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D16" w:rsidRDefault="00AB3D16"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szCs w:val="44"/>
        </w:rPr>
      </w:pPr>
    </w:p>
    <w:p w:rsidR="00266531" w:rsidRPr="00AB3D16" w:rsidRDefault="00266531"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szCs w:val="44"/>
        </w:rPr>
      </w:pPr>
      <w:r w:rsidRPr="00AB3D16">
        <w:rPr>
          <w:rStyle w:val="30"/>
          <w:rFonts w:ascii="Calibri" w:eastAsia="Times New Roman" w:hAnsi="Calibri" w:cs="Calibri"/>
          <w:b/>
          <w:color w:val="000000"/>
          <w:kern w:val="0"/>
          <w:sz w:val="44"/>
          <w:szCs w:val="44"/>
        </w:rPr>
        <w:t>Крайнова Т.С.</w:t>
      </w:r>
    </w:p>
    <w:p w:rsidR="00AB3D16" w:rsidRPr="00AB3D16" w:rsidRDefault="00AB3D16"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szCs w:val="44"/>
        </w:rPr>
      </w:pPr>
      <w:r w:rsidRPr="00AB3D16">
        <w:rPr>
          <w:rStyle w:val="30"/>
          <w:rFonts w:ascii="Calibri" w:eastAsia="Times New Roman" w:hAnsi="Calibri" w:cs="Calibri"/>
          <w:b/>
          <w:color w:val="000000"/>
          <w:kern w:val="0"/>
          <w:sz w:val="44"/>
          <w:szCs w:val="44"/>
        </w:rPr>
        <w:t>Анянова Е.В.</w:t>
      </w:r>
    </w:p>
    <w:p w:rsidR="00AB3D16" w:rsidRPr="00AB3D16" w:rsidRDefault="00AB3D16"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szCs w:val="44"/>
        </w:rPr>
      </w:pPr>
      <w:r w:rsidRPr="00AB3D16">
        <w:rPr>
          <w:rStyle w:val="30"/>
          <w:rFonts w:ascii="Calibri" w:eastAsia="Times New Roman" w:hAnsi="Calibri" w:cs="Calibri"/>
          <w:b/>
          <w:color w:val="000000"/>
          <w:kern w:val="0"/>
          <w:sz w:val="44"/>
          <w:szCs w:val="44"/>
        </w:rPr>
        <w:t>Новоселов А.В.</w:t>
      </w:r>
    </w:p>
    <w:p w:rsidR="00266531" w:rsidRDefault="00266531"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rPr>
      </w:pPr>
      <w:r w:rsidRPr="00AB3D16">
        <w:rPr>
          <w:rStyle w:val="30"/>
          <w:rFonts w:ascii="Calibri" w:eastAsia="Times New Roman" w:hAnsi="Calibri" w:cs="Calibri"/>
          <w:b/>
          <w:color w:val="000000"/>
          <w:kern w:val="0"/>
          <w:sz w:val="44"/>
        </w:rPr>
        <w:t>Воронов М.П.</w:t>
      </w:r>
    </w:p>
    <w:p w:rsidR="00397798" w:rsidRPr="00AB3D16" w:rsidRDefault="00397798" w:rsidP="00AB3D16">
      <w:pPr>
        <w:pStyle w:val="10"/>
        <w:keepNext/>
        <w:keepLines/>
        <w:spacing w:before="0" w:beforeAutospacing="0" w:after="0" w:afterAutospacing="0"/>
        <w:ind w:firstLine="6095"/>
        <w:jc w:val="right"/>
        <w:rPr>
          <w:rStyle w:val="30"/>
          <w:rFonts w:ascii="Calibri" w:eastAsia="Times New Roman" w:hAnsi="Calibri" w:cs="Calibri"/>
          <w:b/>
          <w:color w:val="000000"/>
          <w:kern w:val="0"/>
          <w:sz w:val="44"/>
        </w:rPr>
      </w:pPr>
      <w:r>
        <w:rPr>
          <w:rStyle w:val="30"/>
          <w:rFonts w:ascii="Calibri" w:eastAsia="Times New Roman" w:hAnsi="Calibri" w:cs="Calibri"/>
          <w:b/>
          <w:color w:val="000000"/>
          <w:kern w:val="0"/>
          <w:sz w:val="44"/>
        </w:rPr>
        <w:t>Часовских В.П.</w:t>
      </w:r>
    </w:p>
    <w:p w:rsidR="00266531" w:rsidRDefault="00266531" w:rsidP="00AB3D16">
      <w:pPr>
        <w:pStyle w:val="10"/>
        <w:keepNext/>
        <w:keepLines/>
        <w:spacing w:before="0" w:beforeAutospacing="0" w:after="0" w:afterAutospacing="0" w:line="276" w:lineRule="auto"/>
        <w:ind w:firstLine="567"/>
        <w:jc w:val="right"/>
        <w:rPr>
          <w:rStyle w:val="30"/>
          <w:rFonts w:ascii="Arial Narrow" w:eastAsia="Times New Roman" w:hAnsi="Arial Narrow" w:cs="Times New Roman"/>
          <w:b/>
          <w:caps/>
          <w:color w:val="000000"/>
          <w:kern w:val="0"/>
          <w:sz w:val="40"/>
          <w:szCs w:val="40"/>
        </w:rPr>
      </w:pPr>
    </w:p>
    <w:p w:rsidR="00AB3D16" w:rsidRDefault="00AB3D16" w:rsidP="00AB3D16">
      <w:pPr>
        <w:pStyle w:val="10"/>
        <w:keepNext/>
        <w:keepLines/>
        <w:spacing w:before="0" w:beforeAutospacing="0" w:after="0" w:afterAutospacing="0" w:line="276" w:lineRule="auto"/>
        <w:ind w:firstLine="567"/>
        <w:jc w:val="right"/>
        <w:rPr>
          <w:rStyle w:val="30"/>
          <w:rFonts w:ascii="Arial Narrow" w:eastAsia="Times New Roman" w:hAnsi="Arial Narrow" w:cs="Times New Roman"/>
          <w:b/>
          <w:caps/>
          <w:color w:val="000000"/>
          <w:kern w:val="0"/>
          <w:sz w:val="40"/>
          <w:szCs w:val="40"/>
        </w:rPr>
      </w:pPr>
    </w:p>
    <w:p w:rsidR="00AB3D16" w:rsidRPr="00AB3D16" w:rsidRDefault="00AB3D16" w:rsidP="00AB3D16">
      <w:pPr>
        <w:pStyle w:val="10"/>
        <w:keepNext/>
        <w:keepLines/>
        <w:spacing w:before="0" w:beforeAutospacing="0" w:after="0" w:afterAutospacing="0" w:line="276" w:lineRule="auto"/>
        <w:ind w:firstLine="567"/>
        <w:jc w:val="right"/>
        <w:rPr>
          <w:rStyle w:val="30"/>
          <w:rFonts w:ascii="Arial Narrow" w:eastAsia="Times New Roman" w:hAnsi="Arial Narrow" w:cs="Times New Roman"/>
          <w:b/>
          <w:caps/>
          <w:color w:val="000000"/>
          <w:kern w:val="0"/>
          <w:sz w:val="40"/>
          <w:szCs w:val="40"/>
        </w:rPr>
      </w:pPr>
    </w:p>
    <w:p w:rsidR="00AB3D16" w:rsidRPr="00AB3D16" w:rsidRDefault="00AB3D16" w:rsidP="00AB3D16">
      <w:pPr>
        <w:pStyle w:val="10"/>
        <w:keepNext/>
        <w:keepLines/>
        <w:spacing w:before="0" w:beforeAutospacing="0" w:after="0" w:afterAutospacing="0" w:line="276" w:lineRule="auto"/>
        <w:ind w:firstLine="567"/>
        <w:jc w:val="right"/>
        <w:rPr>
          <w:rStyle w:val="30"/>
          <w:rFonts w:ascii="Arial Narrow" w:eastAsia="Times New Roman" w:hAnsi="Arial Narrow" w:cs="Times New Roman"/>
          <w:b/>
          <w:caps/>
          <w:color w:val="000000"/>
          <w:kern w:val="0"/>
          <w:sz w:val="44"/>
          <w:szCs w:val="44"/>
        </w:rPr>
      </w:pPr>
      <w:r w:rsidRPr="00AB3D16">
        <w:rPr>
          <w:rStyle w:val="30"/>
          <w:rFonts w:ascii="Arial Narrow" w:eastAsia="Times New Roman" w:hAnsi="Arial Narrow" w:cs="Times New Roman"/>
          <w:b/>
          <w:caps/>
          <w:color w:val="000000"/>
          <w:kern w:val="0"/>
          <w:sz w:val="44"/>
          <w:szCs w:val="44"/>
        </w:rPr>
        <w:t>СИСТЕМНЫЙ АНАЛИЗ КОРПОРАТИВНЫХ</w:t>
      </w:r>
      <w:r w:rsidRPr="00AB3D16">
        <w:rPr>
          <w:rStyle w:val="30"/>
          <w:rFonts w:ascii="Arial Narrow" w:hAnsi="Arial Narrow"/>
          <w:sz w:val="44"/>
          <w:szCs w:val="44"/>
        </w:rPr>
        <w:t xml:space="preserve"> </w:t>
      </w:r>
      <w:r w:rsidRPr="00AB3D16">
        <w:rPr>
          <w:rStyle w:val="30"/>
          <w:rFonts w:ascii="Arial Narrow" w:eastAsia="Times New Roman" w:hAnsi="Arial Narrow" w:cs="Times New Roman"/>
          <w:b/>
          <w:caps/>
          <w:color w:val="000000"/>
          <w:kern w:val="0"/>
          <w:sz w:val="44"/>
          <w:szCs w:val="44"/>
        </w:rPr>
        <w:t>ИНФОРМАЦИОННЫХ СИСТЕМ В ЭКОНОМИКЕ</w:t>
      </w: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AB3D16" w:rsidRDefault="00AB3D16"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266531" w:rsidRDefault="00266531" w:rsidP="00DE68C4">
      <w:pPr>
        <w:spacing w:after="0" w:line="240" w:lineRule="auto"/>
        <w:ind w:left="-1134" w:right="-711"/>
        <w:jc w:val="center"/>
        <w:rPr>
          <w:rFonts w:ascii="Times New Roman" w:eastAsia="Times New Roman" w:hAnsi="Times New Roman" w:cs="Times New Roman"/>
          <w:b/>
          <w:sz w:val="28"/>
          <w:szCs w:val="20"/>
          <w:lang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40"/>
          <w:szCs w:val="40"/>
          <w:lang w:val="en-US" w:eastAsia="ru-RU"/>
        </w:rPr>
      </w:pPr>
      <w:r w:rsidRPr="00EF6E63">
        <w:rPr>
          <w:rFonts w:ascii="Times New Roman" w:eastAsia="Times New Roman" w:hAnsi="Times New Roman" w:cs="Times New Roman"/>
          <w:b/>
          <w:color w:val="auto"/>
          <w:spacing w:val="0"/>
          <w:kern w:val="0"/>
          <w:sz w:val="40"/>
          <w:szCs w:val="40"/>
          <w:lang w:val="en-US" w:eastAsia="ru-RU"/>
        </w:rPr>
        <w:t>URAL STATE FOREST</w:t>
      </w:r>
      <w:r w:rsidR="00397798">
        <w:rPr>
          <w:rFonts w:ascii="Times New Roman" w:eastAsia="Times New Roman" w:hAnsi="Times New Roman" w:cs="Times New Roman"/>
          <w:b/>
          <w:color w:val="auto"/>
          <w:spacing w:val="0"/>
          <w:kern w:val="0"/>
          <w:sz w:val="40"/>
          <w:szCs w:val="40"/>
          <w:lang w:val="en-US" w:eastAsia="ru-RU"/>
        </w:rPr>
        <w:t xml:space="preserve"> ENGINEERING</w:t>
      </w:r>
      <w:r w:rsidRPr="00EF6E63">
        <w:rPr>
          <w:rFonts w:ascii="Times New Roman" w:eastAsia="Times New Roman" w:hAnsi="Times New Roman" w:cs="Times New Roman"/>
          <w:b/>
          <w:color w:val="auto"/>
          <w:spacing w:val="0"/>
          <w:kern w:val="0"/>
          <w:sz w:val="40"/>
          <w:szCs w:val="40"/>
          <w:lang w:val="en-US" w:eastAsia="ru-RU"/>
        </w:rPr>
        <w:t xml:space="preserve"> UNIVERSITY</w:t>
      </w: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397798" w:rsidRDefault="00AB3D16" w:rsidP="00EF6E63">
      <w:pPr>
        <w:pStyle w:val="a3"/>
        <w:pBdr>
          <w:bottom w:val="none" w:sz="0" w:space="0" w:color="auto"/>
        </w:pBdr>
        <w:spacing w:after="0"/>
        <w:ind w:firstLine="567"/>
        <w:contextualSpacing w:val="0"/>
        <w:jc w:val="center"/>
        <w:rPr>
          <w:rFonts w:ascii="Times New Roman" w:eastAsia="Times New Roman" w:hAnsi="Times New Roman" w:cs="Times New Roman"/>
          <w:b/>
          <w:color w:val="auto"/>
          <w:spacing w:val="0"/>
          <w:kern w:val="0"/>
          <w:sz w:val="44"/>
          <w:szCs w:val="44"/>
          <w:lang w:val="en-US" w:eastAsia="ru-RU"/>
        </w:rPr>
      </w:pPr>
      <w:r w:rsidRPr="00397798">
        <w:rPr>
          <w:rFonts w:ascii="Times New Roman" w:eastAsia="Times New Roman" w:hAnsi="Times New Roman" w:cs="Times New Roman"/>
          <w:b/>
          <w:color w:val="auto"/>
          <w:spacing w:val="0"/>
          <w:kern w:val="0"/>
          <w:sz w:val="44"/>
          <w:szCs w:val="44"/>
          <w:lang w:val="en-US" w:eastAsia="ru-RU"/>
        </w:rPr>
        <w:lastRenderedPageBreak/>
        <w:t>T</w:t>
      </w:r>
      <w:r w:rsidR="00EF6E63" w:rsidRPr="00397798">
        <w:rPr>
          <w:rFonts w:ascii="Times New Roman" w:eastAsia="Times New Roman" w:hAnsi="Times New Roman" w:cs="Times New Roman"/>
          <w:b/>
          <w:color w:val="auto"/>
          <w:spacing w:val="0"/>
          <w:kern w:val="0"/>
          <w:sz w:val="44"/>
          <w:szCs w:val="44"/>
          <w:lang w:val="en-US" w:eastAsia="ru-RU"/>
        </w:rPr>
        <w:t>.</w:t>
      </w:r>
      <w:r w:rsidRPr="00397798">
        <w:rPr>
          <w:rFonts w:ascii="Times New Roman" w:eastAsia="Times New Roman" w:hAnsi="Times New Roman" w:cs="Times New Roman"/>
          <w:b/>
          <w:color w:val="auto"/>
          <w:spacing w:val="0"/>
          <w:kern w:val="0"/>
          <w:sz w:val="44"/>
          <w:szCs w:val="44"/>
          <w:lang w:val="en-US" w:eastAsia="ru-RU"/>
        </w:rPr>
        <w:t>S</w:t>
      </w:r>
      <w:r w:rsidR="00EF6E63" w:rsidRPr="00397798">
        <w:rPr>
          <w:rFonts w:ascii="Times New Roman" w:eastAsia="Times New Roman" w:hAnsi="Times New Roman" w:cs="Times New Roman"/>
          <w:b/>
          <w:color w:val="auto"/>
          <w:spacing w:val="0"/>
          <w:kern w:val="0"/>
          <w:sz w:val="44"/>
          <w:szCs w:val="44"/>
          <w:lang w:val="en-US" w:eastAsia="ru-RU"/>
        </w:rPr>
        <w:t>.</w:t>
      </w:r>
      <w:r w:rsidRPr="00397798">
        <w:rPr>
          <w:rFonts w:ascii="Times New Roman" w:eastAsia="Times New Roman" w:hAnsi="Times New Roman" w:cs="Times New Roman"/>
          <w:b/>
          <w:color w:val="auto"/>
          <w:spacing w:val="0"/>
          <w:kern w:val="0"/>
          <w:sz w:val="44"/>
          <w:szCs w:val="44"/>
          <w:lang w:val="en-US" w:eastAsia="ru-RU"/>
        </w:rPr>
        <w:t xml:space="preserve"> Kraynova</w:t>
      </w:r>
    </w:p>
    <w:p w:rsidR="00AB3D16" w:rsidRPr="00397798" w:rsidRDefault="00AB3D16" w:rsidP="00EF6E63">
      <w:pPr>
        <w:pStyle w:val="a3"/>
        <w:pBdr>
          <w:bottom w:val="none" w:sz="0" w:space="0" w:color="auto"/>
        </w:pBdr>
        <w:spacing w:after="0"/>
        <w:ind w:firstLine="567"/>
        <w:contextualSpacing w:val="0"/>
        <w:jc w:val="center"/>
        <w:rPr>
          <w:rFonts w:ascii="Times New Roman" w:eastAsia="Times New Roman" w:hAnsi="Times New Roman" w:cs="Times New Roman"/>
          <w:b/>
          <w:color w:val="auto"/>
          <w:spacing w:val="0"/>
          <w:kern w:val="0"/>
          <w:sz w:val="44"/>
          <w:szCs w:val="44"/>
          <w:lang w:val="en-US" w:eastAsia="ru-RU"/>
        </w:rPr>
      </w:pPr>
      <w:r w:rsidRPr="00397798">
        <w:rPr>
          <w:rFonts w:ascii="Times New Roman" w:eastAsia="Times New Roman" w:hAnsi="Times New Roman" w:cs="Times New Roman"/>
          <w:b/>
          <w:color w:val="auto"/>
          <w:spacing w:val="0"/>
          <w:kern w:val="0"/>
          <w:sz w:val="44"/>
          <w:szCs w:val="44"/>
          <w:lang w:val="en-US" w:eastAsia="ru-RU"/>
        </w:rPr>
        <w:t xml:space="preserve">E.V. Anianova </w:t>
      </w:r>
    </w:p>
    <w:p w:rsidR="00AB3D16" w:rsidRPr="00397798" w:rsidRDefault="00AB3D16" w:rsidP="00EF6E63">
      <w:pPr>
        <w:pStyle w:val="a3"/>
        <w:pBdr>
          <w:bottom w:val="none" w:sz="0" w:space="0" w:color="auto"/>
        </w:pBdr>
        <w:spacing w:after="0"/>
        <w:ind w:firstLine="567"/>
        <w:contextualSpacing w:val="0"/>
        <w:jc w:val="center"/>
        <w:rPr>
          <w:rFonts w:ascii="Times New Roman" w:eastAsia="Times New Roman" w:hAnsi="Times New Roman" w:cs="Times New Roman"/>
          <w:b/>
          <w:color w:val="auto"/>
          <w:spacing w:val="0"/>
          <w:kern w:val="0"/>
          <w:sz w:val="44"/>
          <w:szCs w:val="44"/>
          <w:lang w:val="en-US" w:eastAsia="ru-RU"/>
        </w:rPr>
      </w:pPr>
      <w:r w:rsidRPr="00397798">
        <w:rPr>
          <w:rFonts w:ascii="Times New Roman" w:eastAsia="Times New Roman" w:hAnsi="Times New Roman" w:cs="Times New Roman"/>
          <w:b/>
          <w:color w:val="auto"/>
          <w:spacing w:val="0"/>
          <w:kern w:val="0"/>
          <w:sz w:val="44"/>
          <w:szCs w:val="44"/>
          <w:lang w:val="en-US" w:eastAsia="ru-RU"/>
        </w:rPr>
        <w:t xml:space="preserve">A.V. Novoselov </w:t>
      </w:r>
    </w:p>
    <w:p w:rsidR="00AB3D16" w:rsidRPr="00397798" w:rsidRDefault="00AB3D16" w:rsidP="00EF6E63">
      <w:pPr>
        <w:pStyle w:val="a3"/>
        <w:pBdr>
          <w:bottom w:val="none" w:sz="0" w:space="0" w:color="auto"/>
        </w:pBdr>
        <w:spacing w:after="0"/>
        <w:ind w:firstLine="567"/>
        <w:contextualSpacing w:val="0"/>
        <w:jc w:val="center"/>
        <w:rPr>
          <w:rFonts w:ascii="Times New Roman" w:eastAsia="Times New Roman" w:hAnsi="Times New Roman" w:cs="Times New Roman"/>
          <w:b/>
          <w:color w:val="auto"/>
          <w:spacing w:val="0"/>
          <w:kern w:val="0"/>
          <w:sz w:val="44"/>
          <w:szCs w:val="44"/>
          <w:lang w:val="en-US" w:eastAsia="ru-RU"/>
        </w:rPr>
      </w:pPr>
      <w:r w:rsidRPr="00397798">
        <w:rPr>
          <w:rFonts w:ascii="Times New Roman" w:eastAsia="Times New Roman" w:hAnsi="Times New Roman" w:cs="Times New Roman"/>
          <w:b/>
          <w:color w:val="auto"/>
          <w:spacing w:val="0"/>
          <w:kern w:val="0"/>
          <w:sz w:val="44"/>
          <w:szCs w:val="44"/>
          <w:lang w:val="en-US" w:eastAsia="ru-RU"/>
        </w:rPr>
        <w:t>M</w:t>
      </w:r>
      <w:r w:rsidR="00EF6E63" w:rsidRPr="00397798">
        <w:rPr>
          <w:rFonts w:ascii="Times New Roman" w:eastAsia="Times New Roman" w:hAnsi="Times New Roman" w:cs="Times New Roman"/>
          <w:b/>
          <w:color w:val="auto"/>
          <w:spacing w:val="0"/>
          <w:kern w:val="0"/>
          <w:sz w:val="44"/>
          <w:szCs w:val="44"/>
          <w:lang w:val="en-US" w:eastAsia="ru-RU"/>
        </w:rPr>
        <w:t>.</w:t>
      </w:r>
      <w:r w:rsidRPr="00397798">
        <w:rPr>
          <w:rFonts w:ascii="Times New Roman" w:eastAsia="Times New Roman" w:hAnsi="Times New Roman" w:cs="Times New Roman"/>
          <w:b/>
          <w:color w:val="auto"/>
          <w:spacing w:val="0"/>
          <w:kern w:val="0"/>
          <w:sz w:val="44"/>
          <w:szCs w:val="44"/>
          <w:lang w:val="en-US" w:eastAsia="ru-RU"/>
        </w:rPr>
        <w:t>P</w:t>
      </w:r>
      <w:r w:rsidR="00EF6E63" w:rsidRPr="00397798">
        <w:rPr>
          <w:rFonts w:ascii="Times New Roman" w:eastAsia="Times New Roman" w:hAnsi="Times New Roman" w:cs="Times New Roman"/>
          <w:b/>
          <w:color w:val="auto"/>
          <w:spacing w:val="0"/>
          <w:kern w:val="0"/>
          <w:sz w:val="44"/>
          <w:szCs w:val="44"/>
          <w:lang w:val="en-US" w:eastAsia="ru-RU"/>
        </w:rPr>
        <w:t>.</w:t>
      </w:r>
      <w:r w:rsidRPr="00397798">
        <w:rPr>
          <w:rFonts w:ascii="Times New Roman" w:eastAsia="Times New Roman" w:hAnsi="Times New Roman" w:cs="Times New Roman"/>
          <w:b/>
          <w:color w:val="auto"/>
          <w:spacing w:val="0"/>
          <w:kern w:val="0"/>
          <w:sz w:val="44"/>
          <w:szCs w:val="44"/>
          <w:lang w:val="en-US" w:eastAsia="ru-RU"/>
        </w:rPr>
        <w:t xml:space="preserve"> </w:t>
      </w:r>
      <w:r w:rsidR="00EF6E63" w:rsidRPr="00397798">
        <w:rPr>
          <w:rFonts w:ascii="Times New Roman" w:eastAsia="Times New Roman" w:hAnsi="Times New Roman" w:cs="Times New Roman"/>
          <w:b/>
          <w:color w:val="auto"/>
          <w:spacing w:val="0"/>
          <w:kern w:val="0"/>
          <w:sz w:val="44"/>
          <w:szCs w:val="44"/>
          <w:lang w:val="en-US" w:eastAsia="ru-RU"/>
        </w:rPr>
        <w:t>Voronov</w:t>
      </w:r>
    </w:p>
    <w:p w:rsidR="00397798" w:rsidRPr="00397798" w:rsidRDefault="00397798" w:rsidP="00397798">
      <w:pPr>
        <w:pStyle w:val="a3"/>
        <w:pBdr>
          <w:bottom w:val="none" w:sz="0" w:space="0" w:color="auto"/>
        </w:pBdr>
        <w:spacing w:after="0"/>
        <w:ind w:firstLine="567"/>
        <w:contextualSpacing w:val="0"/>
        <w:jc w:val="center"/>
        <w:rPr>
          <w:rFonts w:ascii="Times New Roman" w:eastAsia="Times New Roman" w:hAnsi="Times New Roman" w:cs="Times New Roman"/>
          <w:b/>
          <w:color w:val="auto"/>
          <w:spacing w:val="0"/>
          <w:kern w:val="0"/>
          <w:sz w:val="44"/>
          <w:szCs w:val="44"/>
          <w:lang w:val="en-US" w:eastAsia="ru-RU"/>
        </w:rPr>
      </w:pPr>
      <w:r w:rsidRPr="00397798">
        <w:rPr>
          <w:rFonts w:ascii="Times New Roman" w:eastAsia="Times New Roman" w:hAnsi="Times New Roman" w:cs="Times New Roman"/>
          <w:b/>
          <w:color w:val="auto"/>
          <w:spacing w:val="0"/>
          <w:kern w:val="0"/>
          <w:sz w:val="44"/>
          <w:szCs w:val="44"/>
          <w:lang w:val="en-US" w:eastAsia="ru-RU"/>
        </w:rPr>
        <w:t>V.P. Chasovskykh</w:t>
      </w: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40"/>
          <w:szCs w:val="40"/>
          <w:lang w:val="en-US" w:eastAsia="ru-RU"/>
        </w:rPr>
      </w:pPr>
      <w:r w:rsidRPr="00EF6E63">
        <w:rPr>
          <w:rFonts w:ascii="Times New Roman" w:eastAsia="Times New Roman" w:hAnsi="Times New Roman" w:cs="Times New Roman"/>
          <w:b/>
          <w:color w:val="auto"/>
          <w:spacing w:val="0"/>
          <w:kern w:val="0"/>
          <w:sz w:val="40"/>
          <w:szCs w:val="40"/>
          <w:lang w:val="en-US" w:eastAsia="ru-RU"/>
        </w:rPr>
        <w:t>SYSTEM ANALYSIS OF CORPORATE INFORMATION SYSTEMS IN ECONOMY</w:t>
      </w: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EF6E63"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val="en-US" w:eastAsia="ru-RU"/>
        </w:rPr>
      </w:pPr>
    </w:p>
    <w:p w:rsidR="00AB3D16" w:rsidRPr="00397798" w:rsidRDefault="00AB3D16"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eastAsia="ru-RU"/>
        </w:rPr>
      </w:pPr>
      <w:r w:rsidRPr="00EF6E63">
        <w:rPr>
          <w:rFonts w:ascii="Times New Roman" w:eastAsia="Times New Roman" w:hAnsi="Times New Roman" w:cs="Times New Roman"/>
          <w:b/>
          <w:color w:val="auto"/>
          <w:spacing w:val="0"/>
          <w:kern w:val="0"/>
          <w:sz w:val="32"/>
          <w:szCs w:val="32"/>
          <w:lang w:val="en-US" w:eastAsia="ru-RU"/>
        </w:rPr>
        <w:t>Yekaterinburg</w:t>
      </w:r>
    </w:p>
    <w:p w:rsidR="00AB3D16" w:rsidRPr="00EF6E63" w:rsidRDefault="00EF6E63" w:rsidP="00EF6E63">
      <w:pPr>
        <w:pStyle w:val="a3"/>
        <w:pBdr>
          <w:bottom w:val="none" w:sz="0" w:space="0" w:color="auto"/>
        </w:pBdr>
        <w:spacing w:after="0"/>
        <w:contextualSpacing w:val="0"/>
        <w:jc w:val="center"/>
        <w:rPr>
          <w:rFonts w:ascii="Times New Roman" w:eastAsia="Times New Roman" w:hAnsi="Times New Roman" w:cs="Times New Roman"/>
          <w:b/>
          <w:color w:val="auto"/>
          <w:spacing w:val="0"/>
          <w:kern w:val="0"/>
          <w:sz w:val="32"/>
          <w:szCs w:val="32"/>
          <w:lang w:eastAsia="ru-RU"/>
        </w:rPr>
      </w:pPr>
      <w:r w:rsidRPr="00397798">
        <w:rPr>
          <w:rFonts w:ascii="Times New Roman" w:eastAsia="Times New Roman" w:hAnsi="Times New Roman" w:cs="Times New Roman"/>
          <w:b/>
          <w:color w:val="auto"/>
          <w:spacing w:val="0"/>
          <w:kern w:val="0"/>
          <w:sz w:val="32"/>
          <w:szCs w:val="32"/>
          <w:lang w:eastAsia="ru-RU"/>
        </w:rPr>
        <w:t>201</w:t>
      </w:r>
      <w:r>
        <w:rPr>
          <w:rFonts w:ascii="Times New Roman" w:eastAsia="Times New Roman" w:hAnsi="Times New Roman" w:cs="Times New Roman"/>
          <w:b/>
          <w:color w:val="auto"/>
          <w:spacing w:val="0"/>
          <w:kern w:val="0"/>
          <w:sz w:val="32"/>
          <w:szCs w:val="32"/>
          <w:lang w:eastAsia="ru-RU"/>
        </w:rPr>
        <w:t>9</w:t>
      </w:r>
    </w:p>
    <w:p w:rsidR="00AB3D16" w:rsidRDefault="00AB3D16" w:rsidP="00AB3D16">
      <w:pPr>
        <w:spacing w:after="0" w:line="240" w:lineRule="auto"/>
        <w:ind w:left="-1134" w:right="-711"/>
        <w:jc w:val="center"/>
        <w:rPr>
          <w:rFonts w:ascii="Times New Roman" w:eastAsia="Times New Roman" w:hAnsi="Times New Roman" w:cs="Times New Roman"/>
          <w:b/>
          <w:sz w:val="32"/>
          <w:szCs w:val="32"/>
          <w:lang w:eastAsia="ru-RU"/>
        </w:rPr>
      </w:pPr>
    </w:p>
    <w:p w:rsidR="00397798" w:rsidRPr="0017458A" w:rsidRDefault="00397798" w:rsidP="00DE68C4">
      <w:pPr>
        <w:spacing w:after="0" w:line="240" w:lineRule="auto"/>
        <w:ind w:left="-1134" w:right="-711"/>
        <w:jc w:val="center"/>
        <w:rPr>
          <w:rFonts w:ascii="Times New Roman" w:eastAsia="Times New Roman" w:hAnsi="Times New Roman" w:cs="Times New Roman"/>
          <w:b/>
          <w:sz w:val="28"/>
          <w:szCs w:val="20"/>
          <w:lang w:eastAsia="ru-RU"/>
        </w:rPr>
      </w:pPr>
    </w:p>
    <w:p w:rsidR="00DE68C4" w:rsidRDefault="00DE68C4" w:rsidP="00DE68C4">
      <w:pPr>
        <w:spacing w:after="0" w:line="240" w:lineRule="auto"/>
        <w:ind w:left="-1134" w:right="-711"/>
        <w:jc w:val="center"/>
        <w:rPr>
          <w:rFonts w:ascii="Times New Roman" w:eastAsia="Times New Roman" w:hAnsi="Times New Roman" w:cs="Times New Roman"/>
          <w:b/>
          <w:sz w:val="28"/>
          <w:szCs w:val="20"/>
          <w:lang w:eastAsia="ru-RU"/>
        </w:rPr>
      </w:pPr>
      <w:r w:rsidRPr="00DE68C4">
        <w:rPr>
          <w:rFonts w:ascii="Times New Roman" w:eastAsia="Times New Roman" w:hAnsi="Times New Roman" w:cs="Times New Roman"/>
          <w:b/>
          <w:sz w:val="28"/>
          <w:szCs w:val="20"/>
          <w:lang w:eastAsia="ru-RU"/>
        </w:rPr>
        <w:t>МИНОБРНАУКИ</w:t>
      </w:r>
      <w:r w:rsidRPr="00397798">
        <w:rPr>
          <w:rFonts w:ascii="Times New Roman" w:eastAsia="Times New Roman" w:hAnsi="Times New Roman" w:cs="Times New Roman"/>
          <w:b/>
          <w:sz w:val="28"/>
          <w:szCs w:val="20"/>
          <w:lang w:eastAsia="ru-RU"/>
        </w:rPr>
        <w:t xml:space="preserve"> </w:t>
      </w:r>
      <w:r w:rsidRPr="00DE68C4">
        <w:rPr>
          <w:rFonts w:ascii="Times New Roman" w:eastAsia="Times New Roman" w:hAnsi="Times New Roman" w:cs="Times New Roman"/>
          <w:b/>
          <w:sz w:val="28"/>
          <w:szCs w:val="20"/>
          <w:lang w:eastAsia="ru-RU"/>
        </w:rPr>
        <w:t>РОССИИ</w:t>
      </w:r>
    </w:p>
    <w:p w:rsidR="00EF6E63" w:rsidRPr="00397798" w:rsidRDefault="00EF6E63" w:rsidP="00DE68C4">
      <w:pPr>
        <w:spacing w:after="0" w:line="240" w:lineRule="auto"/>
        <w:ind w:left="-1134" w:right="-711"/>
        <w:jc w:val="center"/>
        <w:rPr>
          <w:rFonts w:ascii="Times New Roman" w:eastAsia="Times New Roman" w:hAnsi="Times New Roman" w:cs="Times New Roman"/>
          <w:b/>
          <w:sz w:val="28"/>
          <w:szCs w:val="20"/>
          <w:lang w:eastAsia="ru-RU"/>
        </w:rPr>
      </w:pPr>
    </w:p>
    <w:p w:rsidR="008C6F81" w:rsidRPr="008C6F81" w:rsidRDefault="008C6F81" w:rsidP="008C6F81">
      <w:pPr>
        <w:spacing w:after="0" w:line="240" w:lineRule="auto"/>
        <w:ind w:left="-1134" w:right="-711"/>
        <w:jc w:val="center"/>
        <w:rPr>
          <w:rFonts w:ascii="Times New Roman" w:eastAsia="Times New Roman" w:hAnsi="Times New Roman" w:cs="Times New Roman"/>
          <w:b/>
          <w:sz w:val="28"/>
          <w:szCs w:val="20"/>
          <w:lang w:eastAsia="ru-RU"/>
        </w:rPr>
      </w:pPr>
      <w:r w:rsidRPr="008C6F81">
        <w:rPr>
          <w:rFonts w:ascii="Times New Roman" w:eastAsia="Times New Roman" w:hAnsi="Times New Roman" w:cs="Times New Roman"/>
          <w:b/>
          <w:sz w:val="28"/>
          <w:szCs w:val="20"/>
          <w:lang w:eastAsia="ru-RU"/>
        </w:rPr>
        <w:t>УРАЛЬСКИЙ</w:t>
      </w:r>
      <w:r w:rsidRPr="00397798">
        <w:rPr>
          <w:rFonts w:ascii="Times New Roman" w:eastAsia="Times New Roman" w:hAnsi="Times New Roman" w:cs="Times New Roman"/>
          <w:b/>
          <w:sz w:val="28"/>
          <w:szCs w:val="20"/>
          <w:lang w:eastAsia="ru-RU"/>
        </w:rPr>
        <w:t xml:space="preserve"> </w:t>
      </w:r>
      <w:r w:rsidRPr="008C6F81">
        <w:rPr>
          <w:rFonts w:ascii="Times New Roman" w:eastAsia="Times New Roman" w:hAnsi="Times New Roman" w:cs="Times New Roman"/>
          <w:b/>
          <w:sz w:val="28"/>
          <w:szCs w:val="20"/>
          <w:lang w:eastAsia="ru-RU"/>
        </w:rPr>
        <w:t>ГОСУДАРСТВЕННЫЙ ЛЕСОТЕХНИЧЕСКИЙ УНИВЕРСИТЕТ</w:t>
      </w:r>
    </w:p>
    <w:p w:rsidR="008F65A6" w:rsidRDefault="008F65A6" w:rsidP="008F48F2">
      <w:pPr>
        <w:spacing w:line="240" w:lineRule="auto"/>
        <w:jc w:val="center"/>
        <w:rPr>
          <w:rFonts w:ascii="Times New Roman" w:hAnsi="Times New Roman" w:cs="Times New Roman"/>
          <w:sz w:val="28"/>
          <w:szCs w:val="28"/>
          <w:lang w:eastAsia="ru-RU" w:bidi="fa-IR"/>
        </w:rPr>
      </w:pPr>
    </w:p>
    <w:p w:rsidR="008F65A6" w:rsidRDefault="008F65A6" w:rsidP="008F48F2">
      <w:pPr>
        <w:spacing w:line="240" w:lineRule="auto"/>
        <w:jc w:val="center"/>
        <w:rPr>
          <w:rFonts w:ascii="Times New Roman" w:hAnsi="Times New Roman" w:cs="Times New Roman"/>
          <w:sz w:val="28"/>
          <w:szCs w:val="28"/>
          <w:lang w:eastAsia="ru-RU" w:bidi="fa-IR"/>
        </w:rPr>
      </w:pPr>
    </w:p>
    <w:p w:rsidR="00755B91" w:rsidRDefault="00755B91" w:rsidP="008F48F2">
      <w:pPr>
        <w:spacing w:line="240" w:lineRule="auto"/>
        <w:jc w:val="center"/>
        <w:rPr>
          <w:rFonts w:ascii="Times New Roman" w:hAnsi="Times New Roman" w:cs="Times New Roman"/>
          <w:sz w:val="28"/>
          <w:szCs w:val="28"/>
          <w:lang w:eastAsia="ru-RU" w:bidi="fa-IR"/>
        </w:rPr>
      </w:pPr>
    </w:p>
    <w:p w:rsidR="00EF6E63" w:rsidRPr="00EF6E63" w:rsidRDefault="008F65A6" w:rsidP="00EF6E63">
      <w:pPr>
        <w:spacing w:after="0" w:line="240" w:lineRule="auto"/>
        <w:jc w:val="center"/>
        <w:rPr>
          <w:rFonts w:ascii="Times New Roman" w:hAnsi="Times New Roman" w:cs="Times New Roman"/>
          <w:b/>
          <w:sz w:val="36"/>
          <w:szCs w:val="36"/>
          <w:lang w:eastAsia="ru-RU" w:bidi="fa-IR"/>
        </w:rPr>
      </w:pPr>
      <w:r w:rsidRPr="00EF6E63">
        <w:rPr>
          <w:rFonts w:ascii="Times New Roman" w:hAnsi="Times New Roman" w:cs="Times New Roman"/>
          <w:b/>
          <w:sz w:val="36"/>
          <w:szCs w:val="36"/>
          <w:lang w:eastAsia="ru-RU" w:bidi="fa-IR"/>
        </w:rPr>
        <w:lastRenderedPageBreak/>
        <w:t>Т.С. Крайнова</w:t>
      </w:r>
    </w:p>
    <w:p w:rsidR="00EF6E63" w:rsidRPr="00EF6E63" w:rsidRDefault="00EF6E63" w:rsidP="00EF6E63">
      <w:pPr>
        <w:spacing w:after="0" w:line="240" w:lineRule="auto"/>
        <w:jc w:val="center"/>
        <w:rPr>
          <w:rFonts w:ascii="Times New Roman" w:hAnsi="Times New Roman" w:cs="Times New Roman"/>
          <w:b/>
          <w:sz w:val="36"/>
          <w:szCs w:val="36"/>
          <w:lang w:eastAsia="ru-RU" w:bidi="fa-IR"/>
        </w:rPr>
      </w:pPr>
      <w:r w:rsidRPr="00EF6E63">
        <w:rPr>
          <w:rFonts w:ascii="Times New Roman" w:hAnsi="Times New Roman" w:cs="Times New Roman"/>
          <w:b/>
          <w:sz w:val="36"/>
          <w:szCs w:val="36"/>
          <w:lang w:eastAsia="ru-RU" w:bidi="fa-IR"/>
        </w:rPr>
        <w:t>Е.В. Анянова</w:t>
      </w:r>
    </w:p>
    <w:p w:rsidR="00EF6E63" w:rsidRPr="00EF6E63" w:rsidRDefault="00EF6E63" w:rsidP="00EF6E63">
      <w:pPr>
        <w:spacing w:after="0" w:line="240" w:lineRule="auto"/>
        <w:jc w:val="center"/>
        <w:rPr>
          <w:rFonts w:ascii="Times New Roman" w:hAnsi="Times New Roman" w:cs="Times New Roman"/>
          <w:b/>
          <w:sz w:val="36"/>
          <w:szCs w:val="36"/>
          <w:lang w:eastAsia="ru-RU" w:bidi="fa-IR"/>
        </w:rPr>
      </w:pPr>
      <w:r w:rsidRPr="00EF6E63">
        <w:rPr>
          <w:rFonts w:ascii="Times New Roman" w:hAnsi="Times New Roman" w:cs="Times New Roman"/>
          <w:b/>
          <w:sz w:val="36"/>
          <w:szCs w:val="36"/>
          <w:lang w:eastAsia="ru-RU" w:bidi="fa-IR"/>
        </w:rPr>
        <w:t>А.В. Новоселов</w:t>
      </w:r>
    </w:p>
    <w:p w:rsidR="008F65A6" w:rsidRPr="00EF6E63" w:rsidRDefault="008C6F81" w:rsidP="00EF6E63">
      <w:pPr>
        <w:spacing w:after="0" w:line="240" w:lineRule="auto"/>
        <w:jc w:val="center"/>
        <w:rPr>
          <w:rFonts w:ascii="Times New Roman" w:hAnsi="Times New Roman" w:cs="Times New Roman"/>
          <w:b/>
          <w:sz w:val="36"/>
          <w:szCs w:val="36"/>
          <w:lang w:eastAsia="ru-RU" w:bidi="fa-IR"/>
        </w:rPr>
      </w:pPr>
      <w:r w:rsidRPr="00EF6E63">
        <w:rPr>
          <w:rFonts w:ascii="Times New Roman" w:hAnsi="Times New Roman" w:cs="Times New Roman"/>
          <w:b/>
          <w:sz w:val="36"/>
          <w:szCs w:val="36"/>
          <w:lang w:eastAsia="ru-RU" w:bidi="fa-IR"/>
        </w:rPr>
        <w:t xml:space="preserve">М.П. Воронов </w:t>
      </w:r>
    </w:p>
    <w:p w:rsidR="00D517A8" w:rsidRDefault="00D517A8" w:rsidP="008F48F2">
      <w:pPr>
        <w:spacing w:line="240" w:lineRule="auto"/>
        <w:jc w:val="center"/>
        <w:rPr>
          <w:rFonts w:ascii="Times New Roman" w:hAnsi="Times New Roman" w:cs="Times New Roman"/>
          <w:sz w:val="32"/>
          <w:szCs w:val="32"/>
          <w:lang w:eastAsia="ru-RU" w:bidi="fa-IR"/>
        </w:rPr>
      </w:pPr>
    </w:p>
    <w:p w:rsidR="008F48F2" w:rsidRPr="00D517A8" w:rsidRDefault="008F48F2" w:rsidP="008F48F2">
      <w:pPr>
        <w:spacing w:line="240" w:lineRule="auto"/>
        <w:jc w:val="center"/>
        <w:rPr>
          <w:rFonts w:ascii="Times New Roman" w:hAnsi="Times New Roman" w:cs="Times New Roman"/>
          <w:sz w:val="32"/>
          <w:szCs w:val="32"/>
          <w:lang w:eastAsia="ru-RU" w:bidi="fa-IR"/>
        </w:rPr>
      </w:pPr>
    </w:p>
    <w:p w:rsidR="008F65A6" w:rsidRDefault="008F65A6" w:rsidP="008F48F2">
      <w:pPr>
        <w:spacing w:after="0" w:line="240" w:lineRule="auto"/>
        <w:jc w:val="center"/>
        <w:rPr>
          <w:rFonts w:ascii="Times New Roman" w:hAnsi="Times New Roman" w:cs="Times New Roman"/>
          <w:sz w:val="28"/>
          <w:szCs w:val="28"/>
          <w:lang w:eastAsia="ru-RU" w:bidi="fa-IR"/>
        </w:rPr>
      </w:pPr>
    </w:p>
    <w:p w:rsidR="00D517A8" w:rsidRDefault="00B42E09" w:rsidP="008F48F2">
      <w:pPr>
        <w:spacing w:after="0" w:line="240" w:lineRule="auto"/>
        <w:jc w:val="center"/>
        <w:rPr>
          <w:rStyle w:val="a7"/>
          <w:rFonts w:ascii="Times New Roman" w:hAnsi="Times New Roman" w:cs="Times New Roman"/>
          <w:sz w:val="42"/>
          <w:szCs w:val="42"/>
        </w:rPr>
      </w:pPr>
      <w:r>
        <w:rPr>
          <w:rStyle w:val="a7"/>
          <w:rFonts w:ascii="Times New Roman" w:hAnsi="Times New Roman" w:cs="Times New Roman"/>
          <w:sz w:val="42"/>
          <w:szCs w:val="42"/>
        </w:rPr>
        <w:t>СИСТЕМНЫЙ АНАЛИЗ КОРПОРАТИВНЫХ ИНФОРМАЦИОННЫХ</w:t>
      </w:r>
      <w:r w:rsidR="0045376E">
        <w:rPr>
          <w:rStyle w:val="a7"/>
          <w:rFonts w:ascii="Times New Roman" w:hAnsi="Times New Roman" w:cs="Times New Roman"/>
          <w:sz w:val="42"/>
          <w:szCs w:val="42"/>
        </w:rPr>
        <w:t xml:space="preserve"> СИСТЕМ</w:t>
      </w:r>
      <w:r w:rsidR="005D32BE">
        <w:rPr>
          <w:rStyle w:val="a7"/>
          <w:rFonts w:ascii="Times New Roman" w:hAnsi="Times New Roman" w:cs="Times New Roman"/>
          <w:sz w:val="42"/>
          <w:szCs w:val="42"/>
        </w:rPr>
        <w:t xml:space="preserve"> </w:t>
      </w:r>
      <w:r w:rsidR="009F044B">
        <w:rPr>
          <w:rStyle w:val="a7"/>
          <w:rFonts w:ascii="Times New Roman" w:hAnsi="Times New Roman" w:cs="Times New Roman"/>
          <w:sz w:val="42"/>
          <w:szCs w:val="42"/>
        </w:rPr>
        <w:t xml:space="preserve">В </w:t>
      </w:r>
      <w:r>
        <w:rPr>
          <w:rStyle w:val="a7"/>
          <w:rFonts w:ascii="Times New Roman" w:hAnsi="Times New Roman" w:cs="Times New Roman"/>
          <w:sz w:val="42"/>
          <w:szCs w:val="42"/>
        </w:rPr>
        <w:t>ЭКОНОМИКЕ</w:t>
      </w:r>
    </w:p>
    <w:p w:rsidR="008F48F2" w:rsidRPr="00D517A8" w:rsidRDefault="008F48F2" w:rsidP="008F48F2">
      <w:pPr>
        <w:spacing w:after="0" w:line="240" w:lineRule="auto"/>
        <w:jc w:val="center"/>
        <w:rPr>
          <w:rStyle w:val="a7"/>
          <w:rFonts w:ascii="Times New Roman" w:hAnsi="Times New Roman" w:cs="Times New Roman"/>
          <w:sz w:val="42"/>
          <w:szCs w:val="42"/>
        </w:rPr>
      </w:pPr>
    </w:p>
    <w:p w:rsidR="008F65A6" w:rsidRDefault="008F65A6"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6760E" w:rsidRDefault="00D6760E" w:rsidP="008F48F2">
      <w:pPr>
        <w:spacing w:after="0" w:line="240" w:lineRule="auto"/>
        <w:jc w:val="center"/>
        <w:rPr>
          <w:rFonts w:ascii="Times New Roman" w:hAnsi="Times New Roman" w:cs="Times New Roman"/>
          <w:sz w:val="28"/>
          <w:szCs w:val="28"/>
          <w:lang w:eastAsia="ru-RU" w:bidi="fa-IR"/>
        </w:rPr>
      </w:pPr>
    </w:p>
    <w:p w:rsidR="00D517A8" w:rsidRDefault="00D517A8" w:rsidP="008F48F2">
      <w:pPr>
        <w:spacing w:after="0" w:line="240" w:lineRule="auto"/>
        <w:jc w:val="center"/>
        <w:rPr>
          <w:rFonts w:ascii="Times New Roman" w:hAnsi="Times New Roman" w:cs="Times New Roman"/>
          <w:sz w:val="28"/>
          <w:szCs w:val="28"/>
          <w:lang w:eastAsia="ru-RU" w:bidi="fa-IR"/>
        </w:rPr>
      </w:pPr>
    </w:p>
    <w:p w:rsidR="00D517A8" w:rsidRDefault="00D517A8" w:rsidP="008F48F2">
      <w:pPr>
        <w:spacing w:after="0" w:line="240" w:lineRule="auto"/>
        <w:jc w:val="center"/>
        <w:rPr>
          <w:rFonts w:ascii="Times New Roman" w:hAnsi="Times New Roman" w:cs="Times New Roman"/>
          <w:sz w:val="28"/>
          <w:szCs w:val="28"/>
          <w:lang w:eastAsia="ru-RU" w:bidi="fa-IR"/>
        </w:rPr>
      </w:pPr>
    </w:p>
    <w:p w:rsidR="00D517A8" w:rsidRDefault="00D517A8" w:rsidP="008F48F2">
      <w:pPr>
        <w:spacing w:after="0" w:line="240" w:lineRule="auto"/>
        <w:jc w:val="center"/>
        <w:rPr>
          <w:rFonts w:ascii="Times New Roman" w:hAnsi="Times New Roman" w:cs="Times New Roman"/>
          <w:sz w:val="28"/>
          <w:szCs w:val="28"/>
          <w:lang w:eastAsia="ru-RU" w:bidi="fa-IR"/>
        </w:rPr>
      </w:pPr>
    </w:p>
    <w:p w:rsidR="00D517A8" w:rsidRDefault="00D517A8" w:rsidP="008F48F2">
      <w:pPr>
        <w:spacing w:after="0" w:line="240" w:lineRule="auto"/>
        <w:jc w:val="center"/>
        <w:rPr>
          <w:rFonts w:ascii="Times New Roman" w:hAnsi="Times New Roman" w:cs="Times New Roman"/>
          <w:sz w:val="28"/>
          <w:szCs w:val="28"/>
          <w:lang w:eastAsia="ru-RU" w:bidi="fa-IR"/>
        </w:rPr>
      </w:pPr>
    </w:p>
    <w:p w:rsidR="008F48F2" w:rsidRDefault="008F48F2" w:rsidP="008F48F2">
      <w:pPr>
        <w:spacing w:after="0" w:line="240" w:lineRule="auto"/>
        <w:jc w:val="center"/>
        <w:rPr>
          <w:rFonts w:ascii="Times New Roman" w:hAnsi="Times New Roman" w:cs="Times New Roman"/>
          <w:sz w:val="28"/>
          <w:szCs w:val="28"/>
          <w:lang w:eastAsia="ru-RU" w:bidi="fa-IR"/>
        </w:rPr>
      </w:pPr>
    </w:p>
    <w:p w:rsidR="008F48F2" w:rsidRDefault="008F48F2" w:rsidP="008F48F2">
      <w:pPr>
        <w:spacing w:after="0" w:line="240" w:lineRule="auto"/>
        <w:jc w:val="center"/>
        <w:rPr>
          <w:rFonts w:ascii="Times New Roman" w:hAnsi="Times New Roman" w:cs="Times New Roman"/>
          <w:sz w:val="28"/>
          <w:szCs w:val="28"/>
          <w:lang w:eastAsia="ru-RU" w:bidi="fa-IR"/>
        </w:rPr>
      </w:pPr>
    </w:p>
    <w:p w:rsidR="0030723B" w:rsidRDefault="0030723B" w:rsidP="008F48F2">
      <w:pPr>
        <w:spacing w:after="0" w:line="240" w:lineRule="auto"/>
        <w:jc w:val="center"/>
        <w:rPr>
          <w:rFonts w:ascii="Times New Roman" w:hAnsi="Times New Roman" w:cs="Times New Roman"/>
          <w:sz w:val="28"/>
          <w:szCs w:val="28"/>
          <w:lang w:eastAsia="ru-RU" w:bidi="fa-IR"/>
        </w:rPr>
      </w:pPr>
    </w:p>
    <w:p w:rsidR="00D517A8" w:rsidRDefault="00D517A8" w:rsidP="008F48F2">
      <w:pPr>
        <w:spacing w:after="0" w:line="240" w:lineRule="auto"/>
        <w:jc w:val="center"/>
        <w:rPr>
          <w:rFonts w:ascii="Times New Roman" w:hAnsi="Times New Roman" w:cs="Times New Roman"/>
          <w:sz w:val="28"/>
          <w:szCs w:val="28"/>
          <w:lang w:eastAsia="ru-RU" w:bidi="fa-IR"/>
        </w:rPr>
      </w:pPr>
      <w:r>
        <w:rPr>
          <w:rFonts w:ascii="Times New Roman" w:hAnsi="Times New Roman" w:cs="Times New Roman"/>
          <w:sz w:val="28"/>
          <w:szCs w:val="28"/>
          <w:lang w:eastAsia="ru-RU" w:bidi="fa-IR"/>
        </w:rPr>
        <w:t>Екатеринбург</w:t>
      </w:r>
    </w:p>
    <w:p w:rsidR="00D517A8" w:rsidRPr="008F65A6" w:rsidRDefault="00DD5F01" w:rsidP="008F48F2">
      <w:pPr>
        <w:spacing w:after="0" w:line="240" w:lineRule="auto"/>
        <w:jc w:val="center"/>
        <w:rPr>
          <w:rFonts w:ascii="Times New Roman" w:hAnsi="Times New Roman" w:cs="Times New Roman"/>
          <w:sz w:val="28"/>
          <w:szCs w:val="28"/>
          <w:lang w:eastAsia="ru-RU" w:bidi="fa-IR"/>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497" type="#_x0000_t202" style="position:absolute;left:0;text-align:left;margin-left:205.1pt;margin-top:31.2pt;width:42.75pt;height:27.75pt;z-index:252255232" stroked="f">
            <v:textbox style="mso-next-textbox:#_x0000_s1497">
              <w:txbxContent>
                <w:p w:rsidR="00AB3D16" w:rsidRDefault="00AB3D16"/>
              </w:txbxContent>
            </v:textbox>
          </v:shape>
        </w:pict>
      </w:r>
      <w:r w:rsidR="00D517A8">
        <w:rPr>
          <w:rFonts w:ascii="Times New Roman" w:hAnsi="Times New Roman" w:cs="Times New Roman"/>
          <w:sz w:val="28"/>
          <w:szCs w:val="28"/>
          <w:lang w:eastAsia="ru-RU" w:bidi="fa-IR"/>
        </w:rPr>
        <w:t>201</w:t>
      </w:r>
      <w:r w:rsidR="00EF6E63">
        <w:rPr>
          <w:rFonts w:ascii="Times New Roman" w:hAnsi="Times New Roman" w:cs="Times New Roman"/>
          <w:sz w:val="28"/>
          <w:szCs w:val="28"/>
          <w:lang w:eastAsia="ru-RU" w:bidi="fa-IR"/>
        </w:rPr>
        <w:t>9</w:t>
      </w:r>
    </w:p>
    <w:p w:rsidR="008F48F2" w:rsidRDefault="008F48F2" w:rsidP="008F48F2">
      <w:pPr>
        <w:spacing w:after="0" w:line="240" w:lineRule="auto"/>
        <w:rPr>
          <w:rFonts w:ascii="Times New Roman" w:hAnsi="Times New Roman" w:cs="Times New Roman"/>
          <w:sz w:val="28"/>
          <w:szCs w:val="28"/>
        </w:rPr>
        <w:sectPr w:rsidR="008F48F2" w:rsidSect="00AB3D16">
          <w:headerReference w:type="default" r:id="rId8"/>
          <w:footerReference w:type="default" r:id="rId9"/>
          <w:footerReference w:type="first" r:id="rId10"/>
          <w:pgSz w:w="11906" w:h="16838"/>
          <w:pgMar w:top="1418" w:right="1418" w:bottom="1418" w:left="1418" w:header="709" w:footer="709" w:gutter="0"/>
          <w:cols w:space="708"/>
          <w:docGrid w:linePitch="360"/>
        </w:sectPr>
      </w:pP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lastRenderedPageBreak/>
        <w:t xml:space="preserve">УДК 004.22 </w:t>
      </w:r>
    </w:p>
    <w:p w:rsidR="005C4A52" w:rsidRPr="005C4A52" w:rsidRDefault="005C4A52" w:rsidP="005C4A52">
      <w:pPr>
        <w:pStyle w:val="a3"/>
        <w:pBdr>
          <w:bottom w:val="none" w:sz="0" w:space="0" w:color="auto"/>
        </w:pBdr>
        <w:spacing w:after="0"/>
        <w:contextualSpacing w:val="0"/>
        <w:jc w:val="center"/>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Рецензент:</w:t>
      </w:r>
    </w:p>
    <w:p w:rsidR="005C4A52" w:rsidRPr="005C4A52" w:rsidRDefault="005C4A52" w:rsidP="005C4A52">
      <w:pPr>
        <w:pStyle w:val="a3"/>
        <w:pBdr>
          <w:bottom w:val="none" w:sz="0" w:space="0" w:color="auto"/>
        </w:pBdr>
        <w:spacing w:after="0"/>
        <w:contextualSpacing w:val="0"/>
        <w:jc w:val="center"/>
        <w:rPr>
          <w:rFonts w:ascii="Times New Roman" w:eastAsia="Times New Roman" w:hAnsi="Times New Roman" w:cs="Times New Roman"/>
          <w:color w:val="auto"/>
          <w:spacing w:val="0"/>
          <w:kern w:val="0"/>
          <w:sz w:val="24"/>
          <w:szCs w:val="24"/>
          <w:lang w:eastAsia="ru-RU"/>
        </w:rPr>
      </w:pPr>
    </w:p>
    <w:p w:rsidR="005C4A52" w:rsidRPr="00397798" w:rsidRDefault="005C4A52" w:rsidP="005C4A52">
      <w:pPr>
        <w:pStyle w:val="a3"/>
        <w:pBdr>
          <w:bottom w:val="none" w:sz="0" w:space="0" w:color="auto"/>
        </w:pBdr>
        <w:spacing w:after="0"/>
        <w:contextualSpacing w:val="0"/>
        <w:jc w:val="center"/>
        <w:rPr>
          <w:rFonts w:ascii="Times New Roman" w:eastAsia="Times New Roman" w:hAnsi="Times New Roman" w:cs="Times New Roman"/>
          <w:color w:val="auto"/>
          <w:spacing w:val="0"/>
          <w:kern w:val="0"/>
          <w:sz w:val="24"/>
          <w:szCs w:val="24"/>
          <w:lang w:eastAsia="ru-RU"/>
        </w:rPr>
      </w:pPr>
      <w:r w:rsidRPr="00397798">
        <w:rPr>
          <w:rFonts w:ascii="Times New Roman" w:eastAsia="Times New Roman" w:hAnsi="Times New Roman" w:cs="Times New Roman"/>
          <w:color w:val="auto"/>
          <w:spacing w:val="0"/>
          <w:kern w:val="0"/>
          <w:sz w:val="24"/>
          <w:szCs w:val="24"/>
          <w:lang w:eastAsia="ru-RU"/>
        </w:rPr>
        <w:t>Бутко Г.П. - Доктор экономических наук, профессор, ФГБОУ ВО «Уральский государственный горный университет», профессор кафедры стратегического и производственного менеджмента</w:t>
      </w: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p>
    <w:p w:rsidR="005C4A52" w:rsidRPr="005C4A52" w:rsidRDefault="008C6F81"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r>
        <w:rPr>
          <w:rFonts w:ascii="Times New Roman" w:eastAsia="Times New Roman" w:hAnsi="Times New Roman" w:cs="Times New Roman"/>
          <w:color w:val="auto"/>
          <w:spacing w:val="0"/>
          <w:kern w:val="0"/>
          <w:sz w:val="24"/>
          <w:szCs w:val="24"/>
          <w:lang w:eastAsia="ru-RU"/>
        </w:rPr>
        <w:t xml:space="preserve">Крайнова Т.С., </w:t>
      </w:r>
      <w:r w:rsidR="00B85809" w:rsidRPr="005C4A52">
        <w:rPr>
          <w:rFonts w:ascii="Times New Roman" w:eastAsia="Times New Roman" w:hAnsi="Times New Roman" w:cs="Times New Roman"/>
          <w:color w:val="auto"/>
          <w:spacing w:val="0"/>
          <w:kern w:val="0"/>
          <w:sz w:val="24"/>
          <w:szCs w:val="24"/>
          <w:lang w:eastAsia="ru-RU"/>
        </w:rPr>
        <w:t xml:space="preserve">Анянова Е.В., </w:t>
      </w:r>
      <w:r w:rsidR="00B85809">
        <w:rPr>
          <w:rFonts w:ascii="Times New Roman" w:eastAsia="Times New Roman" w:hAnsi="Times New Roman" w:cs="Times New Roman"/>
          <w:color w:val="auto"/>
          <w:spacing w:val="0"/>
          <w:kern w:val="0"/>
          <w:sz w:val="24"/>
          <w:szCs w:val="24"/>
          <w:lang w:eastAsia="ru-RU"/>
        </w:rPr>
        <w:t>Новоселов А.В</w:t>
      </w:r>
      <w:r w:rsidR="00B85809" w:rsidRPr="005C4A52">
        <w:rPr>
          <w:rFonts w:ascii="Times New Roman" w:eastAsia="Times New Roman" w:hAnsi="Times New Roman" w:cs="Times New Roman"/>
          <w:color w:val="auto"/>
          <w:spacing w:val="0"/>
          <w:kern w:val="0"/>
          <w:sz w:val="24"/>
          <w:szCs w:val="24"/>
          <w:lang w:eastAsia="ru-RU"/>
        </w:rPr>
        <w:t xml:space="preserve">., </w:t>
      </w:r>
      <w:r w:rsidR="005C4A52" w:rsidRPr="005C4A52">
        <w:rPr>
          <w:rFonts w:ascii="Times New Roman" w:eastAsia="Times New Roman" w:hAnsi="Times New Roman" w:cs="Times New Roman"/>
          <w:color w:val="auto"/>
          <w:spacing w:val="0"/>
          <w:kern w:val="0"/>
          <w:sz w:val="24"/>
          <w:szCs w:val="24"/>
          <w:lang w:eastAsia="ru-RU"/>
        </w:rPr>
        <w:t>Воронов М.П</w:t>
      </w:r>
      <w:r w:rsidR="00B85809">
        <w:rPr>
          <w:rFonts w:ascii="Times New Roman" w:eastAsia="Times New Roman" w:hAnsi="Times New Roman" w:cs="Times New Roman"/>
          <w:color w:val="auto"/>
          <w:spacing w:val="0"/>
          <w:kern w:val="0"/>
          <w:sz w:val="24"/>
          <w:szCs w:val="24"/>
          <w:lang w:eastAsia="ru-RU"/>
        </w:rPr>
        <w:t>.</w:t>
      </w:r>
      <w:r w:rsidR="00397798">
        <w:rPr>
          <w:rFonts w:ascii="Times New Roman" w:eastAsia="Times New Roman" w:hAnsi="Times New Roman" w:cs="Times New Roman"/>
          <w:color w:val="auto"/>
          <w:spacing w:val="0"/>
          <w:kern w:val="0"/>
          <w:sz w:val="24"/>
          <w:szCs w:val="24"/>
          <w:lang w:eastAsia="ru-RU"/>
        </w:rPr>
        <w:t>, Часовских В.П.</w:t>
      </w:r>
      <w:r w:rsidR="005C4A52" w:rsidRPr="005C4A52">
        <w:rPr>
          <w:rFonts w:ascii="Times New Roman" w:eastAsia="Times New Roman" w:hAnsi="Times New Roman" w:cs="Times New Roman"/>
          <w:color w:val="auto"/>
          <w:spacing w:val="0"/>
          <w:kern w:val="0"/>
          <w:sz w:val="24"/>
          <w:szCs w:val="24"/>
          <w:lang w:eastAsia="ru-RU"/>
        </w:rPr>
        <w:t xml:space="preserve"> Системный анализ </w:t>
      </w:r>
      <w:r>
        <w:rPr>
          <w:rFonts w:ascii="Times New Roman" w:eastAsia="Times New Roman" w:hAnsi="Times New Roman" w:cs="Times New Roman"/>
          <w:color w:val="auto"/>
          <w:spacing w:val="0"/>
          <w:kern w:val="0"/>
          <w:sz w:val="24"/>
          <w:szCs w:val="24"/>
          <w:lang w:eastAsia="ru-RU"/>
        </w:rPr>
        <w:t>корпоративных информационных систем в экономике</w:t>
      </w:r>
      <w:r w:rsidR="005C4A52" w:rsidRPr="005C4A52">
        <w:rPr>
          <w:rFonts w:ascii="Times New Roman" w:eastAsia="Times New Roman" w:hAnsi="Times New Roman" w:cs="Times New Roman"/>
          <w:color w:val="auto"/>
          <w:spacing w:val="0"/>
          <w:kern w:val="0"/>
          <w:sz w:val="24"/>
          <w:szCs w:val="24"/>
          <w:lang w:eastAsia="ru-RU"/>
        </w:rPr>
        <w:t>. Учебное пособие.  – Екатеринбург</w:t>
      </w:r>
      <w:r w:rsidR="00EF6E63">
        <w:rPr>
          <w:rFonts w:ascii="Times New Roman" w:eastAsia="Times New Roman" w:hAnsi="Times New Roman" w:cs="Times New Roman"/>
          <w:color w:val="auto"/>
          <w:spacing w:val="0"/>
          <w:kern w:val="0"/>
          <w:sz w:val="24"/>
          <w:szCs w:val="24"/>
          <w:lang w:eastAsia="ru-RU"/>
        </w:rPr>
        <w:t>: Урал.гос. лесотехн. ун-т, 2019</w:t>
      </w:r>
      <w:r w:rsidR="005C4A52" w:rsidRPr="005C4A52">
        <w:rPr>
          <w:rFonts w:ascii="Times New Roman" w:eastAsia="Times New Roman" w:hAnsi="Times New Roman" w:cs="Times New Roman"/>
          <w:color w:val="auto"/>
          <w:spacing w:val="0"/>
          <w:kern w:val="0"/>
          <w:sz w:val="24"/>
          <w:szCs w:val="24"/>
          <w:lang w:eastAsia="ru-RU"/>
        </w:rPr>
        <w:t xml:space="preserve">. 93 с. </w:t>
      </w:r>
      <w:r w:rsidR="005C4A52" w:rsidRPr="008C6F81">
        <w:rPr>
          <w:rFonts w:ascii="Times New Roman" w:eastAsia="Times New Roman" w:hAnsi="Times New Roman" w:cs="Times New Roman"/>
          <w:color w:val="FF0000"/>
          <w:spacing w:val="0"/>
          <w:kern w:val="0"/>
          <w:sz w:val="24"/>
          <w:szCs w:val="24"/>
          <w:lang w:eastAsia="ru-RU"/>
        </w:rPr>
        <w:t>6,87</w:t>
      </w:r>
      <w:r w:rsidR="005C4A52" w:rsidRPr="005C4A52">
        <w:rPr>
          <w:rFonts w:ascii="Times New Roman" w:eastAsia="Times New Roman" w:hAnsi="Times New Roman" w:cs="Times New Roman"/>
          <w:color w:val="auto"/>
          <w:spacing w:val="0"/>
          <w:kern w:val="0"/>
          <w:sz w:val="24"/>
          <w:szCs w:val="24"/>
          <w:lang w:eastAsia="ru-RU"/>
        </w:rPr>
        <w:t xml:space="preserve"> Мб.</w:t>
      </w: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 xml:space="preserve"> ISBN </w:t>
      </w:r>
      <w:r w:rsidRPr="008C6F81">
        <w:rPr>
          <w:rFonts w:ascii="Times New Roman" w:eastAsia="Times New Roman" w:hAnsi="Times New Roman" w:cs="Times New Roman"/>
          <w:color w:val="FF0000"/>
          <w:spacing w:val="0"/>
          <w:kern w:val="0"/>
          <w:sz w:val="24"/>
          <w:szCs w:val="24"/>
          <w:lang w:eastAsia="ru-RU"/>
        </w:rPr>
        <w:t>978-5-94984-638-4</w:t>
      </w: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 xml:space="preserve">Учебное пособие посвящено </w:t>
      </w:r>
      <w:r w:rsidR="00D108ED">
        <w:rPr>
          <w:rFonts w:ascii="Times New Roman" w:eastAsia="Times New Roman" w:hAnsi="Times New Roman" w:cs="Times New Roman"/>
          <w:color w:val="auto"/>
          <w:spacing w:val="0"/>
          <w:kern w:val="0"/>
          <w:sz w:val="24"/>
          <w:szCs w:val="24"/>
          <w:lang w:eastAsia="ru-RU"/>
        </w:rPr>
        <w:t>вопросам моделирования процессаавтоматизации информационной системы для максимального исключения ошибок работы персонала,</w:t>
      </w:r>
      <w:r w:rsidRPr="005C4A52">
        <w:rPr>
          <w:rFonts w:ascii="Times New Roman" w:eastAsia="Times New Roman" w:hAnsi="Times New Roman" w:cs="Times New Roman"/>
          <w:color w:val="auto"/>
          <w:spacing w:val="0"/>
          <w:kern w:val="0"/>
          <w:sz w:val="24"/>
          <w:szCs w:val="24"/>
          <w:lang w:eastAsia="ru-RU"/>
        </w:rPr>
        <w:t xml:space="preserve"> и функционального применения платформы 1С:Предприятие 8.2. Рассматрива</w:t>
      </w:r>
      <w:r w:rsidR="00D108ED">
        <w:rPr>
          <w:rFonts w:ascii="Times New Roman" w:eastAsia="Times New Roman" w:hAnsi="Times New Roman" w:cs="Times New Roman"/>
          <w:color w:val="auto"/>
          <w:spacing w:val="0"/>
          <w:kern w:val="0"/>
          <w:sz w:val="24"/>
          <w:szCs w:val="24"/>
          <w:lang w:eastAsia="ru-RU"/>
        </w:rPr>
        <w:t>ются теоретическое и практическое применение автоматизации процесса</w:t>
      </w:r>
      <w:r w:rsidRPr="005C4A52">
        <w:rPr>
          <w:rFonts w:ascii="Times New Roman" w:eastAsia="Times New Roman" w:hAnsi="Times New Roman" w:cs="Times New Roman"/>
          <w:color w:val="auto"/>
          <w:spacing w:val="0"/>
          <w:kern w:val="0"/>
          <w:sz w:val="24"/>
          <w:szCs w:val="24"/>
          <w:lang w:eastAsia="ru-RU"/>
        </w:rPr>
        <w:t>; разрабатываются алгоритмы, фун</w:t>
      </w:r>
      <w:r w:rsidR="00D108ED">
        <w:rPr>
          <w:rFonts w:ascii="Times New Roman" w:eastAsia="Times New Roman" w:hAnsi="Times New Roman" w:cs="Times New Roman"/>
          <w:color w:val="auto"/>
          <w:spacing w:val="0"/>
          <w:kern w:val="0"/>
          <w:sz w:val="24"/>
          <w:szCs w:val="24"/>
          <w:lang w:eastAsia="ru-RU"/>
        </w:rPr>
        <w:t>кциональная модель IDEF0</w:t>
      </w:r>
      <w:r w:rsidRPr="005C4A52">
        <w:rPr>
          <w:rFonts w:ascii="Times New Roman" w:eastAsia="Times New Roman" w:hAnsi="Times New Roman" w:cs="Times New Roman"/>
          <w:color w:val="auto"/>
          <w:spacing w:val="0"/>
          <w:kern w:val="0"/>
          <w:sz w:val="24"/>
          <w:szCs w:val="24"/>
          <w:lang w:eastAsia="ru-RU"/>
        </w:rPr>
        <w:t>; аспекты создания информационной системы</w:t>
      </w:r>
      <w:r w:rsidR="00D108ED">
        <w:rPr>
          <w:rFonts w:ascii="Times New Roman" w:eastAsia="Times New Roman" w:hAnsi="Times New Roman" w:cs="Times New Roman"/>
          <w:color w:val="auto"/>
          <w:spacing w:val="0"/>
          <w:kern w:val="0"/>
          <w:sz w:val="24"/>
          <w:szCs w:val="24"/>
          <w:lang w:eastAsia="ru-RU"/>
        </w:rPr>
        <w:t>. Приводя</w:t>
      </w:r>
      <w:r w:rsidRPr="005C4A52">
        <w:rPr>
          <w:rFonts w:ascii="Times New Roman" w:eastAsia="Times New Roman" w:hAnsi="Times New Roman" w:cs="Times New Roman"/>
          <w:color w:val="auto"/>
          <w:spacing w:val="0"/>
          <w:kern w:val="0"/>
          <w:sz w:val="24"/>
          <w:szCs w:val="24"/>
          <w:lang w:eastAsia="ru-RU"/>
        </w:rPr>
        <w:t xml:space="preserve">тся описание основных </w:t>
      </w:r>
      <w:r w:rsidR="00B80643">
        <w:rPr>
          <w:rFonts w:ascii="Times New Roman" w:eastAsia="Times New Roman" w:hAnsi="Times New Roman" w:cs="Times New Roman"/>
          <w:color w:val="auto"/>
          <w:spacing w:val="0"/>
          <w:kern w:val="0"/>
          <w:sz w:val="24"/>
          <w:szCs w:val="24"/>
          <w:lang w:eastAsia="ru-RU"/>
        </w:rPr>
        <w:t>объектов конфигурации</w:t>
      </w:r>
      <w:r w:rsidR="00D108ED">
        <w:rPr>
          <w:rFonts w:ascii="Times New Roman" w:eastAsia="Times New Roman" w:hAnsi="Times New Roman" w:cs="Times New Roman"/>
          <w:color w:val="auto"/>
          <w:spacing w:val="0"/>
          <w:kern w:val="0"/>
          <w:sz w:val="24"/>
          <w:szCs w:val="24"/>
          <w:lang w:eastAsia="ru-RU"/>
        </w:rPr>
        <w:t xml:space="preserve">, </w:t>
      </w:r>
      <w:r w:rsidRPr="005C4A52">
        <w:rPr>
          <w:rFonts w:ascii="Times New Roman" w:eastAsia="Times New Roman" w:hAnsi="Times New Roman" w:cs="Times New Roman"/>
          <w:color w:val="auto"/>
          <w:spacing w:val="0"/>
          <w:kern w:val="0"/>
          <w:sz w:val="24"/>
          <w:szCs w:val="24"/>
          <w:lang w:eastAsia="ru-RU"/>
        </w:rPr>
        <w:t xml:space="preserve">структур платформы 1С:Предприятие 8.2., вопросы проектирования и эксплуатации информационной системы. Для студентов очной и заочной форм обучения по направлению 09.03.03 – прикладная информатика. </w:t>
      </w: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p>
    <w:p w:rsidR="005C4A52" w:rsidRPr="0017458A" w:rsidRDefault="005C4A52" w:rsidP="005C4A52">
      <w:pPr>
        <w:pStyle w:val="a3"/>
        <w:pBdr>
          <w:bottom w:val="none" w:sz="0" w:space="0" w:color="auto"/>
        </w:pBdr>
        <w:spacing w:after="0"/>
        <w:contextualSpacing w:val="0"/>
        <w:jc w:val="center"/>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 xml:space="preserve">Печатается по решению </w:t>
      </w:r>
      <w:r w:rsidR="0017458A">
        <w:rPr>
          <w:rFonts w:ascii="Times New Roman" w:eastAsia="Times New Roman" w:hAnsi="Times New Roman" w:cs="Times New Roman"/>
          <w:color w:val="auto"/>
          <w:spacing w:val="0"/>
          <w:kern w:val="0"/>
          <w:sz w:val="24"/>
          <w:szCs w:val="24"/>
          <w:lang w:eastAsia="ru-RU"/>
        </w:rPr>
        <w:t>Ученого совета ИЭУ</w:t>
      </w:r>
      <w:bookmarkStart w:id="0" w:name="_GoBack"/>
      <w:bookmarkEnd w:id="0"/>
    </w:p>
    <w:p w:rsidR="005C4A52" w:rsidRPr="005C4A52" w:rsidRDefault="005C4A52" w:rsidP="005C4A52">
      <w:pPr>
        <w:pStyle w:val="a3"/>
        <w:pBdr>
          <w:bottom w:val="none" w:sz="0" w:space="0" w:color="auto"/>
        </w:pBdr>
        <w:spacing w:after="0"/>
        <w:contextualSpacing w:val="0"/>
        <w:jc w:val="center"/>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Уральского государственного лесотехнического университета</w:t>
      </w:r>
    </w:p>
    <w:p w:rsidR="005C4A52" w:rsidRPr="005C4A52" w:rsidRDefault="005C4A52" w:rsidP="005C4A52">
      <w:pPr>
        <w:pStyle w:val="a3"/>
        <w:pBdr>
          <w:bottom w:val="none" w:sz="0" w:space="0" w:color="auto"/>
        </w:pBdr>
        <w:spacing w:after="0"/>
        <w:contextualSpacing w:val="0"/>
        <w:jc w:val="right"/>
        <w:rPr>
          <w:rFonts w:ascii="Times New Roman" w:eastAsia="Times New Roman" w:hAnsi="Times New Roman" w:cs="Times New Roman"/>
          <w:color w:val="auto"/>
          <w:spacing w:val="0"/>
          <w:kern w:val="0"/>
          <w:sz w:val="24"/>
          <w:szCs w:val="24"/>
          <w:lang w:eastAsia="ru-RU"/>
        </w:rPr>
      </w:pPr>
      <w:r w:rsidRPr="005C4A52">
        <w:rPr>
          <w:rFonts w:ascii="Times New Roman" w:eastAsia="Times New Roman" w:hAnsi="Times New Roman" w:cs="Times New Roman"/>
          <w:color w:val="auto"/>
          <w:spacing w:val="0"/>
          <w:kern w:val="0"/>
          <w:sz w:val="24"/>
          <w:szCs w:val="24"/>
          <w:lang w:eastAsia="ru-RU"/>
        </w:rPr>
        <w:t>УДК 004.22</w:t>
      </w:r>
    </w:p>
    <w:p w:rsidR="005C4A52" w:rsidRPr="005C4A52"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eastAsia="ru-RU"/>
        </w:rPr>
      </w:pPr>
    </w:p>
    <w:p w:rsidR="00D6760E" w:rsidRPr="00DE68C4" w:rsidRDefault="00D6760E" w:rsidP="00D6760E">
      <w:pPr>
        <w:rPr>
          <w:lang w:val="en-US" w:eastAsia="ru-RU"/>
        </w:rPr>
      </w:pPr>
      <w:r w:rsidRPr="00D6760E">
        <w:rPr>
          <w:rFonts w:ascii="Times New Roman" w:eastAsia="Times New Roman" w:hAnsi="Times New Roman" w:cs="Times New Roman"/>
          <w:sz w:val="24"/>
          <w:szCs w:val="24"/>
          <w:lang w:val="en-US" w:eastAsia="ru-RU"/>
        </w:rPr>
        <w:t>Krainova T. S., Anyanova E. V., Novoselov A. V., Voronov M. P.</w:t>
      </w:r>
      <w:r w:rsidR="00397798">
        <w:rPr>
          <w:rFonts w:ascii="Times New Roman" w:eastAsia="Times New Roman" w:hAnsi="Times New Roman" w:cs="Times New Roman"/>
          <w:sz w:val="24"/>
          <w:szCs w:val="24"/>
          <w:lang w:val="en-US" w:eastAsia="ru-RU"/>
        </w:rPr>
        <w:t xml:space="preserve">, Chasovskykh V.P. </w:t>
      </w:r>
      <w:r w:rsidRPr="00D6760E">
        <w:rPr>
          <w:rFonts w:ascii="Times New Roman" w:eastAsia="Times New Roman" w:hAnsi="Times New Roman" w:cs="Times New Roman"/>
          <w:sz w:val="24"/>
          <w:szCs w:val="24"/>
          <w:lang w:val="en-US" w:eastAsia="ru-RU"/>
        </w:rPr>
        <w:t xml:space="preserve"> System analysis of corporate information systems in the economy. Textbook.  - Yekaterinburg: Ural.state forestry. UN-t, 201</w:t>
      </w:r>
      <w:r w:rsidR="00EF6E63" w:rsidRPr="00397798">
        <w:rPr>
          <w:rFonts w:ascii="Times New Roman" w:eastAsia="Times New Roman" w:hAnsi="Times New Roman" w:cs="Times New Roman"/>
          <w:sz w:val="24"/>
          <w:szCs w:val="24"/>
          <w:lang w:val="en-US" w:eastAsia="ru-RU"/>
        </w:rPr>
        <w:t>9</w:t>
      </w:r>
      <w:r w:rsidRPr="00D6760E">
        <w:rPr>
          <w:rFonts w:ascii="Times New Roman" w:eastAsia="Times New Roman" w:hAnsi="Times New Roman" w:cs="Times New Roman"/>
          <w:sz w:val="24"/>
          <w:szCs w:val="24"/>
          <w:lang w:val="en-US" w:eastAsia="ru-RU"/>
        </w:rPr>
        <w:t xml:space="preserve">. 93 p. </w:t>
      </w:r>
      <w:r w:rsidRPr="00D6760E">
        <w:rPr>
          <w:rFonts w:ascii="Times New Roman" w:eastAsia="Times New Roman" w:hAnsi="Times New Roman" w:cs="Times New Roman"/>
          <w:color w:val="FF0000"/>
          <w:sz w:val="24"/>
          <w:szCs w:val="24"/>
          <w:lang w:val="en-US" w:eastAsia="ru-RU"/>
        </w:rPr>
        <w:t>6,87</w:t>
      </w:r>
      <w:r w:rsidRPr="00D6760E">
        <w:rPr>
          <w:rFonts w:ascii="Times New Roman" w:eastAsia="Times New Roman" w:hAnsi="Times New Roman" w:cs="Times New Roman"/>
          <w:sz w:val="24"/>
          <w:szCs w:val="24"/>
          <w:lang w:val="en-US" w:eastAsia="ru-RU"/>
        </w:rPr>
        <w:t xml:space="preserve"> MB</w:t>
      </w:r>
    </w:p>
    <w:p w:rsidR="005C4A52" w:rsidRPr="00D6760E"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val="en-US" w:eastAsia="ru-RU"/>
        </w:rPr>
      </w:pPr>
    </w:p>
    <w:p w:rsidR="005C4A52" w:rsidRPr="00D6760E" w:rsidRDefault="00D6760E"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val="en-US" w:eastAsia="ru-RU"/>
        </w:rPr>
      </w:pPr>
      <w:r w:rsidRPr="00D6760E">
        <w:rPr>
          <w:rFonts w:ascii="Times New Roman" w:eastAsia="Times New Roman" w:hAnsi="Times New Roman" w:cs="Times New Roman"/>
          <w:color w:val="auto"/>
          <w:spacing w:val="0"/>
          <w:kern w:val="0"/>
          <w:sz w:val="24"/>
          <w:szCs w:val="24"/>
          <w:lang w:val="en-US" w:eastAsia="ru-RU"/>
        </w:rPr>
        <w:t>The training manual is devoted to the modeling of the information system automation process for the maximum elimination of errors in the work of personnel, and the functional application of the platform 1C: Enterprise 8.2. Theoretical and practical application of process automation is considered; algorithms, IDEF0 functional model are developed; aspects of information system creation are considered. The description of the main objects of configuration, structures 1C:Enterprise 8.2., questions of design and operation of the information system. For full – time and part-time students in the direction of 09.03.03-applied Informatics</w:t>
      </w:r>
    </w:p>
    <w:p w:rsidR="005C4A52" w:rsidRPr="00B85809" w:rsidRDefault="005C4A52" w:rsidP="005C4A52">
      <w:pPr>
        <w:pStyle w:val="a3"/>
        <w:pBdr>
          <w:bottom w:val="none" w:sz="0" w:space="0" w:color="auto"/>
        </w:pBdr>
        <w:spacing w:after="0"/>
        <w:contextualSpacing w:val="0"/>
        <w:jc w:val="both"/>
        <w:rPr>
          <w:rFonts w:ascii="Times New Roman" w:eastAsia="Times New Roman" w:hAnsi="Times New Roman" w:cs="Times New Roman"/>
          <w:color w:val="auto"/>
          <w:spacing w:val="0"/>
          <w:kern w:val="0"/>
          <w:sz w:val="24"/>
          <w:szCs w:val="24"/>
          <w:lang w:val="en-US" w:eastAsia="ru-RU"/>
        </w:rPr>
      </w:pPr>
    </w:p>
    <w:p w:rsidR="00E92696" w:rsidRPr="00B85809" w:rsidRDefault="00E92696" w:rsidP="00E92696">
      <w:pPr>
        <w:pStyle w:val="a3"/>
        <w:pBdr>
          <w:bottom w:val="none" w:sz="0" w:space="0" w:color="auto"/>
        </w:pBdr>
        <w:spacing w:after="0"/>
        <w:contextualSpacing w:val="0"/>
        <w:rPr>
          <w:rFonts w:ascii="Times New Roman" w:hAnsi="Times New Roman" w:cs="Times New Roman"/>
          <w:b/>
          <w:sz w:val="28"/>
          <w:szCs w:val="28"/>
          <w:lang w:val="en-US"/>
        </w:rPr>
        <w:sectPr w:rsidR="00E92696" w:rsidRPr="00B85809" w:rsidSect="005C4A52">
          <w:headerReference w:type="default" r:id="rId11"/>
          <w:footerReference w:type="default" r:id="rId12"/>
          <w:pgSz w:w="11906" w:h="16838"/>
          <w:pgMar w:top="1418" w:right="851" w:bottom="1134" w:left="1418" w:header="709" w:footer="1077" w:gutter="0"/>
          <w:cols w:space="708"/>
          <w:titlePg/>
          <w:docGrid w:linePitch="360"/>
        </w:sectPr>
      </w:pPr>
    </w:p>
    <w:p w:rsidR="00E92696" w:rsidRDefault="00E92696" w:rsidP="00E92696">
      <w:pPr>
        <w:pStyle w:val="a3"/>
        <w:pBdr>
          <w:bottom w:val="none" w:sz="0" w:space="0" w:color="auto"/>
        </w:pBdr>
        <w:spacing w:after="0"/>
        <w:ind w:right="-428"/>
        <w:contextualSpacing w:val="0"/>
        <w:rPr>
          <w:rFonts w:ascii="Times New Roman" w:hAnsi="Times New Roman" w:cs="Times New Roman"/>
          <w:b/>
          <w:sz w:val="28"/>
          <w:szCs w:val="28"/>
        </w:rPr>
      </w:pPr>
      <w:r w:rsidRPr="008C6F81">
        <w:rPr>
          <w:rFonts w:ascii="Times New Roman" w:hAnsi="Times New Roman" w:cs="Times New Roman"/>
          <w:color w:val="auto"/>
          <w:sz w:val="28"/>
          <w:szCs w:val="28"/>
        </w:rPr>
        <w:t xml:space="preserve">ISBN </w:t>
      </w:r>
      <w:r w:rsidRPr="008C6F81">
        <w:rPr>
          <w:rFonts w:ascii="Times New Roman" w:hAnsi="Times New Roman" w:cs="Times New Roman"/>
          <w:color w:val="FF0000"/>
          <w:sz w:val="28"/>
          <w:szCs w:val="28"/>
        </w:rPr>
        <w:t>978-5-94984-638-4</w:t>
      </w:r>
      <w:r w:rsidRPr="008C6F81">
        <w:rPr>
          <w:rFonts w:ascii="Times New Roman" w:hAnsi="Times New Roman" w:cs="Times New Roman"/>
          <w:b/>
          <w:color w:val="F2F2F2" w:themeColor="background1" w:themeShade="F2"/>
          <w:sz w:val="28"/>
          <w:szCs w:val="28"/>
        </w:rPr>
        <w:t>ичми</w:t>
      </w:r>
    </w:p>
    <w:p w:rsidR="00E92696" w:rsidRDefault="00E92696" w:rsidP="00E92696"/>
    <w:p w:rsidR="00DE68C4" w:rsidRDefault="00DE68C4" w:rsidP="00E92696">
      <w:pPr>
        <w:sectPr w:rsidR="00DE68C4" w:rsidSect="006522AA">
          <w:type w:val="continuous"/>
          <w:pgSz w:w="11906" w:h="16838"/>
          <w:pgMar w:top="1418" w:right="851" w:bottom="1134" w:left="1418" w:header="709" w:footer="1077" w:gutter="0"/>
          <w:cols w:num="2" w:space="569"/>
          <w:titlePg/>
          <w:docGrid w:linePitch="360"/>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2"/>
      </w:tblGrid>
      <w:tr w:rsidR="00DE68C4" w:rsidTr="00DE68C4">
        <w:tc>
          <w:tcPr>
            <w:tcW w:w="5211" w:type="dxa"/>
          </w:tcPr>
          <w:p w:rsidR="00DE68C4" w:rsidRDefault="00DE68C4" w:rsidP="00E92696"/>
        </w:tc>
        <w:tc>
          <w:tcPr>
            <w:tcW w:w="4642" w:type="dxa"/>
          </w:tcPr>
          <w:p w:rsidR="00397798" w:rsidRDefault="00DE68C4" w:rsidP="00397798">
            <w:pPr>
              <w:pStyle w:val="a3"/>
              <w:pBdr>
                <w:bottom w:val="none" w:sz="0" w:space="0" w:color="auto"/>
              </w:pBdr>
              <w:spacing w:after="0"/>
              <w:ind w:left="-108" w:right="-144"/>
              <w:contextualSpacing w:val="0"/>
              <w:rPr>
                <w:rFonts w:ascii="Times New Roman" w:hAnsi="Times New Roman" w:cs="Times New Roman"/>
                <w:color w:val="auto"/>
                <w:sz w:val="28"/>
                <w:szCs w:val="28"/>
              </w:rPr>
            </w:pPr>
            <w:r w:rsidRPr="008C6F81">
              <w:rPr>
                <w:rFonts w:ascii="Times New Roman" w:hAnsi="Times New Roman" w:cs="Times New Roman"/>
                <w:color w:val="auto"/>
                <w:sz w:val="24"/>
                <w:szCs w:val="24"/>
              </w:rPr>
              <w:t xml:space="preserve">© Уральский государственный </w:t>
            </w:r>
            <w:r>
              <w:rPr>
                <w:rFonts w:ascii="Times New Roman" w:hAnsi="Times New Roman" w:cs="Times New Roman"/>
                <w:color w:val="auto"/>
                <w:sz w:val="24"/>
                <w:szCs w:val="24"/>
              </w:rPr>
              <w:t>л</w:t>
            </w:r>
            <w:r w:rsidRPr="008C6F81">
              <w:rPr>
                <w:rFonts w:ascii="Times New Roman" w:hAnsi="Times New Roman" w:cs="Times New Roman"/>
                <w:color w:val="auto"/>
                <w:sz w:val="24"/>
                <w:szCs w:val="24"/>
              </w:rPr>
              <w:t>есотехни</w:t>
            </w:r>
            <w:r>
              <w:rPr>
                <w:rFonts w:ascii="Times New Roman" w:hAnsi="Times New Roman" w:cs="Times New Roman"/>
                <w:color w:val="auto"/>
                <w:sz w:val="24"/>
                <w:szCs w:val="24"/>
              </w:rPr>
              <w:t>-</w:t>
            </w:r>
            <w:r w:rsidRPr="008C6F81">
              <w:rPr>
                <w:rFonts w:ascii="Times New Roman" w:hAnsi="Times New Roman" w:cs="Times New Roman"/>
                <w:color w:val="auto"/>
                <w:sz w:val="24"/>
                <w:szCs w:val="24"/>
              </w:rPr>
              <w:t>ческий университет, 201</w:t>
            </w:r>
            <w:r w:rsidR="00EF6E63">
              <w:rPr>
                <w:rFonts w:ascii="Times New Roman" w:hAnsi="Times New Roman" w:cs="Times New Roman"/>
                <w:color w:val="auto"/>
                <w:sz w:val="24"/>
                <w:szCs w:val="24"/>
              </w:rPr>
              <w:t>9</w:t>
            </w:r>
          </w:p>
          <w:p w:rsidR="00397798" w:rsidRDefault="00DE68C4" w:rsidP="00397798">
            <w:pPr>
              <w:pStyle w:val="a3"/>
              <w:pBdr>
                <w:bottom w:val="none" w:sz="0" w:space="0" w:color="auto"/>
              </w:pBdr>
              <w:spacing w:after="0"/>
              <w:ind w:left="-108" w:right="-144"/>
              <w:contextualSpacing w:val="0"/>
              <w:rPr>
                <w:rFonts w:ascii="Times New Roman" w:hAnsi="Times New Roman" w:cs="Times New Roman"/>
                <w:color w:val="auto"/>
                <w:sz w:val="24"/>
                <w:szCs w:val="24"/>
              </w:rPr>
            </w:pPr>
            <w:r w:rsidRPr="008C6F81">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8C6F81">
              <w:rPr>
                <w:rFonts w:ascii="Times New Roman" w:hAnsi="Times New Roman" w:cs="Times New Roman"/>
                <w:color w:val="auto"/>
                <w:sz w:val="24"/>
                <w:szCs w:val="24"/>
              </w:rPr>
              <w:t>Т.С.Крайнова</w:t>
            </w:r>
            <w:r>
              <w:rPr>
                <w:rFonts w:ascii="Times New Roman" w:hAnsi="Times New Roman" w:cs="Times New Roman"/>
                <w:color w:val="auto"/>
                <w:sz w:val="24"/>
                <w:szCs w:val="24"/>
              </w:rPr>
              <w:t xml:space="preserve">, </w:t>
            </w:r>
            <w:r w:rsidRPr="008C6F81">
              <w:rPr>
                <w:rFonts w:ascii="Times New Roman" w:hAnsi="Times New Roman" w:cs="Times New Roman"/>
                <w:color w:val="auto"/>
                <w:sz w:val="24"/>
                <w:szCs w:val="24"/>
              </w:rPr>
              <w:t>Е.В.Анянова,</w:t>
            </w:r>
            <w:r w:rsidR="00397798">
              <w:rPr>
                <w:rFonts w:ascii="Times New Roman" w:hAnsi="Times New Roman" w:cs="Times New Roman"/>
                <w:color w:val="auto"/>
                <w:sz w:val="24"/>
                <w:szCs w:val="24"/>
              </w:rPr>
              <w:t xml:space="preserve"> </w:t>
            </w:r>
            <w:r w:rsidRPr="008C6F81">
              <w:rPr>
                <w:rFonts w:ascii="Times New Roman" w:hAnsi="Times New Roman" w:cs="Times New Roman"/>
                <w:color w:val="auto"/>
                <w:sz w:val="24"/>
                <w:szCs w:val="24"/>
              </w:rPr>
              <w:t>А</w:t>
            </w:r>
            <w:r>
              <w:rPr>
                <w:rFonts w:ascii="Times New Roman" w:hAnsi="Times New Roman" w:cs="Times New Roman"/>
                <w:color w:val="auto"/>
                <w:sz w:val="24"/>
                <w:szCs w:val="24"/>
              </w:rPr>
              <w:t>.</w:t>
            </w:r>
            <w:r w:rsidRPr="008C6F81">
              <w:rPr>
                <w:rFonts w:ascii="Times New Roman" w:hAnsi="Times New Roman" w:cs="Times New Roman"/>
                <w:color w:val="auto"/>
                <w:sz w:val="24"/>
                <w:szCs w:val="24"/>
              </w:rPr>
              <w:t>В.Новоселов</w:t>
            </w:r>
            <w:r>
              <w:rPr>
                <w:rFonts w:ascii="Times New Roman" w:hAnsi="Times New Roman" w:cs="Times New Roman"/>
                <w:color w:val="auto"/>
                <w:sz w:val="24"/>
                <w:szCs w:val="24"/>
              </w:rPr>
              <w:t>,</w:t>
            </w:r>
            <w:r w:rsidR="00397798">
              <w:rPr>
                <w:rFonts w:ascii="Times New Roman" w:hAnsi="Times New Roman" w:cs="Times New Roman"/>
                <w:color w:val="auto"/>
                <w:sz w:val="24"/>
                <w:szCs w:val="24"/>
              </w:rPr>
              <w:t xml:space="preserve"> </w:t>
            </w:r>
            <w:r>
              <w:rPr>
                <w:rFonts w:ascii="Times New Roman" w:hAnsi="Times New Roman" w:cs="Times New Roman"/>
                <w:color w:val="auto"/>
                <w:sz w:val="24"/>
                <w:szCs w:val="24"/>
              </w:rPr>
              <w:t>М.П.Воронов,</w:t>
            </w:r>
            <w:r w:rsidR="00397798" w:rsidRPr="00397798">
              <w:rPr>
                <w:rFonts w:ascii="Times New Roman" w:hAnsi="Times New Roman" w:cs="Times New Roman"/>
                <w:color w:val="auto"/>
                <w:sz w:val="24"/>
                <w:szCs w:val="24"/>
              </w:rPr>
              <w:t xml:space="preserve"> </w:t>
            </w:r>
          </w:p>
          <w:p w:rsidR="00DE68C4" w:rsidRPr="00397798" w:rsidRDefault="00397798" w:rsidP="00397798">
            <w:pPr>
              <w:pStyle w:val="a3"/>
              <w:pBdr>
                <w:bottom w:val="none" w:sz="0" w:space="0" w:color="auto"/>
              </w:pBdr>
              <w:spacing w:after="0"/>
              <w:ind w:left="-108" w:right="-144"/>
              <w:contextualSpacing w:val="0"/>
              <w:rPr>
                <w:rFonts w:ascii="Times New Roman" w:hAnsi="Times New Roman" w:cs="Times New Roman"/>
                <w:color w:val="auto"/>
                <w:sz w:val="28"/>
                <w:szCs w:val="28"/>
              </w:rPr>
            </w:pPr>
            <w:r>
              <w:rPr>
                <w:rFonts w:ascii="Times New Roman" w:hAnsi="Times New Roman" w:cs="Times New Roman"/>
                <w:color w:val="auto"/>
                <w:sz w:val="24"/>
                <w:szCs w:val="24"/>
              </w:rPr>
              <w:t>В.П. Часовских,</w:t>
            </w:r>
            <w:r w:rsidR="00DE68C4">
              <w:rPr>
                <w:rFonts w:ascii="Times New Roman" w:hAnsi="Times New Roman" w:cs="Times New Roman"/>
                <w:color w:val="auto"/>
                <w:sz w:val="24"/>
                <w:szCs w:val="24"/>
              </w:rPr>
              <w:t xml:space="preserve"> </w:t>
            </w:r>
            <w:r w:rsidR="00EF6E63">
              <w:rPr>
                <w:rFonts w:ascii="Times New Roman" w:hAnsi="Times New Roman" w:cs="Times New Roman"/>
                <w:color w:val="auto"/>
                <w:sz w:val="24"/>
                <w:szCs w:val="24"/>
              </w:rPr>
              <w:t xml:space="preserve"> 2019</w:t>
            </w:r>
          </w:p>
          <w:p w:rsidR="00DE68C4" w:rsidRDefault="00DE68C4" w:rsidP="00E92696"/>
        </w:tc>
      </w:tr>
    </w:tbl>
    <w:p w:rsidR="00E92696" w:rsidRPr="00E92696" w:rsidRDefault="00E92696" w:rsidP="00E92696"/>
    <w:p w:rsidR="00E92696" w:rsidRDefault="00E92696" w:rsidP="00DE68C4">
      <w:pPr>
        <w:pStyle w:val="a3"/>
        <w:pBdr>
          <w:bottom w:val="none" w:sz="0" w:space="0" w:color="auto"/>
        </w:pBdr>
        <w:tabs>
          <w:tab w:val="left" w:pos="284"/>
        </w:tabs>
        <w:spacing w:after="0"/>
        <w:ind w:left="-142" w:right="-3"/>
        <w:contextualSpacing w:val="0"/>
        <w:jc w:val="center"/>
        <w:rPr>
          <w:rFonts w:ascii="Times New Roman" w:hAnsi="Times New Roman" w:cs="Times New Roman"/>
          <w:b/>
          <w:sz w:val="28"/>
          <w:szCs w:val="28"/>
        </w:rPr>
        <w:sectPr w:rsidR="00E92696" w:rsidSect="00DE68C4">
          <w:type w:val="continuous"/>
          <w:pgSz w:w="11906" w:h="16838"/>
          <w:pgMar w:top="1418" w:right="851" w:bottom="1134" w:left="1418" w:header="709" w:footer="1077" w:gutter="0"/>
          <w:cols w:space="569"/>
          <w:titlePg/>
          <w:docGrid w:linePitch="360"/>
        </w:sectPr>
      </w:pPr>
    </w:p>
    <w:p w:rsidR="00DE68C4" w:rsidRDefault="00DE68C4" w:rsidP="0012615B">
      <w:pPr>
        <w:pStyle w:val="a3"/>
        <w:pBdr>
          <w:bottom w:val="none" w:sz="0" w:space="0" w:color="auto"/>
        </w:pBdr>
        <w:spacing w:after="0" w:line="276" w:lineRule="auto"/>
        <w:ind w:right="-3"/>
        <w:contextualSpacing w:val="0"/>
        <w:jc w:val="center"/>
        <w:rPr>
          <w:rFonts w:ascii="Times New Roman" w:eastAsia="Times New Roman" w:hAnsi="Times New Roman" w:cs="Times New Roman"/>
          <w:b/>
          <w:color w:val="auto"/>
          <w:spacing w:val="0"/>
          <w:kern w:val="0"/>
          <w:sz w:val="28"/>
          <w:szCs w:val="28"/>
          <w:lang w:eastAsia="ru-RU"/>
        </w:rPr>
      </w:pPr>
    </w:p>
    <w:p w:rsidR="0012615B" w:rsidRDefault="007A5884" w:rsidP="0012615B">
      <w:pPr>
        <w:pStyle w:val="a3"/>
        <w:pBdr>
          <w:bottom w:val="none" w:sz="0" w:space="0" w:color="auto"/>
        </w:pBdr>
        <w:spacing w:after="0" w:line="276" w:lineRule="auto"/>
        <w:ind w:right="-3"/>
        <w:contextualSpacing w:val="0"/>
        <w:jc w:val="center"/>
        <w:rPr>
          <w:rFonts w:ascii="Times New Roman" w:eastAsia="Times New Roman" w:hAnsi="Times New Roman" w:cs="Times New Roman"/>
          <w:b/>
          <w:color w:val="auto"/>
          <w:spacing w:val="0"/>
          <w:kern w:val="0"/>
          <w:sz w:val="28"/>
          <w:szCs w:val="28"/>
          <w:lang w:eastAsia="ru-RU"/>
        </w:rPr>
      </w:pPr>
      <w:r>
        <w:rPr>
          <w:rFonts w:ascii="Times New Roman" w:eastAsia="Times New Roman" w:hAnsi="Times New Roman" w:cs="Times New Roman"/>
          <w:b/>
          <w:color w:val="auto"/>
          <w:spacing w:val="0"/>
          <w:kern w:val="0"/>
          <w:sz w:val="28"/>
          <w:szCs w:val="28"/>
          <w:lang w:eastAsia="ru-RU"/>
        </w:rPr>
        <w:t>О</w:t>
      </w:r>
      <w:bookmarkStart w:id="1" w:name="_Toc516422572"/>
      <w:r>
        <w:rPr>
          <w:rFonts w:ascii="Times New Roman" w:eastAsia="Times New Roman" w:hAnsi="Times New Roman" w:cs="Times New Roman"/>
          <w:b/>
          <w:color w:val="auto"/>
          <w:spacing w:val="0"/>
          <w:kern w:val="0"/>
          <w:sz w:val="28"/>
          <w:szCs w:val="28"/>
          <w:lang w:eastAsia="ru-RU"/>
        </w:rPr>
        <w:t>ГЛАВЛЕНИЕ</w:t>
      </w:r>
    </w:p>
    <w:p w:rsidR="0012615B" w:rsidRPr="0012615B" w:rsidRDefault="00091DFF" w:rsidP="00CC62E5">
      <w:pPr>
        <w:pStyle w:val="a3"/>
        <w:pBdr>
          <w:bottom w:val="none" w:sz="0" w:space="0" w:color="auto"/>
        </w:pBdr>
        <w:spacing w:after="0" w:line="276" w:lineRule="auto"/>
        <w:ind w:right="141"/>
        <w:contextualSpacing w:val="0"/>
        <w:jc w:val="center"/>
        <w:rPr>
          <w:rFonts w:ascii="Times New Roman" w:eastAsiaTheme="minorEastAsia" w:hAnsi="Times New Roman"/>
          <w:noProof/>
          <w:sz w:val="24"/>
          <w:lang w:eastAsia="ru-RU"/>
        </w:rPr>
      </w:pPr>
      <w:r w:rsidRPr="0012615B">
        <w:rPr>
          <w:rFonts w:ascii="Times New Roman" w:eastAsia="Times New Roman" w:hAnsi="Times New Roman" w:cs="Times New Roman"/>
          <w:kern w:val="3"/>
          <w:sz w:val="24"/>
          <w:szCs w:val="32"/>
          <w:shd w:val="clear" w:color="auto" w:fill="FFFFFF" w:themeFill="background1"/>
          <w:lang w:bidi="fa-IR"/>
        </w:rPr>
        <w:fldChar w:fldCharType="begin"/>
      </w:r>
      <w:r w:rsidR="007A5884" w:rsidRPr="0012615B">
        <w:rPr>
          <w:rFonts w:ascii="Times New Roman" w:eastAsia="Times New Roman" w:hAnsi="Times New Roman" w:cs="Times New Roman"/>
          <w:kern w:val="3"/>
          <w:sz w:val="24"/>
          <w:szCs w:val="32"/>
          <w:shd w:val="clear" w:color="auto" w:fill="FFFFFF" w:themeFill="background1"/>
          <w:lang w:bidi="fa-IR"/>
        </w:rPr>
        <w:instrText xml:space="preserve"> TOC \o "1-3" \h \z \u </w:instrText>
      </w:r>
      <w:r w:rsidRPr="0012615B">
        <w:rPr>
          <w:rFonts w:ascii="Times New Roman" w:eastAsia="Times New Roman" w:hAnsi="Times New Roman" w:cs="Times New Roman"/>
          <w:kern w:val="3"/>
          <w:sz w:val="24"/>
          <w:szCs w:val="32"/>
          <w:shd w:val="clear" w:color="auto" w:fill="FFFFFF" w:themeFill="background1"/>
          <w:lang w:bidi="fa-IR"/>
        </w:rPr>
        <w:fldChar w:fldCharType="separate"/>
      </w:r>
    </w:p>
    <w:p w:rsidR="0012615B" w:rsidRPr="0012615B" w:rsidRDefault="00DD5F01" w:rsidP="00CC62E5">
      <w:pPr>
        <w:pStyle w:val="12"/>
        <w:tabs>
          <w:tab w:val="left" w:pos="440"/>
        </w:tabs>
        <w:spacing w:line="276" w:lineRule="auto"/>
        <w:ind w:right="141"/>
        <w:rPr>
          <w:rFonts w:eastAsiaTheme="minorEastAsia"/>
          <w:noProof/>
          <w:sz w:val="24"/>
          <w:lang w:eastAsia="ru-RU"/>
        </w:rPr>
      </w:pPr>
      <w:hyperlink w:anchor="_Toc532913244" w:history="1">
        <w:r w:rsidR="0012615B" w:rsidRPr="0012615B">
          <w:rPr>
            <w:rStyle w:val="aa"/>
            <w:noProof/>
            <w:sz w:val="24"/>
          </w:rPr>
          <w:t>1.</w:t>
        </w:r>
        <w:r w:rsidR="0012615B" w:rsidRPr="0012615B">
          <w:rPr>
            <w:rFonts w:eastAsiaTheme="minorEastAsia"/>
            <w:noProof/>
            <w:sz w:val="24"/>
            <w:lang w:eastAsia="ru-RU"/>
          </w:rPr>
          <w:tab/>
        </w:r>
        <w:r w:rsidR="0012615B" w:rsidRPr="0012615B">
          <w:rPr>
            <w:rStyle w:val="aa"/>
            <w:noProof/>
            <w:sz w:val="24"/>
          </w:rPr>
          <w:t>Теоретические основы корпоративной информационной системы</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_Toc532913244 \h </w:instrText>
        </w:r>
        <w:r w:rsidR="00091DFF" w:rsidRPr="0012615B">
          <w:rPr>
            <w:noProof/>
            <w:webHidden/>
            <w:sz w:val="24"/>
          </w:rPr>
        </w:r>
        <w:r w:rsidR="00091DFF" w:rsidRPr="0012615B">
          <w:rPr>
            <w:noProof/>
            <w:webHidden/>
            <w:sz w:val="24"/>
          </w:rPr>
          <w:fldChar w:fldCharType="separate"/>
        </w:r>
        <w:r w:rsidR="00AB3B3B">
          <w:rPr>
            <w:noProof/>
            <w:webHidden/>
            <w:sz w:val="24"/>
          </w:rPr>
          <w:t>11</w:t>
        </w:r>
        <w:r w:rsidR="00091DFF" w:rsidRPr="0012615B">
          <w:rPr>
            <w:noProof/>
            <w:webHidden/>
            <w:sz w:val="24"/>
          </w:rPr>
          <w:fldChar w:fldCharType="end"/>
        </w:r>
      </w:hyperlink>
    </w:p>
    <w:p w:rsidR="0012615B" w:rsidRPr="0012615B" w:rsidRDefault="00DD5F01" w:rsidP="00DE68C4">
      <w:pPr>
        <w:pStyle w:val="22"/>
        <w:tabs>
          <w:tab w:val="left" w:pos="567"/>
        </w:tabs>
        <w:spacing w:after="0"/>
        <w:ind w:right="141"/>
        <w:rPr>
          <w:rFonts w:ascii="Times New Roman" w:eastAsiaTheme="minorEastAsia" w:hAnsi="Times New Roman"/>
          <w:noProof/>
          <w:sz w:val="24"/>
          <w:lang w:eastAsia="ru-RU"/>
        </w:rPr>
      </w:pPr>
      <w:hyperlink w:anchor="_Toc532913245" w:history="1">
        <w:r w:rsidR="0012615B" w:rsidRPr="0012615B">
          <w:rPr>
            <w:rStyle w:val="aa"/>
            <w:rFonts w:ascii="Times New Roman" w:hAnsi="Times New Roman"/>
            <w:noProof/>
            <w:sz w:val="24"/>
          </w:rPr>
          <w:t>1.1.</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Стандарты, регламентирующие функциональные возможности КИС</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_Toc532913245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13</w:t>
        </w:r>
        <w:r w:rsidR="00091DFF" w:rsidRPr="0012615B">
          <w:rPr>
            <w:rFonts w:ascii="Times New Roman" w:hAnsi="Times New Roman"/>
            <w:noProof/>
            <w:webHidden/>
            <w:sz w:val="24"/>
          </w:rPr>
          <w:fldChar w:fldCharType="end"/>
        </w:r>
      </w:hyperlink>
    </w:p>
    <w:p w:rsidR="0012615B" w:rsidRPr="0012615B" w:rsidRDefault="00DD5F01" w:rsidP="00DE68C4">
      <w:pPr>
        <w:pStyle w:val="22"/>
        <w:tabs>
          <w:tab w:val="left" w:pos="567"/>
        </w:tabs>
        <w:spacing w:after="0"/>
        <w:ind w:right="141"/>
        <w:rPr>
          <w:rFonts w:ascii="Times New Roman" w:eastAsiaTheme="minorEastAsia" w:hAnsi="Times New Roman"/>
          <w:noProof/>
          <w:sz w:val="24"/>
          <w:lang w:eastAsia="ru-RU"/>
        </w:rPr>
      </w:pPr>
      <w:hyperlink w:anchor="_Toc532913246" w:history="1">
        <w:r w:rsidR="0012615B" w:rsidRPr="0012615B">
          <w:rPr>
            <w:rStyle w:val="aa"/>
            <w:rFonts w:ascii="Times New Roman" w:hAnsi="Times New Roman"/>
            <w:noProof/>
            <w:sz w:val="24"/>
          </w:rPr>
          <w:t>1.2.</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История развития КИС</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_Toc532913246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14</w:t>
        </w:r>
        <w:r w:rsidR="00091DFF" w:rsidRPr="0012615B">
          <w:rPr>
            <w:rFonts w:ascii="Times New Roman" w:hAnsi="Times New Roman"/>
            <w:noProof/>
            <w:webHidden/>
            <w:sz w:val="24"/>
          </w:rPr>
          <w:fldChar w:fldCharType="end"/>
        </w:r>
      </w:hyperlink>
    </w:p>
    <w:p w:rsidR="0012615B" w:rsidRPr="0012615B" w:rsidRDefault="00DD5F01" w:rsidP="00DE68C4">
      <w:pPr>
        <w:pStyle w:val="32"/>
        <w:tabs>
          <w:tab w:val="left" w:pos="709"/>
          <w:tab w:val="right" w:leader="dot" w:pos="9356"/>
        </w:tabs>
        <w:spacing w:after="0"/>
        <w:ind w:left="0" w:right="141"/>
        <w:rPr>
          <w:rFonts w:ascii="Times New Roman" w:eastAsiaTheme="minorEastAsia" w:hAnsi="Times New Roman"/>
          <w:noProof/>
          <w:sz w:val="24"/>
          <w:lang w:eastAsia="ru-RU"/>
        </w:rPr>
      </w:pPr>
      <w:hyperlink w:anchor="_Toc532913247" w:history="1">
        <w:r w:rsidR="0012615B" w:rsidRPr="0012615B">
          <w:rPr>
            <w:rStyle w:val="aa"/>
            <w:rFonts w:ascii="Times New Roman" w:hAnsi="Times New Roman" w:cs="Times New Roman"/>
            <w:noProof/>
            <w:sz w:val="24"/>
          </w:rPr>
          <w:t>1.2.1.</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cs="Times New Roman"/>
            <w:noProof/>
            <w:sz w:val="24"/>
          </w:rPr>
          <w:t xml:space="preserve">Стандарт </w:t>
        </w:r>
        <w:r w:rsidR="0012615B" w:rsidRPr="0012615B">
          <w:rPr>
            <w:rStyle w:val="aa"/>
            <w:rFonts w:ascii="Times New Roman" w:hAnsi="Times New Roman" w:cs="Times New Roman"/>
            <w:noProof/>
            <w:sz w:val="24"/>
            <w:lang w:val="en-US"/>
          </w:rPr>
          <w:t>MPS</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_Toc532913247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16</w:t>
        </w:r>
        <w:r w:rsidR="00091DFF" w:rsidRPr="0012615B">
          <w:rPr>
            <w:rFonts w:ascii="Times New Roman" w:hAnsi="Times New Roman"/>
            <w:noProof/>
            <w:webHidden/>
            <w:sz w:val="24"/>
          </w:rPr>
          <w:fldChar w:fldCharType="end"/>
        </w:r>
      </w:hyperlink>
    </w:p>
    <w:p w:rsidR="0012615B" w:rsidRPr="0012615B" w:rsidRDefault="00DD5F01" w:rsidP="00DE68C4">
      <w:pPr>
        <w:pStyle w:val="32"/>
        <w:tabs>
          <w:tab w:val="left" w:pos="709"/>
          <w:tab w:val="right" w:leader="dot" w:pos="9356"/>
        </w:tabs>
        <w:spacing w:after="0"/>
        <w:ind w:left="0" w:right="141"/>
        <w:rPr>
          <w:rFonts w:ascii="Times New Roman" w:eastAsiaTheme="minorEastAsia" w:hAnsi="Times New Roman"/>
          <w:noProof/>
          <w:sz w:val="24"/>
          <w:lang w:eastAsia="ru-RU"/>
        </w:rPr>
      </w:pPr>
      <w:hyperlink w:anchor="_Toc532913248" w:history="1">
        <w:r w:rsidR="0012615B" w:rsidRPr="0012615B">
          <w:rPr>
            <w:rStyle w:val="aa"/>
            <w:rFonts w:ascii="Times New Roman" w:hAnsi="Times New Roman"/>
            <w:noProof/>
            <w:sz w:val="24"/>
          </w:rPr>
          <w:t>1.2.2.</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 xml:space="preserve">Стандарт </w:t>
        </w:r>
        <w:r w:rsidR="0012615B" w:rsidRPr="0012615B">
          <w:rPr>
            <w:rStyle w:val="aa"/>
            <w:rFonts w:ascii="Times New Roman" w:hAnsi="Times New Roman"/>
            <w:noProof/>
            <w:sz w:val="24"/>
            <w:lang w:val="en-US"/>
          </w:rPr>
          <w:t>MPR</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_Toc532913248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19</w:t>
        </w:r>
        <w:r w:rsidR="00091DFF" w:rsidRPr="0012615B">
          <w:rPr>
            <w:rFonts w:ascii="Times New Roman" w:hAnsi="Times New Roman"/>
            <w:noProof/>
            <w:webHidden/>
            <w:sz w:val="24"/>
          </w:rPr>
          <w:fldChar w:fldCharType="end"/>
        </w:r>
      </w:hyperlink>
    </w:p>
    <w:p w:rsidR="0012615B" w:rsidRPr="0012615B" w:rsidRDefault="00DD5F01" w:rsidP="00DE68C4">
      <w:pPr>
        <w:pStyle w:val="32"/>
        <w:tabs>
          <w:tab w:val="left" w:pos="709"/>
          <w:tab w:val="right" w:leader="dot" w:pos="9356"/>
        </w:tabs>
        <w:spacing w:after="0"/>
        <w:ind w:left="0" w:right="141"/>
        <w:rPr>
          <w:rFonts w:ascii="Times New Roman" w:eastAsiaTheme="minorEastAsia" w:hAnsi="Times New Roman"/>
          <w:noProof/>
          <w:sz w:val="24"/>
          <w:lang w:eastAsia="ru-RU"/>
        </w:rPr>
      </w:pPr>
      <w:hyperlink w:anchor="_Toc532913249" w:history="1">
        <w:r w:rsidR="0012615B" w:rsidRPr="0012615B">
          <w:rPr>
            <w:rStyle w:val="aa"/>
            <w:rFonts w:ascii="Times New Roman" w:hAnsi="Times New Roman"/>
            <w:noProof/>
            <w:sz w:val="24"/>
          </w:rPr>
          <w:t>1.2.3.</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 xml:space="preserve">Преимущества </w:t>
        </w:r>
        <w:r w:rsidR="0012615B" w:rsidRPr="0012615B">
          <w:rPr>
            <w:rStyle w:val="aa"/>
            <w:rFonts w:ascii="Times New Roman" w:hAnsi="Times New Roman"/>
            <w:noProof/>
            <w:sz w:val="24"/>
            <w:lang w:val="en-US"/>
          </w:rPr>
          <w:t>MRP</w:t>
        </w:r>
        <w:r w:rsidR="0012615B" w:rsidRPr="0012615B">
          <w:rPr>
            <w:rStyle w:val="aa"/>
            <w:rFonts w:ascii="Times New Roman" w:hAnsi="Times New Roman"/>
            <w:noProof/>
            <w:sz w:val="24"/>
          </w:rPr>
          <w:noBreakHyphen/>
          <w:t>систем</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_Toc532913249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21</w:t>
        </w:r>
        <w:r w:rsidR="00091DFF" w:rsidRPr="0012615B">
          <w:rPr>
            <w:rFonts w:ascii="Times New Roman" w:hAnsi="Times New Roman"/>
            <w:noProof/>
            <w:webHidden/>
            <w:sz w:val="24"/>
          </w:rPr>
          <w:fldChar w:fldCharType="end"/>
        </w:r>
      </w:hyperlink>
    </w:p>
    <w:p w:rsidR="0012615B" w:rsidRPr="0012615B" w:rsidRDefault="00DD5F01" w:rsidP="00DE68C4">
      <w:pPr>
        <w:pStyle w:val="22"/>
        <w:tabs>
          <w:tab w:val="left" w:pos="567"/>
        </w:tabs>
        <w:spacing w:after="0"/>
        <w:ind w:right="141"/>
        <w:rPr>
          <w:rFonts w:ascii="Times New Roman" w:eastAsiaTheme="minorEastAsia" w:hAnsi="Times New Roman"/>
          <w:noProof/>
          <w:sz w:val="24"/>
          <w:lang w:eastAsia="ru-RU"/>
        </w:rPr>
      </w:pPr>
      <w:hyperlink w:anchor="_Toc532913250" w:history="1">
        <w:r w:rsidR="0012615B" w:rsidRPr="0012615B">
          <w:rPr>
            <w:rStyle w:val="aa"/>
            <w:rFonts w:ascii="Times New Roman" w:hAnsi="Times New Roman"/>
            <w:noProof/>
            <w:sz w:val="24"/>
          </w:rPr>
          <w:t>1.3.</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Системы планирования потребностей в распределении</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_Toc532913250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25</w:t>
        </w:r>
        <w:r w:rsidR="00091DFF" w:rsidRPr="0012615B">
          <w:rPr>
            <w:rFonts w:ascii="Times New Roman" w:hAnsi="Times New Roman"/>
            <w:noProof/>
            <w:webHidden/>
            <w:sz w:val="24"/>
          </w:rPr>
          <w:fldChar w:fldCharType="end"/>
        </w:r>
      </w:hyperlink>
    </w:p>
    <w:p w:rsidR="0012615B" w:rsidRPr="0012615B" w:rsidRDefault="00DD5F01" w:rsidP="00DE68C4">
      <w:pPr>
        <w:pStyle w:val="22"/>
        <w:tabs>
          <w:tab w:val="left" w:pos="567"/>
        </w:tabs>
        <w:spacing w:after="0"/>
        <w:ind w:right="141"/>
        <w:rPr>
          <w:rFonts w:ascii="Times New Roman" w:eastAsiaTheme="minorEastAsia" w:hAnsi="Times New Roman"/>
          <w:noProof/>
          <w:sz w:val="24"/>
          <w:lang w:eastAsia="ru-RU"/>
        </w:rPr>
      </w:pPr>
      <w:hyperlink w:anchor="_Toc532913251" w:history="1">
        <w:r w:rsidR="0012615B" w:rsidRPr="0012615B">
          <w:rPr>
            <w:rStyle w:val="aa"/>
            <w:rFonts w:ascii="Times New Roman" w:hAnsi="Times New Roman"/>
            <w:noProof/>
            <w:sz w:val="24"/>
          </w:rPr>
          <w:t>1.4.</w:t>
        </w:r>
        <w:r w:rsidR="0012615B" w:rsidRPr="0012615B">
          <w:rPr>
            <w:rFonts w:ascii="Times New Roman" w:eastAsiaTheme="minorEastAsia" w:hAnsi="Times New Roman"/>
            <w:noProof/>
            <w:sz w:val="24"/>
            <w:lang w:eastAsia="ru-RU"/>
          </w:rPr>
          <w:tab/>
        </w:r>
        <w:r w:rsidR="0012615B" w:rsidRPr="0012615B">
          <w:rPr>
            <w:rStyle w:val="aa"/>
            <w:rFonts w:ascii="Times New Roman" w:hAnsi="Times New Roman"/>
            <w:noProof/>
            <w:sz w:val="24"/>
          </w:rPr>
          <w:t xml:space="preserve">Стандарт </w:t>
        </w:r>
        <w:r w:rsidR="0012615B" w:rsidRPr="0012615B">
          <w:rPr>
            <w:rStyle w:val="aa"/>
            <w:rFonts w:ascii="Times New Roman" w:hAnsi="Times New Roman"/>
            <w:noProof/>
            <w:sz w:val="24"/>
            <w:lang w:val="en-US"/>
          </w:rPr>
          <w:t>MRP</w:t>
        </w:r>
        <w:r w:rsidR="0012615B" w:rsidRPr="0012615B">
          <w:rPr>
            <w:rStyle w:val="aa"/>
            <w:rFonts w:ascii="Times New Roman" w:hAnsi="Times New Roman"/>
            <w:noProof/>
            <w:sz w:val="24"/>
          </w:rPr>
          <w:t xml:space="preserve"> </w:t>
        </w:r>
        <w:r w:rsidR="0012615B" w:rsidRPr="0012615B">
          <w:rPr>
            <w:rStyle w:val="aa"/>
            <w:rFonts w:ascii="Times New Roman" w:hAnsi="Times New Roman"/>
            <w:noProof/>
            <w:sz w:val="24"/>
            <w:lang w:val="en-US"/>
          </w:rPr>
          <w:t>II</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_Toc532913251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26</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3" w:history="1">
        <w:r w:rsidR="0012615B" w:rsidRPr="0012615B">
          <w:rPr>
            <w:rStyle w:val="aa"/>
            <w:rFonts w:ascii="Times New Roman" w:hAnsi="Times New Roman"/>
            <w:noProof/>
            <w:sz w:val="24"/>
          </w:rPr>
          <w:t xml:space="preserve">1.5. Стандарт </w:t>
        </w:r>
        <w:r w:rsidR="0012615B" w:rsidRPr="0012615B">
          <w:rPr>
            <w:rStyle w:val="aa"/>
            <w:rFonts w:ascii="Times New Roman" w:hAnsi="Times New Roman"/>
            <w:noProof/>
            <w:sz w:val="24"/>
            <w:lang w:val="en-US"/>
          </w:rPr>
          <w:t>ERP</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_Toc532913253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30</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4" w:history="1">
        <w:r w:rsidR="0012615B" w:rsidRPr="0012615B">
          <w:rPr>
            <w:rStyle w:val="aa"/>
            <w:rFonts w:ascii="Times New Roman" w:hAnsi="Times New Roman"/>
            <w:noProof/>
            <w:sz w:val="24"/>
          </w:rPr>
          <w:t xml:space="preserve">1.6. Концепция </w:t>
        </w:r>
        <w:r w:rsidR="0012615B" w:rsidRPr="0012615B">
          <w:rPr>
            <w:rStyle w:val="aa"/>
            <w:rFonts w:ascii="Times New Roman" w:hAnsi="Times New Roman"/>
            <w:noProof/>
            <w:sz w:val="24"/>
            <w:lang w:val="en-US"/>
          </w:rPr>
          <w:t>SCM</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_Toc532913254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32</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5" w:history="1">
        <w:r w:rsidR="0012615B" w:rsidRPr="0012615B">
          <w:rPr>
            <w:rStyle w:val="aa"/>
            <w:rFonts w:ascii="Times New Roman" w:hAnsi="Times New Roman"/>
            <w:noProof/>
            <w:sz w:val="24"/>
          </w:rPr>
          <w:t xml:space="preserve">1.7. Концепция </w:t>
        </w:r>
        <w:r w:rsidR="0012615B" w:rsidRPr="0012615B">
          <w:rPr>
            <w:rStyle w:val="aa"/>
            <w:rFonts w:ascii="Times New Roman" w:hAnsi="Times New Roman"/>
            <w:noProof/>
            <w:sz w:val="24"/>
            <w:lang w:val="en-US"/>
          </w:rPr>
          <w:t>CRM</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_Toc532913255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33</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6" w:history="1">
        <w:r w:rsidR="0012615B" w:rsidRPr="0012615B">
          <w:rPr>
            <w:rStyle w:val="aa"/>
            <w:rFonts w:ascii="Times New Roman" w:hAnsi="Times New Roman"/>
            <w:noProof/>
            <w:sz w:val="24"/>
          </w:rPr>
          <w:t xml:space="preserve">1.8. Стандарт </w:t>
        </w:r>
        <w:r w:rsidR="0012615B" w:rsidRPr="0012615B">
          <w:rPr>
            <w:rStyle w:val="aa"/>
            <w:rFonts w:ascii="Times New Roman" w:hAnsi="Times New Roman"/>
            <w:noProof/>
            <w:sz w:val="24"/>
            <w:lang w:val="en-US"/>
          </w:rPr>
          <w:t>CSRP</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_Toc532913256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34</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7" w:history="1">
        <w:r w:rsidR="0012615B" w:rsidRPr="0012615B">
          <w:rPr>
            <w:rStyle w:val="aa"/>
            <w:rFonts w:ascii="Times New Roman" w:hAnsi="Times New Roman"/>
            <w:noProof/>
            <w:sz w:val="24"/>
          </w:rPr>
          <w:t xml:space="preserve">1.9. Стандарт </w:t>
        </w:r>
        <w:r w:rsidR="0012615B" w:rsidRPr="0012615B">
          <w:rPr>
            <w:rStyle w:val="aa"/>
            <w:rFonts w:ascii="Times New Roman" w:hAnsi="Times New Roman"/>
            <w:noProof/>
            <w:sz w:val="24"/>
            <w:lang w:val="en-US"/>
          </w:rPr>
          <w:t>ERP</w:t>
        </w:r>
        <w:r w:rsidR="0012615B" w:rsidRPr="0012615B">
          <w:rPr>
            <w:rStyle w:val="aa"/>
            <w:rFonts w:ascii="Times New Roman" w:hAnsi="Times New Roman"/>
            <w:noProof/>
            <w:sz w:val="24"/>
          </w:rPr>
          <w:t xml:space="preserve"> </w:t>
        </w:r>
        <w:r w:rsidR="0012615B" w:rsidRPr="0012615B">
          <w:rPr>
            <w:rStyle w:val="aa"/>
            <w:rFonts w:ascii="Times New Roman" w:hAnsi="Times New Roman"/>
            <w:noProof/>
            <w:sz w:val="24"/>
            <w:lang w:val="en-US"/>
          </w:rPr>
          <w:t>II</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_Toc532913257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36</w:t>
        </w:r>
        <w:r w:rsidR="00091DFF" w:rsidRPr="0012615B">
          <w:rPr>
            <w:rFonts w:ascii="Times New Roman" w:hAnsi="Times New Roman"/>
            <w:noProof/>
            <w:webHidden/>
            <w:sz w:val="24"/>
          </w:rPr>
          <w:fldChar w:fldCharType="end"/>
        </w:r>
      </w:hyperlink>
    </w:p>
    <w:p w:rsidR="0012615B" w:rsidRPr="0012615B" w:rsidRDefault="00DD5F01" w:rsidP="00CC62E5">
      <w:pPr>
        <w:pStyle w:val="12"/>
        <w:spacing w:line="276" w:lineRule="auto"/>
        <w:ind w:right="141"/>
        <w:rPr>
          <w:rFonts w:eastAsiaTheme="minorEastAsia"/>
          <w:noProof/>
          <w:sz w:val="24"/>
          <w:lang w:eastAsia="ru-RU"/>
        </w:rPr>
      </w:pPr>
      <w:hyperlink w:anchor="_Toc532913258" w:history="1">
        <w:r w:rsidR="0012615B" w:rsidRPr="0012615B">
          <w:rPr>
            <w:rStyle w:val="aa"/>
            <w:noProof/>
            <w:sz w:val="24"/>
          </w:rPr>
          <w:t>2. Модульный состав корпоративных информационных систем</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_Toc532913258 \h </w:instrText>
        </w:r>
        <w:r w:rsidR="00091DFF" w:rsidRPr="0012615B">
          <w:rPr>
            <w:noProof/>
            <w:webHidden/>
            <w:sz w:val="24"/>
          </w:rPr>
        </w:r>
        <w:r w:rsidR="00091DFF" w:rsidRPr="0012615B">
          <w:rPr>
            <w:noProof/>
            <w:webHidden/>
            <w:sz w:val="24"/>
          </w:rPr>
          <w:fldChar w:fldCharType="separate"/>
        </w:r>
        <w:r w:rsidR="00AB3B3B">
          <w:rPr>
            <w:noProof/>
            <w:webHidden/>
            <w:sz w:val="24"/>
          </w:rPr>
          <w:t>38</w:t>
        </w:r>
        <w:r w:rsidR="00091DFF" w:rsidRPr="0012615B">
          <w:rPr>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59" w:history="1">
        <w:r w:rsidR="0012615B" w:rsidRPr="0012615B">
          <w:rPr>
            <w:rStyle w:val="aa"/>
            <w:rFonts w:ascii="Times New Roman" w:hAnsi="Times New Roman"/>
            <w:noProof/>
            <w:sz w:val="24"/>
          </w:rPr>
          <w:t>2.1. Методы и методика внедрения КИС</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_Toc532913259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39</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60" w:history="1">
        <w:r w:rsidR="0012615B" w:rsidRPr="0012615B">
          <w:rPr>
            <w:rStyle w:val="aa"/>
            <w:rFonts w:ascii="Times New Roman" w:hAnsi="Times New Roman"/>
            <w:noProof/>
            <w:sz w:val="24"/>
          </w:rPr>
          <w:t>2.2. Причины неудач при внедрении КИС</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_Toc532913260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42</w:t>
        </w:r>
        <w:r w:rsidR="00091DFF" w:rsidRPr="0012615B">
          <w:rPr>
            <w:rFonts w:ascii="Times New Roman" w:hAnsi="Times New Roman"/>
            <w:noProof/>
            <w:webHidden/>
            <w:sz w:val="24"/>
          </w:rPr>
          <w:fldChar w:fldCharType="end"/>
        </w:r>
      </w:hyperlink>
    </w:p>
    <w:p w:rsidR="0012615B" w:rsidRPr="0012615B" w:rsidRDefault="00DD5F01" w:rsidP="00CC62E5">
      <w:pPr>
        <w:pStyle w:val="12"/>
        <w:spacing w:line="276" w:lineRule="auto"/>
        <w:ind w:right="141"/>
        <w:rPr>
          <w:rFonts w:eastAsiaTheme="minorEastAsia"/>
          <w:noProof/>
          <w:sz w:val="24"/>
          <w:lang w:eastAsia="ru-RU"/>
        </w:rPr>
      </w:pPr>
      <w:hyperlink w:anchor="_Toc532913261" w:history="1">
        <w:r w:rsidR="0012615B" w:rsidRPr="0012615B">
          <w:rPr>
            <w:rStyle w:val="aa"/>
            <w:noProof/>
            <w:sz w:val="24"/>
            <w:shd w:val="clear" w:color="auto" w:fill="FFFFFF" w:themeFill="background1"/>
          </w:rPr>
          <w:t>3. Анализ изучаемой области</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_Toc532913261 \h </w:instrText>
        </w:r>
        <w:r w:rsidR="00091DFF" w:rsidRPr="0012615B">
          <w:rPr>
            <w:noProof/>
            <w:webHidden/>
            <w:sz w:val="24"/>
          </w:rPr>
        </w:r>
        <w:r w:rsidR="00091DFF" w:rsidRPr="0012615B">
          <w:rPr>
            <w:noProof/>
            <w:webHidden/>
            <w:sz w:val="24"/>
          </w:rPr>
          <w:fldChar w:fldCharType="separate"/>
        </w:r>
        <w:r w:rsidR="00AB3B3B">
          <w:rPr>
            <w:noProof/>
            <w:webHidden/>
            <w:sz w:val="24"/>
          </w:rPr>
          <w:t>43</w:t>
        </w:r>
        <w:r w:rsidR="00091DFF" w:rsidRPr="0012615B">
          <w:rPr>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62" w:history="1">
        <w:r w:rsidR="0012615B" w:rsidRPr="0012615B">
          <w:rPr>
            <w:rStyle w:val="aa"/>
            <w:rFonts w:ascii="Times New Roman" w:hAnsi="Times New Roman"/>
            <w:noProof/>
            <w:sz w:val="24"/>
            <w:shd w:val="clear" w:color="auto" w:fill="FFFFFF"/>
          </w:rPr>
          <w:t>3.1. Постановка задачи</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_Toc532913262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43</w:t>
        </w:r>
        <w:r w:rsidR="00091DFF" w:rsidRPr="0012615B">
          <w:rPr>
            <w:rFonts w:ascii="Times New Roman" w:hAnsi="Times New Roman"/>
            <w:noProof/>
            <w:webHidden/>
            <w:sz w:val="24"/>
          </w:rPr>
          <w:fldChar w:fldCharType="end"/>
        </w:r>
      </w:hyperlink>
    </w:p>
    <w:p w:rsidR="0012615B" w:rsidRPr="0012615B" w:rsidRDefault="00DD5F01" w:rsidP="00CC62E5">
      <w:pPr>
        <w:pStyle w:val="12"/>
        <w:spacing w:line="276" w:lineRule="auto"/>
        <w:ind w:right="141"/>
        <w:rPr>
          <w:rFonts w:eastAsiaTheme="minorEastAsia"/>
          <w:noProof/>
          <w:sz w:val="24"/>
          <w:lang w:eastAsia="ru-RU"/>
        </w:rPr>
      </w:pPr>
      <w:hyperlink w:anchor="_Toc532913263" w:history="1">
        <w:r w:rsidR="0012615B" w:rsidRPr="0012615B">
          <w:rPr>
            <w:rStyle w:val="aa"/>
            <w:noProof/>
            <w:sz w:val="24"/>
          </w:rPr>
          <w:t>3.2. Описание задачи</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_Toc532913263 \h </w:instrText>
        </w:r>
        <w:r w:rsidR="00091DFF" w:rsidRPr="0012615B">
          <w:rPr>
            <w:noProof/>
            <w:webHidden/>
            <w:sz w:val="24"/>
          </w:rPr>
        </w:r>
        <w:r w:rsidR="00091DFF" w:rsidRPr="0012615B">
          <w:rPr>
            <w:noProof/>
            <w:webHidden/>
            <w:sz w:val="24"/>
          </w:rPr>
          <w:fldChar w:fldCharType="separate"/>
        </w:r>
        <w:r w:rsidR="00AB3B3B">
          <w:rPr>
            <w:noProof/>
            <w:webHidden/>
            <w:sz w:val="24"/>
          </w:rPr>
          <w:t>44</w:t>
        </w:r>
        <w:r w:rsidR="00091DFF" w:rsidRPr="0012615B">
          <w:rPr>
            <w:noProof/>
            <w:webHidden/>
            <w:sz w:val="24"/>
          </w:rPr>
          <w:fldChar w:fldCharType="end"/>
        </w:r>
      </w:hyperlink>
    </w:p>
    <w:p w:rsidR="0012615B" w:rsidRPr="0012615B" w:rsidRDefault="00DD5F01" w:rsidP="00CC62E5">
      <w:pPr>
        <w:pStyle w:val="12"/>
        <w:spacing w:line="276" w:lineRule="auto"/>
        <w:ind w:right="141"/>
        <w:rPr>
          <w:rFonts w:eastAsiaTheme="minorEastAsia"/>
          <w:noProof/>
          <w:sz w:val="24"/>
          <w:lang w:eastAsia="ru-RU"/>
        </w:rPr>
      </w:pPr>
      <w:hyperlink w:anchor="_Toc532913264" w:history="1">
        <w:r w:rsidR="0012615B" w:rsidRPr="0012615B">
          <w:rPr>
            <w:rStyle w:val="aa"/>
            <w:noProof/>
            <w:kern w:val="3"/>
            <w:sz w:val="24"/>
            <w:shd w:val="clear" w:color="auto" w:fill="FFFFFF" w:themeFill="background1"/>
            <w:lang w:bidi="fa-IR"/>
          </w:rPr>
          <w:t>3.3.Описание структуры разрабатываемой системы</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_Toc532913264 \h </w:instrText>
        </w:r>
        <w:r w:rsidR="00091DFF" w:rsidRPr="0012615B">
          <w:rPr>
            <w:noProof/>
            <w:webHidden/>
            <w:sz w:val="24"/>
          </w:rPr>
        </w:r>
        <w:r w:rsidR="00091DFF" w:rsidRPr="0012615B">
          <w:rPr>
            <w:noProof/>
            <w:webHidden/>
            <w:sz w:val="24"/>
          </w:rPr>
          <w:fldChar w:fldCharType="separate"/>
        </w:r>
        <w:r w:rsidR="00AB3B3B">
          <w:rPr>
            <w:noProof/>
            <w:webHidden/>
            <w:sz w:val="24"/>
          </w:rPr>
          <w:t>45</w:t>
        </w:r>
        <w:r w:rsidR="00091DFF" w:rsidRPr="0012615B">
          <w:rPr>
            <w:noProof/>
            <w:webHidden/>
            <w:sz w:val="24"/>
          </w:rPr>
          <w:fldChar w:fldCharType="end"/>
        </w:r>
      </w:hyperlink>
    </w:p>
    <w:p w:rsidR="0012615B" w:rsidRPr="0012615B" w:rsidRDefault="00DD5F01" w:rsidP="00CC62E5">
      <w:pPr>
        <w:pStyle w:val="12"/>
        <w:tabs>
          <w:tab w:val="left" w:pos="440"/>
        </w:tabs>
        <w:spacing w:line="276" w:lineRule="auto"/>
        <w:ind w:right="141"/>
        <w:rPr>
          <w:rFonts w:eastAsiaTheme="minorEastAsia"/>
          <w:noProof/>
          <w:sz w:val="24"/>
          <w:lang w:eastAsia="ru-RU"/>
        </w:rPr>
      </w:pPr>
      <w:hyperlink w:anchor="_Toc532913265" w:history="1">
        <w:r w:rsidR="0012615B" w:rsidRPr="0012615B">
          <w:rPr>
            <w:rStyle w:val="aa"/>
            <w:noProof/>
            <w:sz w:val="24"/>
          </w:rPr>
          <w:t>4.</w:t>
        </w:r>
        <w:r w:rsidR="0012615B" w:rsidRPr="0012615B">
          <w:rPr>
            <w:rFonts w:eastAsiaTheme="minorEastAsia"/>
            <w:noProof/>
            <w:sz w:val="24"/>
            <w:lang w:eastAsia="ru-RU"/>
          </w:rPr>
          <w:tab/>
        </w:r>
        <w:r w:rsidR="0012615B" w:rsidRPr="0012615B">
          <w:rPr>
            <w:rStyle w:val="aa"/>
            <w:noProof/>
            <w:sz w:val="24"/>
          </w:rPr>
          <w:t>Лабораторный практикум</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_Toc532913265 \h </w:instrText>
        </w:r>
        <w:r w:rsidR="00091DFF" w:rsidRPr="0012615B">
          <w:rPr>
            <w:noProof/>
            <w:webHidden/>
            <w:sz w:val="24"/>
          </w:rPr>
        </w:r>
        <w:r w:rsidR="00091DFF" w:rsidRPr="0012615B">
          <w:rPr>
            <w:noProof/>
            <w:webHidden/>
            <w:sz w:val="24"/>
          </w:rPr>
          <w:fldChar w:fldCharType="separate"/>
        </w:r>
        <w:r w:rsidR="00AB3B3B">
          <w:rPr>
            <w:noProof/>
            <w:webHidden/>
            <w:sz w:val="24"/>
          </w:rPr>
          <w:t>50</w:t>
        </w:r>
        <w:r w:rsidR="00091DFF" w:rsidRPr="0012615B">
          <w:rPr>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66" w:history="1">
        <w:r w:rsidR="0012615B" w:rsidRPr="0012615B">
          <w:rPr>
            <w:rStyle w:val="aa"/>
            <w:rFonts w:ascii="Times New Roman" w:hAnsi="Times New Roman"/>
            <w:noProof/>
            <w:sz w:val="24"/>
          </w:rPr>
          <w:t>4.1. Подсистемы и справочники в 1С: Предпиятие</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_Toc532913266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50</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67" w:history="1">
        <w:r w:rsidR="0012615B" w:rsidRPr="0012615B">
          <w:rPr>
            <w:rStyle w:val="aa"/>
            <w:rFonts w:ascii="Times New Roman" w:hAnsi="Times New Roman"/>
            <w:noProof/>
            <w:sz w:val="24"/>
          </w:rPr>
          <w:t xml:space="preserve">4.2. </w:t>
        </w:r>
        <w:r w:rsidR="00A86C10">
          <w:rPr>
            <w:rStyle w:val="aa"/>
            <w:rFonts w:ascii="Times New Roman" w:hAnsi="Times New Roman"/>
            <w:noProof/>
            <w:sz w:val="24"/>
            <w:lang w:bidi="fa-IR"/>
          </w:rPr>
          <w:t>Лабораторная работа</w:t>
        </w:r>
        <w:r w:rsidR="0012615B" w:rsidRPr="0012615B">
          <w:rPr>
            <w:rStyle w:val="aa"/>
            <w:rFonts w:ascii="Times New Roman" w:hAnsi="Times New Roman"/>
            <w:noProof/>
            <w:sz w:val="24"/>
            <w:lang w:bidi="fa-IR"/>
          </w:rPr>
          <w:t xml:space="preserve"> № 1</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_Toc532913267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56</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68" w:history="1">
        <w:r w:rsidR="0012615B" w:rsidRPr="0012615B">
          <w:rPr>
            <w:rStyle w:val="aa"/>
            <w:rFonts w:ascii="Times New Roman" w:hAnsi="Times New Roman"/>
            <w:noProof/>
            <w:sz w:val="24"/>
          </w:rPr>
          <w:t>4.3. Лабораторная работа №</w:t>
        </w:r>
        <w:r w:rsidR="00AB3B3B">
          <w:rPr>
            <w:rStyle w:val="aa"/>
            <w:rFonts w:ascii="Times New Roman" w:hAnsi="Times New Roman"/>
            <w:noProof/>
            <w:sz w:val="24"/>
          </w:rPr>
          <w:t xml:space="preserve"> </w:t>
        </w:r>
        <w:r w:rsidR="0012615B" w:rsidRPr="0012615B">
          <w:rPr>
            <w:rStyle w:val="aa"/>
            <w:rFonts w:ascii="Times New Roman" w:hAnsi="Times New Roman"/>
            <w:noProof/>
            <w:sz w:val="24"/>
          </w:rPr>
          <w:t>2</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_Toc532913268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65</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70" w:history="1">
        <w:r w:rsidR="0012615B" w:rsidRPr="0012615B">
          <w:rPr>
            <w:rStyle w:val="aa"/>
            <w:rFonts w:ascii="Times New Roman" w:hAnsi="Times New Roman"/>
            <w:noProof/>
            <w:sz w:val="24"/>
          </w:rPr>
          <w:t>4.4. Лабораторная работа №</w:t>
        </w:r>
        <w:r w:rsidR="00AB3B3B">
          <w:rPr>
            <w:rStyle w:val="aa"/>
            <w:rFonts w:ascii="Times New Roman" w:hAnsi="Times New Roman"/>
            <w:noProof/>
            <w:sz w:val="24"/>
          </w:rPr>
          <w:t xml:space="preserve"> </w:t>
        </w:r>
        <w:r w:rsidR="0012615B" w:rsidRPr="0012615B">
          <w:rPr>
            <w:rStyle w:val="aa"/>
            <w:rFonts w:ascii="Times New Roman" w:hAnsi="Times New Roman"/>
            <w:noProof/>
            <w:sz w:val="24"/>
          </w:rPr>
          <w:t>3</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_Toc532913270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79</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74" w:history="1">
        <w:r w:rsidR="0012615B" w:rsidRPr="0012615B">
          <w:rPr>
            <w:rStyle w:val="aa"/>
            <w:rFonts w:ascii="Times New Roman" w:hAnsi="Times New Roman"/>
            <w:noProof/>
            <w:sz w:val="24"/>
          </w:rPr>
          <w:t>4.5. Лабораторная работа № 4</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_Toc532913274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99</w:t>
        </w:r>
        <w:r w:rsidR="00091DFF" w:rsidRPr="0012615B">
          <w:rPr>
            <w:rFonts w:ascii="Times New Roman" w:hAnsi="Times New Roman"/>
            <w:noProof/>
            <w:webHidden/>
            <w:sz w:val="24"/>
          </w:rPr>
          <w:fldChar w:fldCharType="end"/>
        </w:r>
      </w:hyperlink>
    </w:p>
    <w:p w:rsidR="0012615B" w:rsidRPr="0012615B" w:rsidRDefault="00DD5F01" w:rsidP="00CC62E5">
      <w:pPr>
        <w:pStyle w:val="22"/>
        <w:spacing w:after="0"/>
        <w:ind w:right="141"/>
        <w:rPr>
          <w:rFonts w:ascii="Times New Roman" w:eastAsiaTheme="minorEastAsia" w:hAnsi="Times New Roman"/>
          <w:noProof/>
          <w:sz w:val="24"/>
          <w:lang w:eastAsia="ru-RU"/>
        </w:rPr>
      </w:pPr>
      <w:hyperlink w:anchor="_Toc532913276" w:history="1">
        <w:r w:rsidR="0012615B" w:rsidRPr="0012615B">
          <w:rPr>
            <w:rStyle w:val="aa"/>
            <w:rFonts w:ascii="Times New Roman" w:hAnsi="Times New Roman"/>
            <w:noProof/>
            <w:sz w:val="24"/>
          </w:rPr>
          <w:t>4.6. Лабораторная работа №</w:t>
        </w:r>
        <w:r w:rsidR="00AB3B3B">
          <w:rPr>
            <w:rStyle w:val="aa"/>
            <w:rFonts w:ascii="Times New Roman" w:hAnsi="Times New Roman"/>
            <w:noProof/>
            <w:sz w:val="24"/>
          </w:rPr>
          <w:t xml:space="preserve"> </w:t>
        </w:r>
        <w:r w:rsidR="0012615B" w:rsidRPr="0012615B">
          <w:rPr>
            <w:rStyle w:val="aa"/>
            <w:rFonts w:ascii="Times New Roman" w:hAnsi="Times New Roman"/>
            <w:noProof/>
            <w:sz w:val="24"/>
          </w:rPr>
          <w:t>5</w:t>
        </w:r>
        <w:r w:rsidR="0012615B" w:rsidRPr="0012615B">
          <w:rPr>
            <w:rFonts w:ascii="Times New Roman" w:hAnsi="Times New Roman"/>
            <w:noProof/>
            <w:webHidden/>
            <w:sz w:val="24"/>
          </w:rPr>
          <w:tab/>
        </w:r>
        <w:r w:rsidR="00091DFF" w:rsidRPr="0012615B">
          <w:rPr>
            <w:rFonts w:ascii="Times New Roman" w:hAnsi="Times New Roman"/>
            <w:noProof/>
            <w:webHidden/>
            <w:sz w:val="24"/>
          </w:rPr>
          <w:fldChar w:fldCharType="begin"/>
        </w:r>
        <w:r w:rsidR="0012615B" w:rsidRPr="0012615B">
          <w:rPr>
            <w:rFonts w:ascii="Times New Roman" w:hAnsi="Times New Roman"/>
            <w:noProof/>
            <w:webHidden/>
            <w:sz w:val="24"/>
          </w:rPr>
          <w:instrText xml:space="preserve"> PAGEREF _Toc532913276 \h </w:instrText>
        </w:r>
        <w:r w:rsidR="00091DFF" w:rsidRPr="0012615B">
          <w:rPr>
            <w:rFonts w:ascii="Times New Roman" w:hAnsi="Times New Roman"/>
            <w:noProof/>
            <w:webHidden/>
            <w:sz w:val="24"/>
          </w:rPr>
        </w:r>
        <w:r w:rsidR="00091DFF" w:rsidRPr="0012615B">
          <w:rPr>
            <w:rFonts w:ascii="Times New Roman" w:hAnsi="Times New Roman"/>
            <w:noProof/>
            <w:webHidden/>
            <w:sz w:val="24"/>
          </w:rPr>
          <w:fldChar w:fldCharType="separate"/>
        </w:r>
        <w:r w:rsidR="00AB3B3B">
          <w:rPr>
            <w:rFonts w:ascii="Times New Roman" w:hAnsi="Times New Roman"/>
            <w:noProof/>
            <w:webHidden/>
            <w:sz w:val="24"/>
          </w:rPr>
          <w:t>109</w:t>
        </w:r>
        <w:r w:rsidR="00091DFF" w:rsidRPr="0012615B">
          <w:rPr>
            <w:rFonts w:ascii="Times New Roman" w:hAnsi="Times New Roman"/>
            <w:noProof/>
            <w:webHidden/>
            <w:sz w:val="24"/>
          </w:rPr>
          <w:fldChar w:fldCharType="end"/>
        </w:r>
      </w:hyperlink>
    </w:p>
    <w:p w:rsidR="0012615B" w:rsidRPr="0012615B" w:rsidRDefault="00DD5F01" w:rsidP="00CC62E5">
      <w:pPr>
        <w:pStyle w:val="12"/>
        <w:spacing w:line="276" w:lineRule="auto"/>
        <w:ind w:right="141"/>
        <w:rPr>
          <w:rFonts w:eastAsiaTheme="minorEastAsia"/>
          <w:noProof/>
          <w:sz w:val="24"/>
          <w:lang w:eastAsia="ru-RU"/>
        </w:rPr>
      </w:pPr>
      <w:hyperlink w:anchor="_Toc532913277" w:history="1">
        <w:r w:rsidR="0012615B" w:rsidRPr="0012615B">
          <w:rPr>
            <w:rStyle w:val="aa"/>
            <w:noProof/>
            <w:sz w:val="24"/>
          </w:rPr>
          <w:t>Используемая литература</w:t>
        </w:r>
        <w:r w:rsidR="0012615B" w:rsidRPr="0012615B">
          <w:rPr>
            <w:noProof/>
            <w:webHidden/>
            <w:sz w:val="24"/>
          </w:rPr>
          <w:tab/>
        </w:r>
        <w:r w:rsidR="00091DFF" w:rsidRPr="0012615B">
          <w:rPr>
            <w:noProof/>
            <w:webHidden/>
            <w:sz w:val="24"/>
          </w:rPr>
          <w:fldChar w:fldCharType="begin"/>
        </w:r>
        <w:r w:rsidR="0012615B" w:rsidRPr="0012615B">
          <w:rPr>
            <w:noProof/>
            <w:webHidden/>
            <w:sz w:val="24"/>
          </w:rPr>
          <w:instrText xml:space="preserve"> PAGEREF _Toc532913277 \h </w:instrText>
        </w:r>
        <w:r w:rsidR="00091DFF" w:rsidRPr="0012615B">
          <w:rPr>
            <w:noProof/>
            <w:webHidden/>
            <w:sz w:val="24"/>
          </w:rPr>
        </w:r>
        <w:r w:rsidR="00091DFF" w:rsidRPr="0012615B">
          <w:rPr>
            <w:noProof/>
            <w:webHidden/>
            <w:sz w:val="24"/>
          </w:rPr>
          <w:fldChar w:fldCharType="separate"/>
        </w:r>
        <w:r w:rsidR="00AB3B3B">
          <w:rPr>
            <w:noProof/>
            <w:webHidden/>
            <w:sz w:val="24"/>
          </w:rPr>
          <w:t>114</w:t>
        </w:r>
        <w:r w:rsidR="00091DFF" w:rsidRPr="0012615B">
          <w:rPr>
            <w:noProof/>
            <w:webHidden/>
            <w:sz w:val="24"/>
          </w:rPr>
          <w:fldChar w:fldCharType="end"/>
        </w:r>
      </w:hyperlink>
    </w:p>
    <w:p w:rsidR="00E92696" w:rsidRDefault="00091DFF" w:rsidP="00CC62E5">
      <w:pPr>
        <w:pStyle w:val="2"/>
        <w:spacing w:before="0" w:line="276" w:lineRule="auto"/>
        <w:ind w:right="141"/>
        <w:rPr>
          <w:rFonts w:eastAsia="Times New Roman" w:cs="Times New Roman"/>
          <w:kern w:val="3"/>
          <w:sz w:val="32"/>
          <w:szCs w:val="32"/>
          <w:shd w:val="clear" w:color="auto" w:fill="FFFFFF" w:themeFill="background1"/>
          <w:lang w:bidi="fa-IR"/>
        </w:rPr>
        <w:sectPr w:rsidR="00E92696" w:rsidSect="00DE68C4">
          <w:type w:val="continuous"/>
          <w:pgSz w:w="11906" w:h="16838"/>
          <w:pgMar w:top="1134" w:right="1133" w:bottom="1134" w:left="1418" w:header="709" w:footer="709" w:gutter="0"/>
          <w:cols w:space="708"/>
          <w:titlePg/>
          <w:docGrid w:linePitch="360"/>
        </w:sectPr>
      </w:pPr>
      <w:r w:rsidRPr="0012615B">
        <w:rPr>
          <w:rFonts w:eastAsia="Times New Roman" w:cs="Times New Roman"/>
          <w:kern w:val="3"/>
          <w:sz w:val="24"/>
          <w:szCs w:val="32"/>
          <w:shd w:val="clear" w:color="auto" w:fill="FFFFFF" w:themeFill="background1"/>
          <w:lang w:bidi="fa-IR"/>
        </w:rPr>
        <w:fldChar w:fldCharType="end"/>
      </w:r>
    </w:p>
    <w:p w:rsidR="00CC62E5" w:rsidRDefault="00CC62E5" w:rsidP="00B80643">
      <w:pPr>
        <w:pStyle w:val="2"/>
        <w:spacing w:before="0" w:line="360" w:lineRule="auto"/>
        <w:ind w:left="720"/>
        <w:rPr>
          <w:rFonts w:eastAsia="Times New Roman" w:cs="Times New Roman"/>
          <w:kern w:val="3"/>
          <w:sz w:val="32"/>
          <w:szCs w:val="32"/>
          <w:shd w:val="clear" w:color="auto" w:fill="FFFFFF" w:themeFill="background1"/>
          <w:lang w:bidi="fa-IR"/>
        </w:rPr>
      </w:pPr>
      <w:bookmarkStart w:id="2" w:name="_Toc532912688"/>
      <w:bookmarkStart w:id="3" w:name="_Toc532913243"/>
    </w:p>
    <w:p w:rsidR="00CC62E5" w:rsidRDefault="00CC62E5" w:rsidP="00CC62E5">
      <w:pPr>
        <w:rPr>
          <w:lang w:eastAsia="ru-RU" w:bidi="fa-IR"/>
        </w:rPr>
      </w:pPr>
    </w:p>
    <w:p w:rsidR="00CC62E5" w:rsidRDefault="00CC62E5" w:rsidP="00CC62E5">
      <w:pPr>
        <w:rPr>
          <w:lang w:eastAsia="ru-RU" w:bidi="fa-IR"/>
        </w:rPr>
      </w:pPr>
    </w:p>
    <w:p w:rsidR="00CC62E5" w:rsidRPr="00CC62E5" w:rsidRDefault="00CC62E5" w:rsidP="00CC62E5">
      <w:pPr>
        <w:rPr>
          <w:lang w:eastAsia="ru-RU" w:bidi="fa-IR"/>
        </w:rPr>
      </w:pPr>
    </w:p>
    <w:p w:rsidR="00CC62E5" w:rsidRDefault="00CC62E5" w:rsidP="00B80643">
      <w:pPr>
        <w:pStyle w:val="2"/>
        <w:spacing w:before="0" w:line="360" w:lineRule="auto"/>
        <w:ind w:left="720"/>
        <w:rPr>
          <w:rFonts w:eastAsia="Times New Roman" w:cs="Times New Roman"/>
          <w:kern w:val="3"/>
          <w:sz w:val="32"/>
          <w:szCs w:val="32"/>
          <w:shd w:val="clear" w:color="auto" w:fill="FFFFFF" w:themeFill="background1"/>
          <w:lang w:bidi="fa-IR"/>
        </w:rPr>
      </w:pPr>
    </w:p>
    <w:p w:rsidR="00CC62E5" w:rsidRDefault="00CC62E5" w:rsidP="00CC62E5">
      <w:pPr>
        <w:rPr>
          <w:lang w:eastAsia="ru-RU" w:bidi="fa-IR"/>
        </w:rPr>
      </w:pPr>
    </w:p>
    <w:p w:rsidR="00CC62E5" w:rsidRPr="00CC62E5" w:rsidRDefault="00CC62E5" w:rsidP="00CC62E5">
      <w:pPr>
        <w:rPr>
          <w:lang w:eastAsia="ru-RU" w:bidi="fa-IR"/>
        </w:rPr>
      </w:pPr>
    </w:p>
    <w:p w:rsidR="00A86C10" w:rsidRPr="00E0269B" w:rsidRDefault="00A86C10" w:rsidP="00A86C10">
      <w:pPr>
        <w:pStyle w:val="2"/>
        <w:spacing w:before="0" w:line="276" w:lineRule="auto"/>
        <w:ind w:left="720"/>
        <w:rPr>
          <w:rFonts w:eastAsia="Times New Roman" w:cs="Times New Roman"/>
          <w:b w:val="0"/>
          <w:kern w:val="3"/>
          <w:sz w:val="36"/>
          <w:szCs w:val="36"/>
          <w:shd w:val="clear" w:color="auto" w:fill="FFFFFF" w:themeFill="background1"/>
          <w:lang w:val="en-US" w:bidi="fa-IR"/>
        </w:rPr>
      </w:pPr>
      <w:r w:rsidRPr="00E0269B">
        <w:rPr>
          <w:rFonts w:eastAsia="Times New Roman" w:cs="Times New Roman"/>
          <w:b w:val="0"/>
          <w:kern w:val="3"/>
          <w:sz w:val="36"/>
          <w:szCs w:val="36"/>
          <w:shd w:val="clear" w:color="auto" w:fill="FFFFFF" w:themeFill="background1"/>
          <w:lang w:val="en-US" w:bidi="fa-IR"/>
        </w:rPr>
        <w:lastRenderedPageBreak/>
        <w:t>CONTENTS</w:t>
      </w:r>
    </w:p>
    <w:p w:rsidR="00A86C10" w:rsidRPr="00A86C10" w:rsidRDefault="00A86C10" w:rsidP="00A86C10">
      <w:pPr>
        <w:pStyle w:val="2"/>
        <w:spacing w:before="0" w:line="276" w:lineRule="auto"/>
        <w:ind w:left="720"/>
        <w:jc w:val="both"/>
        <w:rPr>
          <w:rFonts w:eastAsia="Times New Roman" w:cs="Times New Roman"/>
          <w:b w:val="0"/>
          <w:kern w:val="3"/>
          <w:szCs w:val="28"/>
          <w:shd w:val="clear" w:color="auto" w:fill="FFFFFF" w:themeFill="background1"/>
          <w:lang w:val="en-US" w:bidi="fa-IR"/>
        </w:rPr>
      </w:pP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 Theoretical foundations of corporate information system ………………….</w:t>
      </w:r>
      <w:r w:rsidR="00AB3B3B" w:rsidRPr="009D138E">
        <w:rPr>
          <w:rFonts w:eastAsia="Times New Roman" w:cs="Times New Roman"/>
          <w:b w:val="0"/>
          <w:kern w:val="3"/>
          <w:szCs w:val="28"/>
          <w:shd w:val="clear" w:color="auto" w:fill="FFFFFF" w:themeFill="background1"/>
          <w:lang w:val="en-US" w:bidi="fa-IR"/>
        </w:rPr>
        <w:t>11</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1.1. Standards governing the functionality of KIS ……………………………..</w:t>
      </w:r>
      <w:r w:rsidR="00AB3B3B" w:rsidRPr="009D138E">
        <w:rPr>
          <w:rFonts w:eastAsia="Times New Roman" w:cs="Times New Roman"/>
          <w:b w:val="0"/>
          <w:kern w:val="3"/>
          <w:szCs w:val="28"/>
          <w:shd w:val="clear" w:color="auto" w:fill="FFFFFF" w:themeFill="background1"/>
          <w:lang w:val="en-US" w:bidi="fa-IR"/>
        </w:rPr>
        <w:t>13</w:t>
      </w:r>
    </w:p>
    <w:p w:rsidR="00A86C10" w:rsidRPr="00397798"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1.2. The history of KIS </w:t>
      </w:r>
      <w:r w:rsidRPr="00397798">
        <w:rPr>
          <w:rFonts w:eastAsia="Times New Roman" w:cs="Times New Roman"/>
          <w:b w:val="0"/>
          <w:kern w:val="3"/>
          <w:szCs w:val="28"/>
          <w:shd w:val="clear" w:color="auto" w:fill="FFFFFF" w:themeFill="background1"/>
          <w:lang w:val="en-US" w:bidi="fa-IR"/>
        </w:rPr>
        <w:t>…………………………………………………………..</w:t>
      </w:r>
      <w:r w:rsidR="00AB3B3B" w:rsidRPr="00397798">
        <w:rPr>
          <w:rFonts w:eastAsia="Times New Roman" w:cs="Times New Roman"/>
          <w:b w:val="0"/>
          <w:kern w:val="3"/>
          <w:szCs w:val="28"/>
          <w:shd w:val="clear" w:color="auto" w:fill="FFFFFF" w:themeFill="background1"/>
          <w:lang w:val="en-US" w:bidi="fa-IR"/>
        </w:rPr>
        <w:t>14</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1.2.1. Standard MPS </w:t>
      </w:r>
      <w:r w:rsidRPr="00397798">
        <w:rPr>
          <w:rFonts w:eastAsia="Times New Roman" w:cs="Times New Roman"/>
          <w:b w:val="0"/>
          <w:kern w:val="3"/>
          <w:szCs w:val="28"/>
          <w:shd w:val="clear" w:color="auto" w:fill="FFFFFF" w:themeFill="background1"/>
          <w:lang w:val="en-US" w:bidi="fa-IR"/>
        </w:rPr>
        <w:t>…………………………………………………………….</w:t>
      </w:r>
      <w:r w:rsidRPr="009D138E">
        <w:rPr>
          <w:rFonts w:eastAsia="Times New Roman" w:cs="Times New Roman"/>
          <w:b w:val="0"/>
          <w:kern w:val="3"/>
          <w:szCs w:val="28"/>
          <w:shd w:val="clear" w:color="auto" w:fill="FFFFFF" w:themeFill="background1"/>
          <w:lang w:val="en-US" w:bidi="fa-IR"/>
        </w:rPr>
        <w:t>1</w:t>
      </w:r>
      <w:r w:rsidR="00AB3B3B" w:rsidRPr="00397798">
        <w:rPr>
          <w:rFonts w:eastAsia="Times New Roman" w:cs="Times New Roman"/>
          <w:b w:val="0"/>
          <w:kern w:val="3"/>
          <w:szCs w:val="28"/>
          <w:shd w:val="clear" w:color="auto" w:fill="FFFFFF" w:themeFill="background1"/>
          <w:lang w:val="en-US" w:bidi="fa-IR"/>
        </w:rPr>
        <w:t>6</w:t>
      </w:r>
      <w:r w:rsidRPr="009D138E">
        <w:rPr>
          <w:rFonts w:eastAsia="Times New Roman" w:cs="Times New Roman"/>
          <w:b w:val="0"/>
          <w:kern w:val="3"/>
          <w:szCs w:val="28"/>
          <w:shd w:val="clear" w:color="auto" w:fill="FFFFFF" w:themeFill="background1"/>
          <w:lang w:val="en-US" w:bidi="fa-IR"/>
        </w:rPr>
        <w:t xml:space="preserve"> </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1.2.2. Standard MPR </w:t>
      </w:r>
      <w:r w:rsidRPr="00397798">
        <w:rPr>
          <w:rFonts w:eastAsia="Times New Roman" w:cs="Times New Roman"/>
          <w:b w:val="0"/>
          <w:kern w:val="3"/>
          <w:szCs w:val="28"/>
          <w:shd w:val="clear" w:color="auto" w:fill="FFFFFF" w:themeFill="background1"/>
          <w:lang w:val="en-US" w:bidi="fa-IR"/>
        </w:rPr>
        <w:t>……………………………………………………………..</w:t>
      </w:r>
      <w:r w:rsidRPr="009D138E">
        <w:rPr>
          <w:rFonts w:eastAsia="Times New Roman" w:cs="Times New Roman"/>
          <w:b w:val="0"/>
          <w:kern w:val="3"/>
          <w:szCs w:val="28"/>
          <w:shd w:val="clear" w:color="auto" w:fill="FFFFFF" w:themeFill="background1"/>
          <w:lang w:val="en-US" w:bidi="fa-IR"/>
        </w:rPr>
        <w:t>1</w:t>
      </w:r>
      <w:r w:rsidR="00AB3B3B" w:rsidRPr="00397798">
        <w:rPr>
          <w:rFonts w:eastAsia="Times New Roman" w:cs="Times New Roman"/>
          <w:b w:val="0"/>
          <w:kern w:val="3"/>
          <w:szCs w:val="28"/>
          <w:shd w:val="clear" w:color="auto" w:fill="FFFFFF" w:themeFill="background1"/>
          <w:lang w:val="en-US" w:bidi="fa-IR"/>
        </w:rPr>
        <w:t>9</w:t>
      </w:r>
      <w:r w:rsidRPr="009D138E">
        <w:rPr>
          <w:rFonts w:eastAsia="Times New Roman" w:cs="Times New Roman"/>
          <w:b w:val="0"/>
          <w:kern w:val="3"/>
          <w:szCs w:val="28"/>
          <w:shd w:val="clear" w:color="auto" w:fill="FFFFFF" w:themeFill="background1"/>
          <w:lang w:val="en-US" w:bidi="fa-IR"/>
        </w:rPr>
        <w:t xml:space="preserve"> </w:t>
      </w:r>
    </w:p>
    <w:p w:rsidR="00A86C10" w:rsidRPr="00397798"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1.2.3. Benefits of MRP Systems ………………………………………………..</w:t>
      </w:r>
      <w:r w:rsidR="00AB3B3B" w:rsidRPr="00397798">
        <w:rPr>
          <w:rFonts w:eastAsia="Times New Roman" w:cs="Times New Roman"/>
          <w:b w:val="0"/>
          <w:kern w:val="3"/>
          <w:szCs w:val="28"/>
          <w:shd w:val="clear" w:color="auto" w:fill="FFFFFF" w:themeFill="background1"/>
          <w:lang w:val="en-US" w:bidi="fa-IR"/>
        </w:rPr>
        <w:t>21</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1.3. Distribution Planning Systems …………………………………………….20</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1.4. Standard MRP II ……………………………………………………………2</w:t>
      </w:r>
      <w:r w:rsidR="00AB3B3B" w:rsidRPr="009D138E">
        <w:rPr>
          <w:rFonts w:eastAsia="Times New Roman" w:cs="Times New Roman"/>
          <w:b w:val="0"/>
          <w:kern w:val="3"/>
          <w:szCs w:val="28"/>
          <w:shd w:val="clear" w:color="auto" w:fill="FFFFFF" w:themeFill="background1"/>
          <w:lang w:val="en-US" w:bidi="fa-IR"/>
        </w:rPr>
        <w:t>5</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1.5. ERP standard ………………………………………………………………2</w:t>
      </w:r>
      <w:r w:rsidR="00AB3B3B" w:rsidRPr="009D138E">
        <w:rPr>
          <w:rFonts w:eastAsia="Times New Roman" w:cs="Times New Roman"/>
          <w:b w:val="0"/>
          <w:kern w:val="3"/>
          <w:szCs w:val="28"/>
          <w:shd w:val="clear" w:color="auto" w:fill="FFFFFF" w:themeFill="background1"/>
          <w:lang w:val="en-US" w:bidi="fa-IR"/>
        </w:rPr>
        <w:t>6</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1.6. SCM concept ……………………………………………………………….</w:t>
      </w:r>
      <w:r w:rsidR="00AB3B3B" w:rsidRPr="009D138E">
        <w:rPr>
          <w:rFonts w:eastAsia="Times New Roman" w:cs="Times New Roman"/>
          <w:b w:val="0"/>
          <w:kern w:val="3"/>
          <w:szCs w:val="28"/>
          <w:shd w:val="clear" w:color="auto" w:fill="FFFFFF" w:themeFill="background1"/>
          <w:lang w:val="en-US" w:bidi="fa-IR"/>
        </w:rPr>
        <w:t>30</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1.7. </w:t>
      </w:r>
      <w:r w:rsidRPr="009D138E">
        <w:rPr>
          <w:rFonts w:eastAsia="Times New Roman" w:cs="Times New Roman"/>
          <w:b w:val="0"/>
          <w:kern w:val="3"/>
          <w:szCs w:val="28"/>
          <w:shd w:val="clear" w:color="auto" w:fill="FFFFFF" w:themeFill="background1"/>
          <w:lang w:bidi="fa-IR"/>
        </w:rPr>
        <w:t>С</w:t>
      </w:r>
      <w:r w:rsidRPr="009D138E">
        <w:rPr>
          <w:rFonts w:eastAsia="Times New Roman" w:cs="Times New Roman"/>
          <w:b w:val="0"/>
          <w:kern w:val="3"/>
          <w:szCs w:val="28"/>
          <w:shd w:val="clear" w:color="auto" w:fill="FFFFFF" w:themeFill="background1"/>
          <w:lang w:val="en-US" w:bidi="fa-IR"/>
        </w:rPr>
        <w:t>oncept CRM ……………………………………………</w:t>
      </w:r>
      <w:r w:rsidR="00AB3B3B" w:rsidRPr="009D138E">
        <w:rPr>
          <w:rFonts w:eastAsia="Times New Roman" w:cs="Times New Roman"/>
          <w:b w:val="0"/>
          <w:kern w:val="3"/>
          <w:szCs w:val="28"/>
          <w:shd w:val="clear" w:color="auto" w:fill="FFFFFF" w:themeFill="background1"/>
          <w:lang w:val="en-US" w:bidi="fa-IR"/>
        </w:rPr>
        <w:t>…………………32</w:t>
      </w:r>
      <w:r w:rsidRPr="009D138E">
        <w:rPr>
          <w:rFonts w:eastAsia="Times New Roman" w:cs="Times New Roman"/>
          <w:b w:val="0"/>
          <w:kern w:val="3"/>
          <w:szCs w:val="28"/>
          <w:shd w:val="clear" w:color="auto" w:fill="FFFFFF" w:themeFill="background1"/>
          <w:lang w:val="en-US" w:bidi="fa-IR"/>
        </w:rPr>
        <w:t xml:space="preserve"> </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1.8. Standard CSRP …………………………………………………………….</w:t>
      </w:r>
      <w:r w:rsidR="00AB3B3B" w:rsidRPr="009D138E">
        <w:rPr>
          <w:rFonts w:eastAsia="Times New Roman" w:cs="Times New Roman"/>
          <w:b w:val="0"/>
          <w:kern w:val="3"/>
          <w:szCs w:val="28"/>
          <w:shd w:val="clear" w:color="auto" w:fill="FFFFFF" w:themeFill="background1"/>
          <w:lang w:val="en-US" w:bidi="fa-IR"/>
        </w:rPr>
        <w:t>33</w:t>
      </w:r>
      <w:r w:rsidRPr="009D138E">
        <w:rPr>
          <w:rFonts w:eastAsia="Times New Roman" w:cs="Times New Roman"/>
          <w:b w:val="0"/>
          <w:kern w:val="3"/>
          <w:szCs w:val="28"/>
          <w:shd w:val="clear" w:color="auto" w:fill="FFFFFF" w:themeFill="background1"/>
          <w:lang w:val="en-US" w:bidi="fa-IR"/>
        </w:rPr>
        <w:t xml:space="preserve"> </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1.9. Standard ERP II …………………………………………………………….3</w:t>
      </w:r>
      <w:r w:rsidR="00AB3B3B" w:rsidRPr="009D138E">
        <w:rPr>
          <w:rFonts w:eastAsia="Times New Roman" w:cs="Times New Roman"/>
          <w:b w:val="0"/>
          <w:kern w:val="3"/>
          <w:szCs w:val="28"/>
          <w:shd w:val="clear" w:color="auto" w:fill="FFFFFF" w:themeFill="background1"/>
          <w:lang w:val="en-US" w:bidi="fa-IR"/>
        </w:rPr>
        <w:t>4</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2. The modular composition of corporate information systems ……………..</w:t>
      </w:r>
      <w:r w:rsidR="00AB3B3B" w:rsidRPr="009D138E">
        <w:rPr>
          <w:rFonts w:eastAsia="Times New Roman" w:cs="Times New Roman"/>
          <w:b w:val="0"/>
          <w:kern w:val="3"/>
          <w:szCs w:val="28"/>
          <w:shd w:val="clear" w:color="auto" w:fill="FFFFFF" w:themeFill="background1"/>
          <w:lang w:val="en-US" w:bidi="fa-IR"/>
        </w:rPr>
        <w:t>36</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2.1. Methods and methodology for the implementation of KIS ………………3</w:t>
      </w:r>
      <w:r w:rsidR="00AB3B3B" w:rsidRPr="009D138E">
        <w:rPr>
          <w:rFonts w:eastAsia="Times New Roman" w:cs="Times New Roman"/>
          <w:b w:val="0"/>
          <w:kern w:val="3"/>
          <w:szCs w:val="28"/>
          <w:shd w:val="clear" w:color="auto" w:fill="FFFFFF" w:themeFill="background1"/>
          <w:lang w:val="en-US" w:bidi="fa-IR"/>
        </w:rPr>
        <w:t>8</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2.2. Causes of failures in the implementation of KIS ………………………</w:t>
      </w:r>
      <w:r w:rsidR="00AB3B3B" w:rsidRPr="009D138E">
        <w:rPr>
          <w:rFonts w:eastAsia="Times New Roman" w:cs="Times New Roman"/>
          <w:b w:val="0"/>
          <w:kern w:val="3"/>
          <w:szCs w:val="28"/>
          <w:shd w:val="clear" w:color="auto" w:fill="FFFFFF" w:themeFill="background1"/>
          <w:lang w:val="en-US" w:bidi="fa-IR"/>
        </w:rPr>
        <w:t>…39</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3. Analysis of the study area ……………………………………………………</w:t>
      </w:r>
      <w:r w:rsidR="00AB3B3B" w:rsidRPr="009D138E">
        <w:rPr>
          <w:rFonts w:eastAsia="Times New Roman" w:cs="Times New Roman"/>
          <w:b w:val="0"/>
          <w:kern w:val="3"/>
          <w:szCs w:val="28"/>
          <w:shd w:val="clear" w:color="auto" w:fill="FFFFFF" w:themeFill="background1"/>
          <w:lang w:val="en-US" w:bidi="fa-IR"/>
        </w:rPr>
        <w:t>42</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3.1. Task Setting …………………………………………………………………</w:t>
      </w:r>
      <w:r w:rsidR="00AB3B3B" w:rsidRPr="009D138E">
        <w:rPr>
          <w:rFonts w:eastAsia="Times New Roman" w:cs="Times New Roman"/>
          <w:b w:val="0"/>
          <w:kern w:val="3"/>
          <w:szCs w:val="28"/>
          <w:shd w:val="clear" w:color="auto" w:fill="FFFFFF" w:themeFill="background1"/>
          <w:lang w:val="en-US" w:bidi="fa-IR"/>
        </w:rPr>
        <w:t>43</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3.2. Task Description ……………………………………………………………</w:t>
      </w:r>
      <w:r w:rsidR="00AB3B3B" w:rsidRPr="009D138E">
        <w:rPr>
          <w:rFonts w:eastAsia="Times New Roman" w:cs="Times New Roman"/>
          <w:b w:val="0"/>
          <w:kern w:val="3"/>
          <w:szCs w:val="28"/>
          <w:shd w:val="clear" w:color="auto" w:fill="FFFFFF" w:themeFill="background1"/>
          <w:lang w:val="en-US" w:bidi="fa-IR"/>
        </w:rPr>
        <w:t>43</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3.3. Description of the structure of the developed system …………………….</w:t>
      </w:r>
      <w:r w:rsidR="00AB3B3B" w:rsidRPr="009D138E">
        <w:rPr>
          <w:rFonts w:eastAsia="Times New Roman" w:cs="Times New Roman"/>
          <w:b w:val="0"/>
          <w:kern w:val="3"/>
          <w:szCs w:val="28"/>
          <w:shd w:val="clear" w:color="auto" w:fill="FFFFFF" w:themeFill="background1"/>
          <w:lang w:val="en-US" w:bidi="fa-IR"/>
        </w:rPr>
        <w:t>44</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4. Laboratory Workshop </w:t>
      </w:r>
      <w:r w:rsidR="00266531" w:rsidRPr="009D138E">
        <w:rPr>
          <w:rFonts w:eastAsia="Times New Roman" w:cs="Times New Roman"/>
          <w:b w:val="0"/>
          <w:kern w:val="3"/>
          <w:szCs w:val="28"/>
          <w:shd w:val="clear" w:color="auto" w:fill="FFFFFF" w:themeFill="background1"/>
          <w:lang w:val="en-US" w:bidi="fa-IR"/>
        </w:rPr>
        <w:t>……………………………………………………….</w:t>
      </w:r>
      <w:r w:rsidRPr="009D138E">
        <w:rPr>
          <w:rFonts w:eastAsia="Times New Roman" w:cs="Times New Roman"/>
          <w:b w:val="0"/>
          <w:kern w:val="3"/>
          <w:szCs w:val="28"/>
          <w:shd w:val="clear" w:color="auto" w:fill="FFFFFF" w:themeFill="background1"/>
          <w:lang w:val="en-US" w:bidi="fa-IR"/>
        </w:rPr>
        <w:t>45</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4.1. Subsystems and directories in 1C: Prespecia </w:t>
      </w:r>
      <w:r w:rsidR="00266531" w:rsidRPr="009D138E">
        <w:rPr>
          <w:rFonts w:eastAsia="Times New Roman" w:cs="Times New Roman"/>
          <w:b w:val="0"/>
          <w:kern w:val="3"/>
          <w:szCs w:val="28"/>
          <w:shd w:val="clear" w:color="auto" w:fill="FFFFFF" w:themeFill="background1"/>
          <w:lang w:val="en-US" w:bidi="fa-IR"/>
        </w:rPr>
        <w:t>…………………………….</w:t>
      </w:r>
      <w:r w:rsidR="00AB3B3B" w:rsidRPr="009D138E">
        <w:rPr>
          <w:rFonts w:eastAsia="Times New Roman" w:cs="Times New Roman"/>
          <w:b w:val="0"/>
          <w:kern w:val="3"/>
          <w:szCs w:val="28"/>
          <w:shd w:val="clear" w:color="auto" w:fill="FFFFFF" w:themeFill="background1"/>
          <w:lang w:val="en-US" w:bidi="fa-IR"/>
        </w:rPr>
        <w:t>50</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4.2. Laboratory work № 1 </w:t>
      </w:r>
      <w:r w:rsidR="00266531" w:rsidRPr="009D138E">
        <w:rPr>
          <w:rFonts w:eastAsia="Times New Roman" w:cs="Times New Roman"/>
          <w:b w:val="0"/>
          <w:kern w:val="3"/>
          <w:szCs w:val="28"/>
          <w:shd w:val="clear" w:color="auto" w:fill="FFFFFF" w:themeFill="background1"/>
          <w:lang w:val="en-US" w:bidi="fa-IR"/>
        </w:rPr>
        <w:t>……………………………………………………..</w:t>
      </w:r>
      <w:r w:rsidR="00AB3B3B" w:rsidRPr="009D138E">
        <w:rPr>
          <w:rFonts w:eastAsia="Times New Roman" w:cs="Times New Roman"/>
          <w:b w:val="0"/>
          <w:kern w:val="3"/>
          <w:szCs w:val="28"/>
          <w:shd w:val="clear" w:color="auto" w:fill="FFFFFF" w:themeFill="background1"/>
          <w:lang w:val="en-US" w:bidi="fa-IR"/>
        </w:rPr>
        <w:t>50</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4.3. Laboratory work №</w:t>
      </w:r>
      <w:r w:rsidR="009D138E" w:rsidRPr="009D138E">
        <w:rPr>
          <w:rFonts w:eastAsia="Times New Roman" w:cs="Times New Roman"/>
          <w:b w:val="0"/>
          <w:kern w:val="3"/>
          <w:szCs w:val="28"/>
          <w:shd w:val="clear" w:color="auto" w:fill="FFFFFF" w:themeFill="background1"/>
          <w:lang w:val="en-US" w:bidi="fa-IR"/>
        </w:rPr>
        <w:t xml:space="preserve"> </w:t>
      </w:r>
      <w:r w:rsidRPr="009D138E">
        <w:rPr>
          <w:rFonts w:eastAsia="Times New Roman" w:cs="Times New Roman"/>
          <w:b w:val="0"/>
          <w:kern w:val="3"/>
          <w:szCs w:val="28"/>
          <w:shd w:val="clear" w:color="auto" w:fill="FFFFFF" w:themeFill="background1"/>
          <w:lang w:val="en-US" w:bidi="fa-IR"/>
        </w:rPr>
        <w:t xml:space="preserve">2 </w:t>
      </w:r>
      <w:r w:rsidR="00266531" w:rsidRPr="009D138E">
        <w:rPr>
          <w:rFonts w:eastAsia="Times New Roman" w:cs="Times New Roman"/>
          <w:b w:val="0"/>
          <w:kern w:val="3"/>
          <w:szCs w:val="28"/>
          <w:shd w:val="clear" w:color="auto" w:fill="FFFFFF" w:themeFill="background1"/>
          <w:lang w:val="en-US" w:bidi="fa-IR"/>
        </w:rPr>
        <w:t>………………………………………………………</w:t>
      </w:r>
      <w:r w:rsidR="009D138E" w:rsidRPr="009D138E">
        <w:rPr>
          <w:rFonts w:eastAsia="Times New Roman" w:cs="Times New Roman"/>
          <w:b w:val="0"/>
          <w:kern w:val="3"/>
          <w:szCs w:val="28"/>
          <w:shd w:val="clear" w:color="auto" w:fill="FFFFFF" w:themeFill="background1"/>
          <w:lang w:val="en-US" w:bidi="fa-IR"/>
        </w:rPr>
        <w:t>65</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4.4. Laboratory work №</w:t>
      </w:r>
      <w:r w:rsidR="009D138E" w:rsidRPr="009D138E">
        <w:rPr>
          <w:rFonts w:eastAsia="Times New Roman" w:cs="Times New Roman"/>
          <w:b w:val="0"/>
          <w:kern w:val="3"/>
          <w:szCs w:val="28"/>
          <w:shd w:val="clear" w:color="auto" w:fill="FFFFFF" w:themeFill="background1"/>
          <w:lang w:val="en-US" w:bidi="fa-IR"/>
        </w:rPr>
        <w:t xml:space="preserve"> </w:t>
      </w:r>
      <w:r w:rsidRPr="009D138E">
        <w:rPr>
          <w:rFonts w:eastAsia="Times New Roman" w:cs="Times New Roman"/>
          <w:b w:val="0"/>
          <w:kern w:val="3"/>
          <w:szCs w:val="28"/>
          <w:shd w:val="clear" w:color="auto" w:fill="FFFFFF" w:themeFill="background1"/>
          <w:lang w:val="en-US" w:bidi="fa-IR"/>
        </w:rPr>
        <w:t xml:space="preserve">3 </w:t>
      </w:r>
      <w:r w:rsidR="00266531" w:rsidRPr="009D138E">
        <w:rPr>
          <w:rFonts w:eastAsia="Times New Roman" w:cs="Times New Roman"/>
          <w:b w:val="0"/>
          <w:kern w:val="3"/>
          <w:szCs w:val="28"/>
          <w:shd w:val="clear" w:color="auto" w:fill="FFFFFF" w:themeFill="background1"/>
          <w:lang w:val="en-US" w:bidi="fa-IR"/>
        </w:rPr>
        <w:t>……………………………………………………….</w:t>
      </w:r>
      <w:r w:rsidR="009D138E" w:rsidRPr="009D138E">
        <w:rPr>
          <w:rFonts w:eastAsia="Times New Roman" w:cs="Times New Roman"/>
          <w:b w:val="0"/>
          <w:kern w:val="3"/>
          <w:szCs w:val="28"/>
          <w:shd w:val="clear" w:color="auto" w:fill="FFFFFF" w:themeFill="background1"/>
          <w:lang w:val="en-US" w:bidi="fa-IR"/>
        </w:rPr>
        <w:t>79</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4.5. Laboratory work № </w:t>
      </w:r>
      <w:r w:rsidR="009D138E" w:rsidRPr="009D138E">
        <w:rPr>
          <w:rFonts w:eastAsia="Times New Roman" w:cs="Times New Roman"/>
          <w:b w:val="0"/>
          <w:kern w:val="3"/>
          <w:szCs w:val="28"/>
          <w:shd w:val="clear" w:color="auto" w:fill="FFFFFF" w:themeFill="background1"/>
          <w:lang w:val="en-US" w:bidi="fa-IR"/>
        </w:rPr>
        <w:t>4</w:t>
      </w:r>
      <w:r w:rsidR="00266531" w:rsidRPr="009D138E">
        <w:rPr>
          <w:rFonts w:eastAsia="Times New Roman" w:cs="Times New Roman"/>
          <w:b w:val="0"/>
          <w:kern w:val="3"/>
          <w:szCs w:val="28"/>
          <w:shd w:val="clear" w:color="auto" w:fill="FFFFFF" w:themeFill="background1"/>
          <w:lang w:val="en-US" w:bidi="fa-IR"/>
        </w:rPr>
        <w:t>……………………………………………………….</w:t>
      </w:r>
      <w:r w:rsidR="009D138E" w:rsidRPr="009D138E">
        <w:rPr>
          <w:rFonts w:eastAsia="Times New Roman" w:cs="Times New Roman"/>
          <w:b w:val="0"/>
          <w:kern w:val="3"/>
          <w:szCs w:val="28"/>
          <w:shd w:val="clear" w:color="auto" w:fill="FFFFFF" w:themeFill="background1"/>
          <w:lang w:val="en-US" w:bidi="fa-IR"/>
        </w:rPr>
        <w:t>99</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4.6. Laboratory work №</w:t>
      </w:r>
      <w:r w:rsidR="009D138E" w:rsidRPr="00397798">
        <w:rPr>
          <w:rFonts w:eastAsia="Times New Roman" w:cs="Times New Roman"/>
          <w:b w:val="0"/>
          <w:kern w:val="3"/>
          <w:szCs w:val="28"/>
          <w:shd w:val="clear" w:color="auto" w:fill="FFFFFF" w:themeFill="background1"/>
          <w:lang w:val="en-US" w:bidi="fa-IR"/>
        </w:rPr>
        <w:t xml:space="preserve"> </w:t>
      </w:r>
      <w:r w:rsidRPr="009D138E">
        <w:rPr>
          <w:rFonts w:eastAsia="Times New Roman" w:cs="Times New Roman"/>
          <w:b w:val="0"/>
          <w:kern w:val="3"/>
          <w:szCs w:val="28"/>
          <w:shd w:val="clear" w:color="auto" w:fill="FFFFFF" w:themeFill="background1"/>
          <w:lang w:val="en-US" w:bidi="fa-IR"/>
        </w:rPr>
        <w:t xml:space="preserve">5 </w:t>
      </w:r>
      <w:r w:rsidR="00266531" w:rsidRPr="009D138E">
        <w:rPr>
          <w:rFonts w:eastAsia="Times New Roman" w:cs="Times New Roman"/>
          <w:b w:val="0"/>
          <w:kern w:val="3"/>
          <w:szCs w:val="28"/>
          <w:shd w:val="clear" w:color="auto" w:fill="FFFFFF" w:themeFill="background1"/>
          <w:lang w:val="en-US" w:bidi="fa-IR"/>
        </w:rPr>
        <w:t>……………………………………………………..</w:t>
      </w:r>
      <w:r w:rsidR="009D138E" w:rsidRPr="009D138E">
        <w:rPr>
          <w:rFonts w:eastAsia="Times New Roman" w:cs="Times New Roman"/>
          <w:b w:val="0"/>
          <w:kern w:val="3"/>
          <w:szCs w:val="28"/>
          <w:shd w:val="clear" w:color="auto" w:fill="FFFFFF" w:themeFill="background1"/>
          <w:lang w:val="en-US" w:bidi="fa-IR"/>
        </w:rPr>
        <w:t>109</w:t>
      </w:r>
    </w:p>
    <w:p w:rsidR="00A86C10" w:rsidRPr="009D138E" w:rsidRDefault="00A86C10" w:rsidP="00A86C10">
      <w:pPr>
        <w:pStyle w:val="2"/>
        <w:spacing w:before="0" w:line="276" w:lineRule="auto"/>
        <w:jc w:val="both"/>
        <w:rPr>
          <w:rFonts w:eastAsia="Times New Roman" w:cs="Times New Roman"/>
          <w:b w:val="0"/>
          <w:kern w:val="3"/>
          <w:szCs w:val="28"/>
          <w:shd w:val="clear" w:color="auto" w:fill="FFFFFF" w:themeFill="background1"/>
          <w:lang w:val="en-US" w:bidi="fa-IR"/>
        </w:rPr>
      </w:pPr>
      <w:r w:rsidRPr="009D138E">
        <w:rPr>
          <w:rFonts w:eastAsia="Times New Roman" w:cs="Times New Roman"/>
          <w:b w:val="0"/>
          <w:kern w:val="3"/>
          <w:szCs w:val="28"/>
          <w:shd w:val="clear" w:color="auto" w:fill="FFFFFF" w:themeFill="background1"/>
          <w:lang w:val="en-US" w:bidi="fa-IR"/>
        </w:rPr>
        <w:t xml:space="preserve">Used literature </w:t>
      </w:r>
      <w:r w:rsidR="00266531" w:rsidRPr="009D138E">
        <w:rPr>
          <w:rFonts w:eastAsia="Times New Roman" w:cs="Times New Roman"/>
          <w:b w:val="0"/>
          <w:kern w:val="3"/>
          <w:szCs w:val="28"/>
          <w:shd w:val="clear" w:color="auto" w:fill="FFFFFF" w:themeFill="background1"/>
          <w:lang w:val="en-US" w:bidi="fa-IR"/>
        </w:rPr>
        <w:t>…………………………………………………………………</w:t>
      </w:r>
      <w:r w:rsidR="009D138E" w:rsidRPr="009D138E">
        <w:rPr>
          <w:rFonts w:eastAsia="Times New Roman" w:cs="Times New Roman"/>
          <w:b w:val="0"/>
          <w:kern w:val="3"/>
          <w:szCs w:val="28"/>
          <w:shd w:val="clear" w:color="auto" w:fill="FFFFFF" w:themeFill="background1"/>
          <w:lang w:val="en-US" w:bidi="fa-IR"/>
        </w:rPr>
        <w:t>114</w:t>
      </w: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266531" w:rsidRPr="009D138E" w:rsidRDefault="00266531" w:rsidP="00B80643">
      <w:pPr>
        <w:pStyle w:val="2"/>
        <w:spacing w:before="0" w:line="360" w:lineRule="auto"/>
        <w:ind w:left="720"/>
        <w:rPr>
          <w:rFonts w:eastAsia="Times New Roman" w:cs="Times New Roman"/>
          <w:kern w:val="3"/>
          <w:sz w:val="32"/>
          <w:szCs w:val="32"/>
          <w:shd w:val="clear" w:color="auto" w:fill="FFFFFF" w:themeFill="background1"/>
          <w:lang w:val="en-US" w:bidi="fa-IR"/>
        </w:rPr>
      </w:pPr>
    </w:p>
    <w:p w:rsidR="004133CA" w:rsidRPr="00397798" w:rsidRDefault="005C4A52" w:rsidP="00B80643">
      <w:pPr>
        <w:pStyle w:val="2"/>
        <w:spacing w:before="0" w:line="360" w:lineRule="auto"/>
        <w:ind w:left="720"/>
        <w:rPr>
          <w:rFonts w:eastAsia="Times New Roman" w:cs="Times New Roman"/>
          <w:kern w:val="3"/>
          <w:sz w:val="32"/>
          <w:szCs w:val="32"/>
          <w:shd w:val="clear" w:color="auto" w:fill="FFFFFF" w:themeFill="background1"/>
          <w:lang w:bidi="fa-IR"/>
        </w:rPr>
      </w:pPr>
      <w:r>
        <w:rPr>
          <w:rFonts w:eastAsia="Times New Roman" w:cs="Times New Roman"/>
          <w:kern w:val="3"/>
          <w:sz w:val="32"/>
          <w:szCs w:val="32"/>
          <w:shd w:val="clear" w:color="auto" w:fill="FFFFFF" w:themeFill="background1"/>
          <w:lang w:bidi="fa-IR"/>
        </w:rPr>
        <w:lastRenderedPageBreak/>
        <w:t>В</w:t>
      </w:r>
      <w:r w:rsidR="00464100" w:rsidRPr="008E4EC0">
        <w:rPr>
          <w:rFonts w:eastAsia="Times New Roman" w:cs="Times New Roman"/>
          <w:kern w:val="3"/>
          <w:sz w:val="32"/>
          <w:szCs w:val="32"/>
          <w:shd w:val="clear" w:color="auto" w:fill="FFFFFF" w:themeFill="background1"/>
          <w:lang w:bidi="fa-IR"/>
        </w:rPr>
        <w:t>ведение</w:t>
      </w:r>
      <w:bookmarkEnd w:id="1"/>
      <w:bookmarkEnd w:id="2"/>
      <w:bookmarkEnd w:id="3"/>
    </w:p>
    <w:p w:rsidR="008B304D" w:rsidRPr="0045376E" w:rsidRDefault="008B304D" w:rsidP="00B80643">
      <w:pPr>
        <w:pStyle w:val="a8"/>
        <w:spacing w:before="0" w:beforeAutospacing="0" w:after="0" w:afterAutospacing="0" w:line="360" w:lineRule="auto"/>
        <w:ind w:right="-1" w:firstLine="567"/>
        <w:jc w:val="both"/>
        <w:rPr>
          <w:color w:val="000000"/>
          <w:sz w:val="28"/>
          <w:szCs w:val="28"/>
        </w:rPr>
      </w:pPr>
      <w:r w:rsidRPr="00397798">
        <w:rPr>
          <w:lang w:bidi="fa-IR"/>
        </w:rPr>
        <w:tab/>
      </w:r>
      <w:r w:rsidRPr="0045376E">
        <w:rPr>
          <w:color w:val="000000"/>
          <w:sz w:val="28"/>
          <w:szCs w:val="28"/>
        </w:rPr>
        <w:t>Любое предприятие не может существовать без единой информационной системы, автоматизирующей все ключевые внутренние бизнес-процессы. Именно такую систему называют корпоративной. Корпоративные информационные системы подразумевают комплексный перевод в плоскость компьютерных технологий всех основных деловых процессов предприятия.</w:t>
      </w:r>
    </w:p>
    <w:p w:rsidR="0084340B" w:rsidRDefault="008B304D" w:rsidP="00B42E09">
      <w:pPr>
        <w:pStyle w:val="a8"/>
        <w:spacing w:before="0" w:beforeAutospacing="0" w:after="0" w:afterAutospacing="0" w:line="360" w:lineRule="auto"/>
        <w:ind w:right="-1" w:firstLine="567"/>
        <w:jc w:val="both"/>
        <w:rPr>
          <w:color w:val="000000"/>
          <w:sz w:val="28"/>
          <w:szCs w:val="28"/>
        </w:rPr>
      </w:pPr>
      <w:r>
        <w:rPr>
          <w:color w:val="000000"/>
          <w:sz w:val="28"/>
          <w:szCs w:val="28"/>
        </w:rPr>
        <w:t xml:space="preserve">Опыт использования персональных компьютеров показывает, что производительность труда работников повышается в два и более раза по сравнению с ручной техникой ведения документооборота. </w:t>
      </w:r>
      <w:r w:rsidR="00002E53">
        <w:rPr>
          <w:color w:val="000000"/>
          <w:sz w:val="28"/>
          <w:szCs w:val="28"/>
        </w:rPr>
        <w:t>При этом установлено</w:t>
      </w:r>
      <w:r>
        <w:rPr>
          <w:color w:val="000000"/>
          <w:sz w:val="28"/>
          <w:szCs w:val="28"/>
        </w:rPr>
        <w:t xml:space="preserve">:  </w:t>
      </w:r>
      <w:r w:rsidR="00002E53">
        <w:rPr>
          <w:color w:val="000000"/>
          <w:sz w:val="28"/>
          <w:szCs w:val="28"/>
        </w:rPr>
        <w:t>чем больше участков управленческих работ автоматизировано, тем эффективнее используется техническое и программное обеспечение.</w:t>
      </w:r>
    </w:p>
    <w:p w:rsidR="007F61B3" w:rsidRDefault="007F61B3" w:rsidP="00B42E09">
      <w:pPr>
        <w:pStyle w:val="a8"/>
        <w:spacing w:before="0" w:beforeAutospacing="0" w:after="0" w:afterAutospacing="0" w:line="360" w:lineRule="auto"/>
        <w:ind w:right="-1" w:firstLine="567"/>
        <w:jc w:val="both"/>
        <w:rPr>
          <w:color w:val="000000"/>
          <w:sz w:val="28"/>
          <w:szCs w:val="28"/>
        </w:rPr>
      </w:pPr>
      <w:r>
        <w:rPr>
          <w:color w:val="000000"/>
          <w:sz w:val="28"/>
          <w:szCs w:val="28"/>
        </w:rPr>
        <w:t>Под автоматизацией понимают целесообразность применения средств вычислительной и организационной техники при формировании, передаче и обработке данных. Автоматизация работ способствует внедрению передовых форм и методов учета, позволяет сократить количество работников, занятых на учетных операциях, или освободить их для выполнения других работ.</w:t>
      </w:r>
    </w:p>
    <w:p w:rsidR="00B42E09" w:rsidRPr="00B42E09" w:rsidRDefault="00B42E09" w:rsidP="00B42E09">
      <w:pPr>
        <w:pStyle w:val="a8"/>
        <w:spacing w:before="0" w:beforeAutospacing="0" w:after="0" w:afterAutospacing="0" w:line="360" w:lineRule="auto"/>
        <w:ind w:right="-1" w:firstLine="567"/>
        <w:jc w:val="both"/>
        <w:rPr>
          <w:color w:val="000000"/>
          <w:sz w:val="28"/>
          <w:szCs w:val="28"/>
        </w:rPr>
      </w:pPr>
      <w:r w:rsidRPr="00B42E09">
        <w:rPr>
          <w:color w:val="000000"/>
          <w:sz w:val="28"/>
          <w:szCs w:val="28"/>
        </w:rPr>
        <w:t xml:space="preserve">Применение информационной системы позволяет существенно повысить надежность и эффективность обработки информации, сократить сроки и затраты на их проектирование, внедрение и эксплуатацию. </w:t>
      </w:r>
    </w:p>
    <w:p w:rsidR="00B42E09" w:rsidRPr="00B42E09" w:rsidRDefault="00B42E09" w:rsidP="00B42E09">
      <w:pPr>
        <w:pStyle w:val="a8"/>
        <w:spacing w:before="0" w:beforeAutospacing="0" w:after="0" w:afterAutospacing="0" w:line="360" w:lineRule="auto"/>
        <w:ind w:right="-1" w:firstLine="567"/>
        <w:jc w:val="both"/>
        <w:rPr>
          <w:color w:val="000000"/>
          <w:sz w:val="28"/>
          <w:szCs w:val="28"/>
        </w:rPr>
      </w:pPr>
      <w:r w:rsidRPr="00B42E09">
        <w:rPr>
          <w:color w:val="000000"/>
          <w:sz w:val="28"/>
          <w:szCs w:val="28"/>
        </w:rPr>
        <w:t xml:space="preserve">Немаловажным фактором, определяющим эффективность </w:t>
      </w:r>
      <w:r w:rsidR="0045376E">
        <w:rPr>
          <w:color w:val="000000"/>
          <w:sz w:val="28"/>
          <w:szCs w:val="28"/>
        </w:rPr>
        <w:t>системного</w:t>
      </w:r>
      <w:r w:rsidRPr="00B42E09">
        <w:rPr>
          <w:color w:val="000000"/>
          <w:sz w:val="28"/>
          <w:szCs w:val="28"/>
        </w:rPr>
        <w:t xml:space="preserve"> анализ</w:t>
      </w:r>
      <w:r w:rsidR="0045376E">
        <w:rPr>
          <w:color w:val="000000"/>
          <w:sz w:val="28"/>
          <w:szCs w:val="28"/>
        </w:rPr>
        <w:t xml:space="preserve">а </w:t>
      </w:r>
      <w:r w:rsidRPr="00B42E09">
        <w:rPr>
          <w:color w:val="000000"/>
          <w:sz w:val="28"/>
          <w:szCs w:val="28"/>
        </w:rPr>
        <w:t xml:space="preserve"> является выбор среды разработки и функционирования программных элементов информационной системы. Характерной чертой современных информационных систем является их ориентация на решение прикладных задач, требующих возможность нестандартной обработки данных, а также возможность изменения пользователем требований к прикладным задачам в отношении способа обработки данных, структуры связей между объектами и выходных форм отчета. </w:t>
      </w:r>
    </w:p>
    <w:p w:rsidR="00B42E09" w:rsidRPr="00B42E09" w:rsidRDefault="00B42E09" w:rsidP="00B42E09">
      <w:pPr>
        <w:pStyle w:val="a8"/>
        <w:spacing w:before="0" w:beforeAutospacing="0" w:after="0" w:afterAutospacing="0" w:line="360" w:lineRule="auto"/>
        <w:ind w:right="-1" w:firstLine="567"/>
        <w:jc w:val="both"/>
        <w:rPr>
          <w:color w:val="000000"/>
          <w:sz w:val="28"/>
          <w:szCs w:val="28"/>
        </w:rPr>
      </w:pPr>
      <w:r w:rsidRPr="00B42E09">
        <w:rPr>
          <w:color w:val="000000"/>
          <w:sz w:val="28"/>
          <w:szCs w:val="28"/>
        </w:rPr>
        <w:lastRenderedPageBreak/>
        <w:t xml:space="preserve">В рамках данной работы было принято решение остановить выбор на среде 1С:Предприятие 8.2, а также использование стандартной методики функционального проектирования IDEF0. </w:t>
      </w:r>
    </w:p>
    <w:p w:rsidR="00B42E09" w:rsidRPr="00B42E09" w:rsidRDefault="00B42E09" w:rsidP="00B42E09">
      <w:pPr>
        <w:pStyle w:val="a8"/>
        <w:spacing w:before="0" w:beforeAutospacing="0" w:after="0" w:afterAutospacing="0" w:line="360" w:lineRule="auto"/>
        <w:ind w:right="-1" w:firstLine="567"/>
        <w:jc w:val="both"/>
        <w:rPr>
          <w:color w:val="000000"/>
          <w:sz w:val="28"/>
          <w:szCs w:val="28"/>
        </w:rPr>
      </w:pPr>
      <w:r w:rsidRPr="00B42E09">
        <w:rPr>
          <w:color w:val="000000"/>
          <w:sz w:val="28"/>
          <w:szCs w:val="28"/>
        </w:rPr>
        <w:t xml:space="preserve">Таким образом, данная работа посвящена совершенствованию информационно-аналитического анализа, с помощью CASE-технологий, для построения различных функциональных схем, исследуемой области, описывающих все необходимые действия с точностью, достаточной для однозначного моделирования процесса </w:t>
      </w:r>
      <w:r w:rsidR="004823B8">
        <w:rPr>
          <w:color w:val="000000"/>
          <w:sz w:val="28"/>
          <w:szCs w:val="28"/>
        </w:rPr>
        <w:t>автоматизации информационной системы по работе с клиентами</w:t>
      </w:r>
      <w:r w:rsidRPr="00B42E09">
        <w:rPr>
          <w:color w:val="000000"/>
          <w:sz w:val="28"/>
          <w:szCs w:val="28"/>
        </w:rPr>
        <w:t xml:space="preserve">. </w:t>
      </w:r>
      <w:r w:rsidR="00165402">
        <w:rPr>
          <w:color w:val="000000"/>
          <w:sz w:val="28"/>
          <w:szCs w:val="28"/>
        </w:rPr>
        <w:t>Разработан</w:t>
      </w:r>
      <w:r w:rsidRPr="00B42E09">
        <w:rPr>
          <w:color w:val="000000"/>
          <w:sz w:val="28"/>
          <w:szCs w:val="28"/>
        </w:rPr>
        <w:t>методически</w:t>
      </w:r>
      <w:r w:rsidR="00165402">
        <w:rPr>
          <w:color w:val="000000"/>
          <w:sz w:val="28"/>
          <w:szCs w:val="28"/>
        </w:rPr>
        <w:t>йлабораторно-практический цикл, позволяющий</w:t>
      </w:r>
      <w:r w:rsidRPr="00B42E09">
        <w:rPr>
          <w:color w:val="000000"/>
          <w:sz w:val="28"/>
          <w:szCs w:val="28"/>
        </w:rPr>
        <w:t xml:space="preserve"> подойти к решению </w:t>
      </w:r>
      <w:r w:rsidR="004823B8">
        <w:rPr>
          <w:color w:val="000000"/>
          <w:sz w:val="28"/>
          <w:szCs w:val="28"/>
        </w:rPr>
        <w:t xml:space="preserve">конкурентноспособности при привлечении клиентов, для </w:t>
      </w:r>
      <w:r w:rsidR="004823B8" w:rsidRPr="00390093">
        <w:rPr>
          <w:sz w:val="28"/>
          <w:szCs w:val="28"/>
          <w:shd w:val="clear" w:color="auto" w:fill="FFFFFF"/>
        </w:rPr>
        <w:t>обеспеч</w:t>
      </w:r>
      <w:r w:rsidR="004823B8">
        <w:rPr>
          <w:sz w:val="28"/>
          <w:szCs w:val="28"/>
          <w:shd w:val="clear" w:color="auto" w:fill="FFFFFF"/>
        </w:rPr>
        <w:t>ения</w:t>
      </w:r>
      <w:r w:rsidR="004823B8" w:rsidRPr="00390093">
        <w:rPr>
          <w:sz w:val="28"/>
          <w:szCs w:val="28"/>
          <w:shd w:val="clear" w:color="auto" w:fill="FFFFFF"/>
        </w:rPr>
        <w:t xml:space="preserve"> кач</w:t>
      </w:r>
      <w:r w:rsidR="004823B8">
        <w:rPr>
          <w:sz w:val="28"/>
          <w:szCs w:val="28"/>
          <w:shd w:val="clear" w:color="auto" w:fill="FFFFFF"/>
        </w:rPr>
        <w:t>ественного и быстрого выполнения работ</w:t>
      </w:r>
      <w:r w:rsidR="004823B8" w:rsidRPr="00390093">
        <w:rPr>
          <w:sz w:val="28"/>
          <w:szCs w:val="28"/>
          <w:shd w:val="clear" w:color="auto" w:fill="FFFFFF"/>
        </w:rPr>
        <w:t>, исключ</w:t>
      </w:r>
      <w:r w:rsidR="004823B8">
        <w:rPr>
          <w:sz w:val="28"/>
          <w:szCs w:val="28"/>
          <w:shd w:val="clear" w:color="auto" w:fill="FFFFFF"/>
        </w:rPr>
        <w:t>ающи</w:t>
      </w:r>
      <w:r w:rsidR="00165402">
        <w:rPr>
          <w:sz w:val="28"/>
          <w:szCs w:val="28"/>
          <w:shd w:val="clear" w:color="auto" w:fill="FFFFFF"/>
        </w:rPr>
        <w:t>й</w:t>
      </w:r>
      <w:r w:rsidR="004823B8" w:rsidRPr="00390093">
        <w:rPr>
          <w:sz w:val="28"/>
          <w:szCs w:val="28"/>
          <w:shd w:val="clear" w:color="auto" w:fill="FFFFFF"/>
        </w:rPr>
        <w:t xml:space="preserve"> пот</w:t>
      </w:r>
      <w:r w:rsidR="004823B8">
        <w:rPr>
          <w:sz w:val="28"/>
          <w:szCs w:val="28"/>
          <w:shd w:val="clear" w:color="auto" w:fill="FFFFFF"/>
        </w:rPr>
        <w:t>ерю информации за счет автоматизации.</w:t>
      </w:r>
    </w:p>
    <w:p w:rsidR="00B42E09" w:rsidRPr="00397798" w:rsidRDefault="004823B8" w:rsidP="00DE68C4">
      <w:pPr>
        <w:pStyle w:val="a8"/>
        <w:spacing w:before="0" w:beforeAutospacing="0" w:after="0" w:afterAutospacing="0" w:line="360" w:lineRule="auto"/>
        <w:ind w:right="-1" w:firstLine="567"/>
        <w:jc w:val="both"/>
        <w:rPr>
          <w:color w:val="000000"/>
          <w:sz w:val="28"/>
          <w:szCs w:val="28"/>
          <w:lang w:val="en-US"/>
        </w:rPr>
      </w:pPr>
      <w:r>
        <w:rPr>
          <w:color w:val="000000"/>
          <w:sz w:val="28"/>
          <w:szCs w:val="28"/>
        </w:rPr>
        <w:t>Пособие</w:t>
      </w:r>
      <w:r w:rsidR="00B42E09" w:rsidRPr="00B42E09">
        <w:rPr>
          <w:color w:val="000000"/>
          <w:sz w:val="28"/>
          <w:szCs w:val="28"/>
        </w:rPr>
        <w:t xml:space="preserve"> предназначен</w:t>
      </w:r>
      <w:r>
        <w:rPr>
          <w:color w:val="000000"/>
          <w:sz w:val="28"/>
          <w:szCs w:val="28"/>
        </w:rPr>
        <w:t>о</w:t>
      </w:r>
      <w:r w:rsidR="00B42E09" w:rsidRPr="00B42E09">
        <w:rPr>
          <w:color w:val="000000"/>
          <w:sz w:val="28"/>
          <w:szCs w:val="28"/>
        </w:rPr>
        <w:t xml:space="preserve"> для студентов очной и заочной форм обучения по</w:t>
      </w:r>
      <w:r w:rsidR="00DE68C4">
        <w:rPr>
          <w:color w:val="000000"/>
          <w:sz w:val="28"/>
          <w:szCs w:val="28"/>
        </w:rPr>
        <w:t xml:space="preserve"> </w:t>
      </w:r>
      <w:r w:rsidR="00B42E09" w:rsidRPr="00B42E09">
        <w:rPr>
          <w:color w:val="000000"/>
          <w:sz w:val="28"/>
          <w:szCs w:val="28"/>
        </w:rPr>
        <w:t xml:space="preserve">направлению </w:t>
      </w:r>
      <w:r w:rsidR="00B42E09" w:rsidRPr="00397798">
        <w:rPr>
          <w:color w:val="000000"/>
          <w:sz w:val="28"/>
          <w:szCs w:val="28"/>
          <w:lang w:val="en-US"/>
        </w:rPr>
        <w:t xml:space="preserve">09.03.03 – </w:t>
      </w:r>
      <w:r w:rsidR="00B42E09" w:rsidRPr="00B42E09">
        <w:rPr>
          <w:color w:val="000000"/>
          <w:sz w:val="28"/>
          <w:szCs w:val="28"/>
        </w:rPr>
        <w:t>прикладная</w:t>
      </w:r>
      <w:r w:rsidR="00B42E09" w:rsidRPr="00397798">
        <w:rPr>
          <w:color w:val="000000"/>
          <w:sz w:val="28"/>
          <w:szCs w:val="28"/>
          <w:lang w:val="en-US"/>
        </w:rPr>
        <w:t xml:space="preserve"> </w:t>
      </w:r>
      <w:r w:rsidR="00B42E09" w:rsidRPr="00B42E09">
        <w:rPr>
          <w:color w:val="000000"/>
          <w:sz w:val="28"/>
          <w:szCs w:val="28"/>
        </w:rPr>
        <w:t>информатика</w:t>
      </w:r>
      <w:r w:rsidR="00B42E09" w:rsidRPr="00397798">
        <w:rPr>
          <w:color w:val="000000"/>
          <w:sz w:val="28"/>
          <w:szCs w:val="28"/>
          <w:lang w:val="en-US"/>
        </w:rPr>
        <w:t>.</w:t>
      </w: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DE68C4" w:rsidRPr="00397798" w:rsidRDefault="00DE68C4"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A86C10" w:rsidRDefault="00A86C10" w:rsidP="00A86C10">
      <w:pPr>
        <w:pStyle w:val="a8"/>
        <w:spacing w:after="0" w:line="360" w:lineRule="auto"/>
        <w:ind w:right="-1"/>
        <w:jc w:val="center"/>
        <w:rPr>
          <w:color w:val="000000"/>
          <w:sz w:val="28"/>
          <w:szCs w:val="28"/>
          <w:lang w:val="en-US"/>
        </w:rPr>
      </w:pPr>
      <w:r w:rsidRPr="00A86C10">
        <w:rPr>
          <w:color w:val="000000"/>
          <w:sz w:val="28"/>
          <w:szCs w:val="28"/>
          <w:lang w:val="en-US"/>
        </w:rPr>
        <w:lastRenderedPageBreak/>
        <w:t>Introduction</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Any enterprise cannot exist without a single information system that automates all key internal business processes. Such a system is called corporate. Corporate information systems imply a comprehensive translation into the plane of computer technology of all major business processes of an enterprise.</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The experience of using personal computers shows that the productivity of workers increases by two or more times compared with the manual document management technique. At the same time, it was established: the more sites of management work are automated, the more effectively technical and software is used.</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Automation is understood as the expediency of using computational and organizational techniques in the formation, transmission and processing of data. Automation of work contributes to the introduction of advanced forms and methods of accounting, allows you to reduce the number of employees engaged in accounting operations, or to release them to perform other work.</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The use of an information system can significantly improve the reliability and efficiency of information processing, reduce the time and cost of their design, implementation and operation.</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An important factor determining the effectiveness of system analysis is the choice of the development environment and the functioning of the program elements of the information system. A characteristic feature of modern information systems is their focus on solving applied problems, requiring the possibility of non-standard data processing, as well as the ability of the user to change the requirements for applied tasks with regard to the method of data processing, the structure of connections between objects and output report forms.</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As part of this work, it was decided to stop the choice on the 1C: Enterprise 8.2 environment, as well as the use of the standard functional design method IDEF0.</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lastRenderedPageBreak/>
        <w:t>Thus, this work is devoted to the improvement of information and analytical analysis, using CASE-technologies, to build various functional diagrams of the studied area, describing all the necessary actions with an accuracy sufficient for unambiguous modeling of the automation process of the information system for working with clients. A methodical laboratory-practical cycle has been developed, which allows to approach the solution of competitiveness in attracting customers, to ensure high-quality and fast execution of work, eliminating the loss of information through automation.</w:t>
      </w:r>
    </w:p>
    <w:p w:rsidR="00A86C10" w:rsidRPr="00A86C10" w:rsidRDefault="00A86C10" w:rsidP="00A86C10">
      <w:pPr>
        <w:pStyle w:val="a8"/>
        <w:spacing w:before="0" w:beforeAutospacing="0" w:after="0" w:afterAutospacing="0" w:line="360" w:lineRule="auto"/>
        <w:ind w:firstLine="567"/>
        <w:jc w:val="both"/>
        <w:rPr>
          <w:color w:val="000000"/>
          <w:sz w:val="28"/>
          <w:szCs w:val="28"/>
          <w:lang w:val="en-US"/>
        </w:rPr>
      </w:pPr>
      <w:r w:rsidRPr="00A86C10">
        <w:rPr>
          <w:color w:val="000000"/>
          <w:sz w:val="28"/>
          <w:szCs w:val="28"/>
          <w:lang w:val="en-US"/>
        </w:rPr>
        <w:t>The manual is intended for full-time and part-time students in the direction of 09.03.03 - Applied Informatics.</w:t>
      </w:r>
    </w:p>
    <w:p w:rsidR="00555792" w:rsidRPr="00397798" w:rsidRDefault="00555792"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A86C10" w:rsidRPr="00397798" w:rsidRDefault="00A86C10" w:rsidP="004823B8">
      <w:pPr>
        <w:pStyle w:val="a8"/>
        <w:spacing w:before="0" w:beforeAutospacing="0" w:after="0" w:afterAutospacing="0" w:line="360" w:lineRule="auto"/>
        <w:ind w:right="-1"/>
        <w:jc w:val="both"/>
        <w:rPr>
          <w:color w:val="000000"/>
          <w:sz w:val="28"/>
          <w:szCs w:val="28"/>
          <w:lang w:val="en-US"/>
        </w:rPr>
      </w:pPr>
    </w:p>
    <w:p w:rsidR="00555792" w:rsidRPr="00A86C10" w:rsidRDefault="00555792" w:rsidP="004823B8">
      <w:pPr>
        <w:pStyle w:val="a8"/>
        <w:spacing w:before="0" w:beforeAutospacing="0" w:after="0" w:afterAutospacing="0" w:line="360" w:lineRule="auto"/>
        <w:ind w:right="-1"/>
        <w:jc w:val="both"/>
        <w:rPr>
          <w:color w:val="000000"/>
          <w:sz w:val="28"/>
          <w:szCs w:val="28"/>
          <w:lang w:val="en-US"/>
        </w:rPr>
      </w:pPr>
    </w:p>
    <w:p w:rsidR="00930A5A" w:rsidRDefault="007A5884" w:rsidP="00930A5A">
      <w:pPr>
        <w:pStyle w:val="10"/>
      </w:pPr>
      <w:bookmarkStart w:id="4" w:name="_Toc532913244"/>
      <w:r>
        <w:lastRenderedPageBreak/>
        <w:t>Теоретические основы корпоративной информационной системы</w:t>
      </w:r>
      <w:bookmarkEnd w:id="4"/>
    </w:p>
    <w:p w:rsidR="00930A5A" w:rsidRDefault="00930A5A" w:rsidP="00930A5A">
      <w:pPr>
        <w:spacing w:after="0" w:line="360" w:lineRule="auto"/>
        <w:ind w:firstLine="567"/>
        <w:jc w:val="both"/>
        <w:rPr>
          <w:rFonts w:ascii="Times New Roman" w:hAnsi="Times New Roman" w:cs="Times New Roman"/>
          <w:sz w:val="28"/>
          <w:szCs w:val="28"/>
        </w:rPr>
      </w:pPr>
      <w:r w:rsidRPr="00930A5A">
        <w:rPr>
          <w:rFonts w:ascii="Times New Roman" w:hAnsi="Times New Roman" w:cs="Times New Roman"/>
          <w:sz w:val="28"/>
          <w:szCs w:val="28"/>
        </w:rPr>
        <w:t xml:space="preserve">Корпоративная информационная система предприятия </w:t>
      </w:r>
      <w:r>
        <w:rPr>
          <w:rFonts w:ascii="Times New Roman" w:hAnsi="Times New Roman" w:cs="Times New Roman"/>
          <w:sz w:val="28"/>
          <w:szCs w:val="28"/>
        </w:rPr>
        <w:t>(КИС) – это система, обеспечивающая производственные и бизнес-процессы предприятия.</w:t>
      </w:r>
    </w:p>
    <w:p w:rsidR="00930A5A" w:rsidRDefault="00930A5A" w:rsidP="00930A5A">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Исторически сформировался </w:t>
      </w:r>
      <w:r w:rsidRPr="00930A5A">
        <w:rPr>
          <w:rFonts w:ascii="Times New Roman" w:hAnsi="Times New Roman" w:cs="Times New Roman"/>
          <w:sz w:val="28"/>
          <w:szCs w:val="28"/>
        </w:rPr>
        <w:t xml:space="preserve">ряд требований к </w:t>
      </w:r>
      <w:r w:rsidR="00DE68C4">
        <w:rPr>
          <w:rFonts w:ascii="Times New Roman" w:hAnsi="Times New Roman" w:cs="Times New Roman"/>
          <w:sz w:val="28"/>
          <w:szCs w:val="28"/>
        </w:rPr>
        <w:t xml:space="preserve"> </w:t>
      </w:r>
      <w:r w:rsidRPr="00930A5A">
        <w:rPr>
          <w:rFonts w:ascii="Times New Roman" w:hAnsi="Times New Roman" w:cs="Times New Roman"/>
          <w:sz w:val="28"/>
          <w:szCs w:val="28"/>
        </w:rPr>
        <w:t>КИС:</w:t>
      </w:r>
    </w:p>
    <w:p w:rsidR="00930A5A" w:rsidRDefault="00930A5A" w:rsidP="00930A5A">
      <w:pPr>
        <w:pStyle w:val="a9"/>
        <w:numPr>
          <w:ilvl w:val="0"/>
          <w:numId w:val="24"/>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С</w:t>
      </w:r>
      <w:r w:rsidRPr="000065F8">
        <w:rPr>
          <w:rFonts w:ascii="Times New Roman" w:hAnsi="Times New Roman" w:cs="Times New Roman"/>
          <w:i/>
          <w:sz w:val="28"/>
          <w:szCs w:val="28"/>
        </w:rPr>
        <w:t>истемность</w:t>
      </w:r>
      <w:r>
        <w:rPr>
          <w:rFonts w:ascii="Times New Roman" w:hAnsi="Times New Roman" w:cs="Times New Roman"/>
          <w:i/>
          <w:sz w:val="28"/>
          <w:szCs w:val="28"/>
        </w:rPr>
        <w:t xml:space="preserve"> и комплексность</w:t>
      </w:r>
      <w:r>
        <w:rPr>
          <w:rFonts w:ascii="Times New Roman" w:hAnsi="Times New Roman" w:cs="Times New Roman"/>
          <w:sz w:val="28"/>
          <w:szCs w:val="28"/>
        </w:rPr>
        <w:t>, т.е. система должна охватывать все уровни управления от корпорации в целом с учетом филиалов, дочерних фирм до цеха, участка и конкретного рабочего места. Каждое рабочее место (сборщика, бухгалтера, менеджера, кладовщика и др.) – это узел, потребляющий и порождающий определенную информацию. Все такие узлы связаны между собой потоками данных в виде документов, сообщений, приказов, действий и т.д.</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Модульность построения:</w:t>
      </w:r>
      <w:r>
        <w:rPr>
          <w:rFonts w:ascii="Times New Roman" w:hAnsi="Times New Roman" w:cs="Times New Roman"/>
          <w:sz w:val="28"/>
          <w:szCs w:val="28"/>
        </w:rPr>
        <w:t xml:space="preserve"> позволяет распараллелить, облегчить и ускорить процесс установки приложения на рабочие места пользователей и запуска системы в промышленную эксплуатацию. Если система не создается под конкретное производство, а покупается на рынке готовых программных решений, модульность позволяет исключить из поставки компоненты, которые не вписываются в модель конкретного предприятия или без которых можно обойтись, что сокращает затраты на внедрение КИС.</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Открытость:</w:t>
      </w:r>
      <w:r>
        <w:rPr>
          <w:rFonts w:ascii="Times New Roman" w:hAnsi="Times New Roman" w:cs="Times New Roman"/>
          <w:sz w:val="28"/>
          <w:szCs w:val="28"/>
        </w:rPr>
        <w:t xml:space="preserve"> автоматизация не исчерпывается только управлением, но охватывает и такие задачи как конструкторское проектирование и сопровождение, технологические процессы, внутренний и внешний документооборот, связь с внешними информационными системами и т.д.</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Адаптивность:</w:t>
      </w:r>
      <w:r>
        <w:rPr>
          <w:rFonts w:ascii="Times New Roman" w:hAnsi="Times New Roman" w:cs="Times New Roman"/>
          <w:sz w:val="28"/>
          <w:szCs w:val="28"/>
        </w:rPr>
        <w:t xml:space="preserve"> гибко настраиваться на изменения в законодательстве, иметь разноязычные интерфейсы, работать с несколькими валютами одновременно и т.д. Не обладающая адаптивностью система обречена на кратковременное существование, в течение которого не удастся окупить затраты на ее внедрение. Желательно, чтобы кроме средств </w:t>
      </w:r>
      <w:r>
        <w:rPr>
          <w:rFonts w:ascii="Times New Roman" w:hAnsi="Times New Roman" w:cs="Times New Roman"/>
          <w:sz w:val="28"/>
          <w:szCs w:val="28"/>
        </w:rPr>
        <w:lastRenderedPageBreak/>
        <w:t>настройки система обладала и средствами развития для создания необходимых новых компонент (формы, отчеты и т.п.).</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Надежность:</w:t>
      </w:r>
      <w:r>
        <w:rPr>
          <w:rFonts w:ascii="Times New Roman" w:hAnsi="Times New Roman" w:cs="Times New Roman"/>
          <w:sz w:val="28"/>
          <w:szCs w:val="28"/>
        </w:rPr>
        <w:t xml:space="preserve"> непрерывность функционирования системы в целом даже в условиях частичного выхода из строя отдельных ее компонентов или элементов (модулей) вследствие непредвиденных и непреодолимых причин (ошибок в работе).</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Безопасность </w:t>
      </w:r>
      <w:r>
        <w:rPr>
          <w:rFonts w:ascii="Times New Roman" w:hAnsi="Times New Roman" w:cs="Times New Roman"/>
          <w:sz w:val="28"/>
          <w:szCs w:val="28"/>
        </w:rPr>
        <w:t>включает несколько компонентов:</w:t>
      </w:r>
    </w:p>
    <w:p w:rsidR="00930A5A" w:rsidRDefault="00930A5A" w:rsidP="00930A5A">
      <w:pPr>
        <w:pStyle w:val="a9"/>
        <w:numPr>
          <w:ilvl w:val="0"/>
          <w:numId w:val="25"/>
        </w:numPr>
        <w:tabs>
          <w:tab w:val="left" w:pos="851"/>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защита от потери данных;</w:t>
      </w:r>
    </w:p>
    <w:p w:rsidR="00930A5A" w:rsidRDefault="00930A5A" w:rsidP="00930A5A">
      <w:pPr>
        <w:pStyle w:val="a9"/>
        <w:numPr>
          <w:ilvl w:val="0"/>
          <w:numId w:val="25"/>
        </w:numPr>
        <w:tabs>
          <w:tab w:val="left" w:pos="851"/>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сохранение целостности и непротиворечивости данных при изменении вовзаимнозависимыхдокументах;</w:t>
      </w:r>
    </w:p>
    <w:p w:rsidR="00930A5A" w:rsidRDefault="00930A5A" w:rsidP="00930A5A">
      <w:pPr>
        <w:pStyle w:val="a9"/>
        <w:numPr>
          <w:ilvl w:val="0"/>
          <w:numId w:val="25"/>
        </w:numPr>
        <w:tabs>
          <w:tab w:val="left" w:pos="851"/>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предотвращение несанкционированного доступа к данным внутри системы в зависимости от статуса пользователя;</w:t>
      </w:r>
    </w:p>
    <w:p w:rsidR="00930A5A" w:rsidRPr="00AC7482" w:rsidRDefault="00930A5A" w:rsidP="00930A5A">
      <w:pPr>
        <w:pStyle w:val="a9"/>
        <w:numPr>
          <w:ilvl w:val="0"/>
          <w:numId w:val="25"/>
        </w:numPr>
        <w:tabs>
          <w:tab w:val="left" w:pos="851"/>
        </w:tabs>
        <w:spacing w:after="120" w:line="360" w:lineRule="auto"/>
        <w:jc w:val="both"/>
        <w:rPr>
          <w:rFonts w:ascii="Times New Roman" w:hAnsi="Times New Roman" w:cs="Times New Roman"/>
          <w:sz w:val="28"/>
          <w:szCs w:val="28"/>
        </w:rPr>
      </w:pPr>
      <w:r>
        <w:rPr>
          <w:rFonts w:ascii="Times New Roman" w:hAnsi="Times New Roman" w:cs="Times New Roman"/>
          <w:sz w:val="28"/>
          <w:szCs w:val="28"/>
        </w:rPr>
        <w:t>предотвращение несанкционированного доступа к данным извне.</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Масштабируемость:</w:t>
      </w:r>
      <w:r w:rsidRPr="0091183D">
        <w:rPr>
          <w:rFonts w:ascii="Times New Roman" w:hAnsi="Times New Roman" w:cs="Times New Roman"/>
          <w:sz w:val="28"/>
          <w:szCs w:val="28"/>
        </w:rPr>
        <w:t>возмож</w:t>
      </w:r>
      <w:r>
        <w:rPr>
          <w:rFonts w:ascii="Times New Roman" w:hAnsi="Times New Roman" w:cs="Times New Roman"/>
          <w:sz w:val="28"/>
          <w:szCs w:val="28"/>
        </w:rPr>
        <w:t>ность использовать одну и ту же КИС как на уровне головного предприятия, так и на уровне любого, даже небольшого входящего в него подразделения.</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Мобильность:</w:t>
      </w:r>
      <w:r>
        <w:rPr>
          <w:rFonts w:ascii="Times New Roman" w:hAnsi="Times New Roman" w:cs="Times New Roman"/>
          <w:sz w:val="28"/>
          <w:szCs w:val="28"/>
        </w:rPr>
        <w:t xml:space="preserve"> при развитии предприятия растут требования к производительности и ресурсам системы, может возникнуть ситуация перехода на более новую программно-аппаратную платформу, чтобы такой переход не повлек за собой кардинального изменения управленческого процесса и неоправданных финансовых затрат на приобретение более мощных прикладных компонентов.</w:t>
      </w:r>
    </w:p>
    <w:p w:rsidR="00930A5A" w:rsidRDefault="00930A5A" w:rsidP="00930A5A">
      <w:pPr>
        <w:pStyle w:val="a9"/>
        <w:numPr>
          <w:ilvl w:val="0"/>
          <w:numId w:val="24"/>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Простота в изучении:</w:t>
      </w:r>
      <w:r>
        <w:rPr>
          <w:rFonts w:ascii="Times New Roman" w:hAnsi="Times New Roman" w:cs="Times New Roman"/>
          <w:sz w:val="28"/>
          <w:szCs w:val="28"/>
        </w:rPr>
        <w:t xml:space="preserve"> наличие понятного графического интерфейса программ КИС, но и грамотной и хорошо структурированной документации, возможность обучения персонал на специализированных курсах и прохождение стажировки на предприятиях родственного профиля.</w:t>
      </w:r>
    </w:p>
    <w:p w:rsidR="00930A5A" w:rsidRDefault="00930A5A" w:rsidP="00930A5A">
      <w:pPr>
        <w:pStyle w:val="a9"/>
        <w:numPr>
          <w:ilvl w:val="0"/>
          <w:numId w:val="24"/>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Поддержка со стороны разработчика:</w:t>
      </w:r>
      <w:r>
        <w:rPr>
          <w:rFonts w:ascii="Times New Roman" w:hAnsi="Times New Roman" w:cs="Times New Roman"/>
          <w:sz w:val="28"/>
          <w:szCs w:val="28"/>
        </w:rPr>
        <w:t xml:space="preserve"> бесплатное или со скидкой  получение новых версий, получение методической литературы, круглосуточная консультация по горячей линии, возможность участия в </w:t>
      </w:r>
      <w:r>
        <w:rPr>
          <w:rFonts w:ascii="Times New Roman" w:hAnsi="Times New Roman" w:cs="Times New Roman"/>
          <w:sz w:val="28"/>
          <w:szCs w:val="28"/>
        </w:rPr>
        <w:lastRenderedPageBreak/>
        <w:t>семинарах и др. мероприятиях, проводимых разработчиком или группами пользователей и т.д.</w:t>
      </w:r>
    </w:p>
    <w:p w:rsidR="00930A5A" w:rsidRPr="00E27082" w:rsidRDefault="00930A5A" w:rsidP="00E27082">
      <w:pPr>
        <w:pStyle w:val="a9"/>
        <w:numPr>
          <w:ilvl w:val="0"/>
          <w:numId w:val="24"/>
        </w:numPr>
        <w:tabs>
          <w:tab w:val="left" w:pos="993"/>
        </w:tabs>
        <w:spacing w:after="0" w:line="360" w:lineRule="auto"/>
        <w:ind w:left="0" w:firstLine="567"/>
        <w:jc w:val="both"/>
        <w:rPr>
          <w:rFonts w:ascii="Times New Roman" w:hAnsi="Times New Roman" w:cs="Times New Roman"/>
          <w:i/>
          <w:sz w:val="28"/>
          <w:szCs w:val="28"/>
        </w:rPr>
      </w:pPr>
      <w:r w:rsidRPr="00D11AFD">
        <w:rPr>
          <w:rFonts w:ascii="Times New Roman" w:hAnsi="Times New Roman" w:cs="Times New Roman"/>
          <w:i/>
          <w:sz w:val="28"/>
          <w:szCs w:val="28"/>
        </w:rPr>
        <w:t xml:space="preserve">Сопровождение: </w:t>
      </w:r>
      <w:r>
        <w:rPr>
          <w:rFonts w:ascii="Times New Roman" w:hAnsi="Times New Roman" w:cs="Times New Roman"/>
          <w:sz w:val="28"/>
          <w:szCs w:val="28"/>
        </w:rPr>
        <w:t>выезд специалиста со стороны заказчика на объект заказчика для устранения последствий авариных ситуаций, методическая и практическая помощь при внесении изменений в систему, не носящих характер радикальной реструктуризации или новой разработки.</w:t>
      </w:r>
    </w:p>
    <w:p w:rsidR="00E27082" w:rsidRPr="00E27082" w:rsidRDefault="00E27082" w:rsidP="00E27082">
      <w:pPr>
        <w:pStyle w:val="a9"/>
        <w:tabs>
          <w:tab w:val="left" w:pos="993"/>
        </w:tabs>
        <w:spacing w:after="0" w:line="360" w:lineRule="auto"/>
        <w:ind w:left="567"/>
        <w:jc w:val="both"/>
        <w:rPr>
          <w:rFonts w:ascii="Times New Roman" w:hAnsi="Times New Roman" w:cs="Times New Roman"/>
          <w:i/>
          <w:sz w:val="28"/>
          <w:szCs w:val="28"/>
        </w:rPr>
      </w:pPr>
    </w:p>
    <w:p w:rsidR="00930A5A" w:rsidRDefault="00930A5A" w:rsidP="001D7513">
      <w:pPr>
        <w:pStyle w:val="2"/>
        <w:numPr>
          <w:ilvl w:val="1"/>
          <w:numId w:val="21"/>
        </w:numPr>
        <w:spacing w:before="0" w:line="360" w:lineRule="auto"/>
        <w:ind w:left="0" w:firstLine="142"/>
      </w:pPr>
      <w:bookmarkStart w:id="5" w:name="_Toc532913245"/>
      <w:r w:rsidRPr="00A51AF8">
        <w:t>Стандарты, регламентирующие функциональные возможности КИС</w:t>
      </w:r>
      <w:bookmarkEnd w:id="5"/>
    </w:p>
    <w:p w:rsidR="00E27082" w:rsidRPr="00E27082" w:rsidRDefault="00E27082" w:rsidP="00E27082">
      <w:pPr>
        <w:spacing w:after="0"/>
        <w:rPr>
          <w:lang w:eastAsia="ru-RU"/>
        </w:rPr>
      </w:pPr>
    </w:p>
    <w:p w:rsidR="00930A5A" w:rsidRDefault="00930A5A" w:rsidP="000E64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Современный рынок требует, чтобы вся продукция удовлетворяла общепризнанным стандартам качества, которые касаются не только качества конечного продукта, но и всего процесса производства этого изделия, начиная от выбора поставщиков комплектующих и заканчивая сервисным обслуживанием готового продукта.</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Внедрение и поддержание на предприятии системы контроля качества в соответствии со стандартами семейства </w:t>
      </w:r>
      <w:r>
        <w:rPr>
          <w:rFonts w:ascii="Times New Roman" w:hAnsi="Times New Roman" w:cs="Times New Roman"/>
          <w:sz w:val="28"/>
          <w:szCs w:val="28"/>
          <w:lang w:val="en-US"/>
        </w:rPr>
        <w:t>ISO</w:t>
      </w:r>
      <w:r>
        <w:rPr>
          <w:rFonts w:ascii="Times New Roman" w:hAnsi="Times New Roman" w:cs="Times New Roman"/>
          <w:sz w:val="28"/>
          <w:szCs w:val="28"/>
        </w:rPr>
        <w:t xml:space="preserve"> 9000 предполагает использование программных продуктов по крайней мере 3-х классов:</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АИС поддержки принятия управленческих решений на предприятии;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 системы электронного документооборота;</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продукты, позволяющие создавать функциональные модели организации, проводить анализ и оптимизацию деятельности организации.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Наличие на предприятии КИС позволяет поддерживать требуемый уровень ИСО 9000.</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D14A7E">
        <w:rPr>
          <w:rFonts w:ascii="Times New Roman" w:hAnsi="Times New Roman" w:cs="Times New Roman"/>
          <w:sz w:val="28"/>
          <w:szCs w:val="28"/>
        </w:rPr>
        <w:t>КИС</w:t>
      </w:r>
      <w:r>
        <w:rPr>
          <w:rFonts w:ascii="Times New Roman" w:hAnsi="Times New Roman" w:cs="Times New Roman"/>
          <w:sz w:val="28"/>
          <w:szCs w:val="28"/>
        </w:rPr>
        <w:t xml:space="preserve"> – это совокупность ИС отдельных подразделений предприятия, объединенных общим документооборотом, в котором каждая из систем выполняет часть задач по управлению принятием, а все системы в целом обеспечивают функционирование предприятия в соответствии с требованиями стандартов качества ИСО 9000.</w:t>
      </w:r>
    </w:p>
    <w:p w:rsidR="00E27082" w:rsidRDefault="00E27082" w:rsidP="00930A5A">
      <w:pPr>
        <w:spacing w:after="0" w:line="360" w:lineRule="auto"/>
        <w:ind w:firstLine="567"/>
        <w:jc w:val="both"/>
        <w:rPr>
          <w:rFonts w:ascii="Times New Roman" w:hAnsi="Times New Roman" w:cs="Times New Roman"/>
          <w:sz w:val="28"/>
          <w:szCs w:val="28"/>
        </w:rPr>
      </w:pPr>
    </w:p>
    <w:p w:rsidR="00930A5A" w:rsidRDefault="00930A5A" w:rsidP="00E27082">
      <w:pPr>
        <w:pStyle w:val="2"/>
        <w:numPr>
          <w:ilvl w:val="1"/>
          <w:numId w:val="21"/>
        </w:numPr>
        <w:spacing w:before="0" w:line="360" w:lineRule="auto"/>
      </w:pPr>
      <w:bookmarkStart w:id="6" w:name="_Toc532913246"/>
      <w:r>
        <w:lastRenderedPageBreak/>
        <w:t>И</w:t>
      </w:r>
      <w:r w:rsidRPr="00435C36">
        <w:t>стория развития КИС</w:t>
      </w:r>
      <w:bookmarkEnd w:id="6"/>
    </w:p>
    <w:p w:rsidR="00E27082" w:rsidRPr="00E27082" w:rsidRDefault="00E27082" w:rsidP="00E27082">
      <w:pPr>
        <w:spacing w:after="0"/>
        <w:rPr>
          <w:lang w:eastAsia="ru-RU"/>
        </w:rPr>
      </w:pPr>
    </w:p>
    <w:p w:rsidR="00930A5A" w:rsidRDefault="00930A5A" w:rsidP="00E270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Эволюционный путь развития наиболее известных стандартов КИС представлен на рисунке.</w:t>
      </w:r>
    </w:p>
    <w:p w:rsidR="00930A5A" w:rsidRDefault="00DD5F01" w:rsidP="00930A5A">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pict>
          <v:group id="Группа 18" o:spid="_x0000_s1517" style="position:absolute;left:0;text-align:left;margin-left:19.05pt;margin-top:19.5pt;width:428pt;height:270.2pt;z-index:252257280;mso-width-relative:margin;mso-height-relative:margin" coordorigin=",2857" coordsize="54361,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">
            <v:shapetype id="_x0000_t32" coordsize="21600,21600" o:spt="32" o:oned="t" path="m,l21600,21600e" filled="f">
              <v:path arrowok="t" fillok="f" o:connecttype="none"/>
              <o:lock v:ext="edit" shapetype="t"/>
            </v:shapetype>
            <v:shape id="Прямая со стрелкой 1" o:spid="_x0000_s1518" type="#_x0000_t32" style="position:absolute;top:2857;width:0;height:298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DHMIAAADaAAAADwAAAGRycy9kb3ducmV2LnhtbERPTWsCMRC9C/0PYQreNFstKlujiCJW&#10;LJSqCN6GzXSzdDNZN1HXf28Eoafh8T5nPG1sKS5U+8KxgrduAoI4c7rgXMF+t+yMQPiArLF0TApu&#10;5GE6eWmNMdXuyj902YZcxBD2KSowIVSplD4zZNF3XUUcuV9XWwwR1rnUNV5juC1lL0kG0mLBscFg&#10;RXND2d/2bBUs1of34ak5ffdXR/OVUX947M02SrVfm9kHiEBN+Bc/3Z86zofHK48r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ADHMIAAADaAAAADwAAAAAAAAAAAAAA&#10;AAChAgAAZHJzL2Rvd25yZXYueG1sUEsFBgAAAAAEAAQA+QAAAJADAAAAAA==&#10;" strokecolor="black [3040]">
              <v:stroke endarrow="open"/>
            </v:shape>
            <v:shape id="Прямая со стрелкой 2" o:spid="_x0000_s1519" type="#_x0000_t32" style="position:absolute;top:32757;width:54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Nib8AAADaAAAADwAAAGRycy9kb3ducmV2LnhtbESPzQrCMBCE74LvEFbwpqkeRKtRRCh4&#10;0IN/eF2atS02m9rEWt/eCILHYWa+YRar1pSiodoVlhWMhhEI4tTqgjMF51MymIJwHlljaZkUvMnB&#10;atntLDDW9sUHao4+EwHCLkYFufdVLKVLczLohrYiDt7N1gZ9kHUmdY2vADelHEfRRBosOCzkWNEm&#10;p/R+fBoFkZskj83pvm/OmT/srjLZvmcXpfq9dj0H4an1//CvvdUKx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WNib8AAADaAAAADwAAAAAAAAAAAAAAAACh&#10;AgAAZHJzL2Rvd25yZXYueG1sUEsFBgAAAAAEAAQA+QAAAI0DAAAAAA==&#10;" strokecolor="black [3040]">
              <v:stroke endarrow="open"/>
            </v:shape>
            <v:shape id="Поле 3" o:spid="_x0000_s1520" type="#_x0000_t202" style="position:absolute;left:1607;top:26527;width:9245;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style="mso-next-textbox:#Поле 3">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MPS</w:t>
                    </w:r>
                  </w:p>
                </w:txbxContent>
              </v:textbox>
            </v:shape>
            <v:shape id="Поле 4" o:spid="_x0000_s1521" type="#_x0000_t202" style="position:absolute;left:10852;top:22307;width:9244;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style="mso-next-textbox:#Поле 4">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MRP</w:t>
                    </w:r>
                  </w:p>
                </w:txbxContent>
              </v:textbox>
            </v:shape>
            <v:shape id="Поле 5" o:spid="_x0000_s1522" type="#_x0000_t202" style="position:absolute;left:20096;top:18087;width:9239;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style="mso-next-textbox:#Поле 5">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MPR II</w:t>
                    </w:r>
                  </w:p>
                </w:txbxContent>
              </v:textbox>
            </v:shape>
            <v:shape id="Поле 6" o:spid="_x0000_s1523" type="#_x0000_t202" style="position:absolute;left:29341;top:10450;width:9239;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style="mso-next-textbox:#Поле 6">
                <w:txbxContent>
                  <w:p w:rsidR="00AB3D16" w:rsidRDefault="00AB3D16" w:rsidP="00930A5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ERP</w:t>
                    </w:r>
                  </w:p>
                  <w:p w:rsidR="00AB3D16" w:rsidRDefault="00AB3D16" w:rsidP="00930A5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SCM</w:t>
                    </w:r>
                  </w:p>
                  <w:p w:rsidR="00AB3D16" w:rsidRPr="007B0A32" w:rsidRDefault="00AB3D16" w:rsidP="00930A5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CRM</w:t>
                    </w:r>
                  </w:p>
                </w:txbxContent>
              </v:textbox>
            </v:shape>
            <v:shape id="Поле 7" o:spid="_x0000_s1524" type="#_x0000_t202" style="position:absolute;left:38585;top:5225;width:9239;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style="mso-next-textbox:#Поле 7">
                <w:txbxContent>
                  <w:p w:rsidR="00AB3D16" w:rsidRDefault="00AB3D16" w:rsidP="00930A5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CSRP</w:t>
                    </w:r>
                  </w:p>
                  <w:p w:rsidR="00AB3D16" w:rsidRDefault="00AB3D16" w:rsidP="00930A5A">
                    <w:pPr>
                      <w:spacing w:after="0" w:line="240" w:lineRule="auto"/>
                      <w:jc w:val="center"/>
                      <w:rPr>
                        <w:rFonts w:ascii="Times New Roman" w:hAnsi="Times New Roman" w:cs="Times New Roman"/>
                        <w:sz w:val="32"/>
                        <w:szCs w:val="32"/>
                        <w:lang w:val="en-US"/>
                      </w:rPr>
                    </w:pPr>
                    <w:r>
                      <w:rPr>
                        <w:rFonts w:ascii="Times New Roman" w:hAnsi="Times New Roman" w:cs="Times New Roman"/>
                        <w:sz w:val="32"/>
                        <w:szCs w:val="32"/>
                        <w:lang w:val="en-US"/>
                      </w:rPr>
                      <w:t>ERP II</w:t>
                    </w:r>
                  </w:p>
                </w:txbxContent>
              </v:textbox>
            </v:shape>
            <v:shape id="Поле 8" o:spid="_x0000_s1525" type="#_x0000_t202" style="position:absolute;left:1607;top:32958;width:9239;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style="mso-next-textbox:#Поле 8">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1960</w:t>
                    </w:r>
                  </w:p>
                </w:txbxContent>
              </v:textbox>
            </v:shape>
            <v:shape id="Поле 9" o:spid="_x0000_s1526" type="#_x0000_t202" style="position:absolute;left:10852;top:32958;width:9239;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style="mso-next-textbox:#Поле 9">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1970</w:t>
                    </w:r>
                  </w:p>
                </w:txbxContent>
              </v:textbox>
            </v:shape>
            <v:shape id="Поле 10" o:spid="_x0000_s1527" type="#_x0000_t202" style="position:absolute;left:20800;top:32958;width:9239;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style="mso-next-textbox:#Поле 10">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1980</w:t>
                    </w:r>
                  </w:p>
                </w:txbxContent>
              </v:textbox>
            </v:shape>
            <v:shape id="Поле 11" o:spid="_x0000_s1528" type="#_x0000_t202" style="position:absolute;left:30044;top:32958;width:9239;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style="mso-next-textbox:#Поле 11">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1990</w:t>
                    </w:r>
                  </w:p>
                </w:txbxContent>
              </v:textbox>
            </v:shape>
            <v:shape id="Поле 12" o:spid="_x0000_s1529" type="#_x0000_t202" style="position:absolute;left:39289;top:32958;width:9239;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style="mso-next-textbox:#Поле 12">
                <w:txbxContent>
                  <w:p w:rsidR="00AB3D16" w:rsidRPr="007B0A32" w:rsidRDefault="00AB3D16" w:rsidP="00930A5A">
                    <w:pPr>
                      <w:jc w:val="center"/>
                      <w:rPr>
                        <w:rFonts w:ascii="Times New Roman" w:hAnsi="Times New Roman" w:cs="Times New Roman"/>
                        <w:sz w:val="32"/>
                        <w:szCs w:val="32"/>
                        <w:lang w:val="en-US"/>
                      </w:rPr>
                    </w:pPr>
                    <w:r>
                      <w:rPr>
                        <w:rFonts w:ascii="Times New Roman" w:hAnsi="Times New Roman" w:cs="Times New Roman"/>
                        <w:sz w:val="32"/>
                        <w:szCs w:val="32"/>
                        <w:lang w:val="en-US"/>
                      </w:rPr>
                      <w:t>2000</w:t>
                    </w:r>
                  </w:p>
                </w:txbxContent>
              </v:textbox>
            </v:shape>
            <v:line id="Прямая соединительная линия 13" o:spid="_x0000_s1530" style="position:absolute;flip:x;visibility:visible;mso-wrap-style:square" from="5928,32154" to="5928,3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52MAAAADbAAAADwAAAGRycy9kb3ducmV2LnhtbERPS4vCMBC+L/gfwgje1lSF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oudjAAAAA2wAAAA8AAAAAAAAAAAAAAAAA&#10;oQIAAGRycy9kb3ducmV2LnhtbFBLBQYAAAAABAAEAPkAAACOAwAAAAA=&#10;" strokecolor="black [3040]"/>
            <v:line id="Прямая соединительная линия 14" o:spid="_x0000_s1531" style="position:absolute;visibility:visible;mso-wrap-style:square" from="15574,32154" to="15574,3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line id="Прямая соединительная линия 15" o:spid="_x0000_s1532" style="position:absolute;visibility:visible;mso-wrap-style:square" from="25422,32154" to="25422,3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u5MIAAADbAAAADwAAAGRycy9kb3ducmV2LnhtbESPQWsCMRCF74L/IUzBW82qKHU1iohi&#10;sadu633YTHcXN5M1iZr+e1MoeJvhvffNm+U6mlbcyPnGsoLRMANBXFrdcKXg+2v/+gbCB2SNrWVS&#10;8Ese1qt+b4m5tnf+pFsRKpEg7HNUUIfQ5VL6siaDfmg74qT9WGcwpNVVUju8J7hp5TjLZtJgw+lC&#10;jR1tayrPxdUkyuh0MfJwnuPp6D7cbjKL03hRavASNwsQgWJ4mv/T7zrVn8L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u5MIAAADbAAAADwAAAAAAAAAAAAAA&#10;AAChAgAAZHJzL2Rvd25yZXYueG1sUEsFBgAAAAAEAAQA+QAAAJADAAAAAA==&#10;" strokecolor="black [3040]"/>
            <v:line id="Прямая соединительная линия 16" o:spid="_x0000_s1533" style="position:absolute;visibility:visible;mso-wrap-style:square" from="34566,32154" to="34566,3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line id="Прямая соединительная линия 17" o:spid="_x0000_s1534" style="position:absolute;visibility:visible;mso-wrap-style:square" from="44313,32154" to="44313,3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group>
        </w:pict>
      </w: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930A5A" w:rsidRDefault="00930A5A" w:rsidP="00930A5A">
      <w:pPr>
        <w:spacing w:after="0" w:line="360" w:lineRule="auto"/>
        <w:ind w:firstLine="567"/>
        <w:rPr>
          <w:rFonts w:ascii="Times New Roman" w:hAnsi="Times New Roman" w:cs="Times New Roman"/>
          <w:sz w:val="28"/>
          <w:szCs w:val="28"/>
        </w:rPr>
      </w:pPr>
    </w:p>
    <w:p w:rsidR="00E27082" w:rsidRDefault="00E27082" w:rsidP="00930A5A">
      <w:pPr>
        <w:spacing w:after="0" w:line="360" w:lineRule="auto"/>
        <w:ind w:firstLine="567"/>
        <w:jc w:val="both"/>
        <w:rPr>
          <w:rFonts w:ascii="Times New Roman" w:hAnsi="Times New Roman" w:cs="Times New Roman"/>
          <w:sz w:val="28"/>
          <w:szCs w:val="28"/>
        </w:rPr>
      </w:pP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Исходным стандартом, появившимся </w:t>
      </w:r>
      <w:r w:rsidRPr="000E6489">
        <w:rPr>
          <w:rFonts w:ascii="Times New Roman" w:hAnsi="Times New Roman" w:cs="Times New Roman"/>
          <w:sz w:val="28"/>
          <w:szCs w:val="28"/>
        </w:rPr>
        <w:t xml:space="preserve">в конце 50-х – начале 60-х гг 20 века был стандарт </w:t>
      </w:r>
      <w:r w:rsidRPr="000E6489">
        <w:rPr>
          <w:rFonts w:ascii="Times New Roman" w:hAnsi="Times New Roman" w:cs="Times New Roman"/>
          <w:sz w:val="28"/>
          <w:szCs w:val="28"/>
          <w:lang w:val="en-US"/>
        </w:rPr>
        <w:t>MPS</w:t>
      </w:r>
      <w:r w:rsidRPr="000E6489">
        <w:rPr>
          <w:rFonts w:ascii="Times New Roman" w:hAnsi="Times New Roman" w:cs="Times New Roman"/>
          <w:sz w:val="28"/>
          <w:szCs w:val="28"/>
        </w:rPr>
        <w:t xml:space="preserve"> (</w:t>
      </w:r>
      <w:r w:rsidRPr="000E6489">
        <w:rPr>
          <w:rFonts w:ascii="Times New Roman" w:hAnsi="Times New Roman" w:cs="Times New Roman"/>
          <w:sz w:val="28"/>
          <w:szCs w:val="28"/>
          <w:lang w:val="en-US"/>
        </w:rPr>
        <w:t>MasterPlanningSched</w:t>
      </w:r>
      <w:r>
        <w:rPr>
          <w:rFonts w:ascii="Times New Roman" w:hAnsi="Times New Roman" w:cs="Times New Roman"/>
          <w:sz w:val="28"/>
          <w:szCs w:val="28"/>
          <w:lang w:val="en-US"/>
        </w:rPr>
        <w:t>uling</w:t>
      </w:r>
      <w:r w:rsidRPr="007B0A32">
        <w:rPr>
          <w:rFonts w:ascii="Times New Roman" w:hAnsi="Times New Roman" w:cs="Times New Roman"/>
          <w:sz w:val="28"/>
          <w:szCs w:val="28"/>
        </w:rPr>
        <w:t>)</w:t>
      </w:r>
      <w:r>
        <w:rPr>
          <w:rFonts w:ascii="Times New Roman" w:hAnsi="Times New Roman" w:cs="Times New Roman"/>
          <w:sz w:val="28"/>
          <w:szCs w:val="28"/>
        </w:rPr>
        <w:t xml:space="preserve"> – управление календарным планированием, предназначенный для составления основного плана производства. Планы выпуска конечной продукции разрабатывались на основе данных о состоянии спроса.</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целью оптимального управления производством </w:t>
      </w:r>
      <w:r w:rsidRPr="00D14A7E">
        <w:rPr>
          <w:rFonts w:ascii="Times New Roman" w:hAnsi="Times New Roman" w:cs="Times New Roman"/>
          <w:sz w:val="28"/>
          <w:szCs w:val="28"/>
        </w:rPr>
        <w:t>всередине 60-х гг</w:t>
      </w:r>
      <w:r>
        <w:rPr>
          <w:rFonts w:ascii="Times New Roman" w:hAnsi="Times New Roman" w:cs="Times New Roman"/>
          <w:sz w:val="28"/>
          <w:szCs w:val="28"/>
        </w:rPr>
        <w:t xml:space="preserve">были сформулированы принципы управления материальными запасами предприятия. Эти принципы легли в основу систем класса </w:t>
      </w:r>
      <w:r w:rsidRPr="00D14A7E">
        <w:rPr>
          <w:rFonts w:ascii="Times New Roman" w:hAnsi="Times New Roman" w:cs="Times New Roman"/>
          <w:sz w:val="28"/>
          <w:szCs w:val="28"/>
          <w:lang w:val="en-US"/>
        </w:rPr>
        <w:t>MRP</w:t>
      </w:r>
      <w:r w:rsidR="001D7513">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MaterialRequirementPlanning</w:t>
      </w:r>
      <w:r w:rsidRPr="00912B8B">
        <w:rPr>
          <w:rFonts w:ascii="Times New Roman" w:hAnsi="Times New Roman" w:cs="Times New Roman"/>
          <w:sz w:val="28"/>
          <w:szCs w:val="28"/>
        </w:rPr>
        <w:t>)</w:t>
      </w:r>
      <w:r>
        <w:rPr>
          <w:rFonts w:ascii="Times New Roman" w:hAnsi="Times New Roman" w:cs="Times New Roman"/>
          <w:sz w:val="28"/>
          <w:szCs w:val="28"/>
        </w:rPr>
        <w:t xml:space="preserve"> – планирование материальных потребностей. Эти системы предназначались для расчета возможности выполнения нового заказа к указанному сроку при заданной загрузке производства. При условиях невозможности выполнения данного заказа к конкретному сроку система способна ответить на вопрос, во что обойдется выполнение нового заказа, если заказчик все же настаивает на первоначальном сроке.</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w:t>
      </w:r>
      <w:r w:rsidR="00DE68C4">
        <w:rPr>
          <w:rFonts w:ascii="Times New Roman" w:hAnsi="Times New Roman" w:cs="Times New Roman"/>
          <w:sz w:val="28"/>
          <w:szCs w:val="28"/>
        </w:rPr>
        <w:t xml:space="preserve"> </w:t>
      </w:r>
      <w:r w:rsidRPr="00D14A7E">
        <w:rPr>
          <w:rFonts w:ascii="Times New Roman" w:hAnsi="Times New Roman" w:cs="Times New Roman"/>
          <w:sz w:val="28"/>
          <w:szCs w:val="28"/>
        </w:rPr>
        <w:t>80-е гг</w:t>
      </w:r>
      <w:r w:rsidR="001D7513" w:rsidRPr="001D7513">
        <w:rPr>
          <w:rFonts w:ascii="Times New Roman" w:hAnsi="Times New Roman" w:cs="Times New Roman"/>
          <w:sz w:val="28"/>
          <w:szCs w:val="28"/>
        </w:rPr>
        <w:t xml:space="preserve"> </w:t>
      </w:r>
      <w:r>
        <w:rPr>
          <w:rFonts w:ascii="Times New Roman" w:hAnsi="Times New Roman" w:cs="Times New Roman"/>
          <w:sz w:val="28"/>
          <w:szCs w:val="28"/>
        </w:rPr>
        <w:t>появились</w:t>
      </w:r>
      <w:r w:rsidR="001D7513" w:rsidRPr="001D7513">
        <w:rPr>
          <w:rFonts w:ascii="Times New Roman" w:hAnsi="Times New Roman" w:cs="Times New Roman"/>
          <w:sz w:val="28"/>
          <w:szCs w:val="28"/>
        </w:rPr>
        <w:t xml:space="preserve"> </w:t>
      </w:r>
      <w:r>
        <w:rPr>
          <w:rFonts w:ascii="Times New Roman" w:hAnsi="Times New Roman" w:cs="Times New Roman"/>
          <w:sz w:val="28"/>
          <w:szCs w:val="28"/>
        </w:rPr>
        <w:t>системы</w:t>
      </w:r>
      <w:r w:rsidR="001D7513" w:rsidRPr="001D7513">
        <w:rPr>
          <w:rFonts w:ascii="Times New Roman" w:hAnsi="Times New Roman" w:cs="Times New Roman"/>
          <w:sz w:val="28"/>
          <w:szCs w:val="28"/>
        </w:rPr>
        <w:t xml:space="preserve"> </w:t>
      </w:r>
      <w:r w:rsidRPr="00D14A7E">
        <w:rPr>
          <w:rFonts w:ascii="Times New Roman" w:hAnsi="Times New Roman" w:cs="Times New Roman"/>
          <w:sz w:val="28"/>
          <w:szCs w:val="28"/>
          <w:lang w:val="en-US"/>
        </w:rPr>
        <w:t>MPRII</w:t>
      </w:r>
      <w:r w:rsidR="001D7513" w:rsidRPr="001D7513">
        <w:rPr>
          <w:rFonts w:ascii="Times New Roman" w:hAnsi="Times New Roman" w:cs="Times New Roman"/>
          <w:sz w:val="28"/>
          <w:szCs w:val="28"/>
        </w:rPr>
        <w:t xml:space="preserve"> </w:t>
      </w:r>
      <w:r w:rsidRPr="00912B8B">
        <w:rPr>
          <w:rFonts w:ascii="Times New Roman" w:hAnsi="Times New Roman" w:cs="Times New Roman"/>
          <w:sz w:val="28"/>
          <w:szCs w:val="28"/>
        </w:rPr>
        <w:t>(</w:t>
      </w:r>
      <w:r>
        <w:rPr>
          <w:rFonts w:ascii="Times New Roman" w:hAnsi="Times New Roman" w:cs="Times New Roman"/>
          <w:sz w:val="28"/>
          <w:szCs w:val="28"/>
          <w:lang w:val="en-US"/>
        </w:rPr>
        <w:t>ManufacturingResourcePlanning</w:t>
      </w:r>
      <w:r>
        <w:rPr>
          <w:rFonts w:ascii="Times New Roman" w:hAnsi="Times New Roman" w:cs="Times New Roman"/>
          <w:sz w:val="28"/>
          <w:szCs w:val="28"/>
        </w:rPr>
        <w:t>) – планирование производственных ресурсов, основным назначением которых было прогнозирование, планирование и контроль производства, которые осуществлялись по всему циклу, начиная от закупки сырья и заканчивая отгрузкой конечного продукта потребителю. В общем случае они обеспечивали решение задач планирования деятельности предприятия в натуральных единицах и финансовое планирование в денежном выражении.</w:t>
      </w:r>
    </w:p>
    <w:p w:rsidR="00930A5A" w:rsidRDefault="00930A5A" w:rsidP="00930A5A">
      <w:pPr>
        <w:spacing w:after="0" w:line="360" w:lineRule="auto"/>
        <w:ind w:firstLine="567"/>
        <w:jc w:val="both"/>
        <w:rPr>
          <w:rFonts w:ascii="Times New Roman" w:hAnsi="Times New Roman" w:cs="Times New Roman"/>
          <w:sz w:val="28"/>
          <w:szCs w:val="28"/>
        </w:rPr>
      </w:pPr>
      <w:r w:rsidRPr="00D14A7E">
        <w:rPr>
          <w:rFonts w:ascii="Times New Roman" w:hAnsi="Times New Roman" w:cs="Times New Roman"/>
          <w:sz w:val="28"/>
          <w:szCs w:val="28"/>
        </w:rPr>
        <w:t>С конца 80-х гг</w:t>
      </w:r>
      <w:r>
        <w:rPr>
          <w:rFonts w:ascii="Times New Roman" w:hAnsi="Times New Roman" w:cs="Times New Roman"/>
          <w:sz w:val="28"/>
          <w:szCs w:val="28"/>
        </w:rPr>
        <w:t xml:space="preserve"> стали появляться системы </w:t>
      </w:r>
      <w:r w:rsidRPr="00D14A7E">
        <w:rPr>
          <w:rFonts w:ascii="Times New Roman" w:hAnsi="Times New Roman" w:cs="Times New Roman"/>
          <w:sz w:val="28"/>
          <w:szCs w:val="28"/>
          <w:lang w:val="en-US"/>
        </w:rPr>
        <w:t>ERP</w:t>
      </w:r>
      <w:r w:rsidR="001D7513">
        <w:rPr>
          <w:rFonts w:ascii="Times New Roman" w:hAnsi="Times New Roman" w:cs="Times New Roman"/>
          <w:sz w:val="28"/>
          <w:szCs w:val="28"/>
        </w:rPr>
        <w:t xml:space="preserve"> </w:t>
      </w:r>
      <w:r w:rsidRPr="00912B8B">
        <w:rPr>
          <w:rFonts w:ascii="Times New Roman" w:hAnsi="Times New Roman" w:cs="Times New Roman"/>
          <w:sz w:val="28"/>
          <w:szCs w:val="28"/>
        </w:rPr>
        <w:t>(</w:t>
      </w:r>
      <w:r>
        <w:rPr>
          <w:rFonts w:ascii="Times New Roman" w:hAnsi="Times New Roman" w:cs="Times New Roman"/>
          <w:sz w:val="28"/>
          <w:szCs w:val="28"/>
          <w:lang w:val="en-US"/>
        </w:rPr>
        <w:t>EnterpriseResourcePlanning</w:t>
      </w:r>
      <w:r w:rsidRPr="00912B8B">
        <w:rPr>
          <w:rFonts w:ascii="Times New Roman" w:hAnsi="Times New Roman" w:cs="Times New Roman"/>
          <w:sz w:val="28"/>
          <w:szCs w:val="28"/>
        </w:rPr>
        <w:t>)</w:t>
      </w:r>
      <w:r>
        <w:rPr>
          <w:rFonts w:ascii="Times New Roman" w:hAnsi="Times New Roman" w:cs="Times New Roman"/>
          <w:sz w:val="28"/>
          <w:szCs w:val="28"/>
        </w:rPr>
        <w:t xml:space="preserve"> -–планирование ресурсов предприятия. Эти системы охватывали всю финансово-хозяйственную и производственную деятельность предприятия. </w:t>
      </w:r>
    </w:p>
    <w:p w:rsidR="00930A5A" w:rsidRPr="00D14A7E"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ним предъявлялись </w:t>
      </w:r>
      <w:r w:rsidRPr="00D14A7E">
        <w:rPr>
          <w:rFonts w:ascii="Times New Roman" w:hAnsi="Times New Roman" w:cs="Times New Roman"/>
          <w:sz w:val="28"/>
          <w:szCs w:val="28"/>
        </w:rPr>
        <w:t>требования:</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централизация данных в единой базе;</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режим работы, близкий к реальному времени;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сохранение общей модели управления для предприятий любых отраслей;</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поддержка территориально-распределенных структур;</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работа в широком круге аппаратно-программных платформ и СУБД;</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применение графики;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использование </w:t>
      </w:r>
      <w:r>
        <w:rPr>
          <w:rFonts w:ascii="Times New Roman" w:hAnsi="Times New Roman" w:cs="Times New Roman"/>
          <w:sz w:val="28"/>
          <w:szCs w:val="28"/>
          <w:lang w:val="en-US"/>
        </w:rPr>
        <w:t>CASE</w:t>
      </w:r>
      <w:r>
        <w:rPr>
          <w:rFonts w:ascii="Times New Roman" w:hAnsi="Times New Roman" w:cs="Times New Roman"/>
          <w:sz w:val="28"/>
          <w:szCs w:val="28"/>
        </w:rPr>
        <w:t>-технологий для дальнейшего развития системы;</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поддержка архитектуры типа «клиент-сервер» и реализация их как открытых систем.</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правильном внедрении и эксплуатации таких систем эффективность бизнес-процессов предприятия повышается, что дает конкурентное преимущество для дальнейшего развития. Занимаясь улучшением внешней структуры, предприятие не повышает степень эффективности взаимодействия с контрагентами.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D14A7E">
        <w:rPr>
          <w:rFonts w:ascii="Times New Roman" w:hAnsi="Times New Roman" w:cs="Times New Roman"/>
          <w:sz w:val="28"/>
          <w:szCs w:val="28"/>
        </w:rPr>
        <w:t>2000-е гг</w:t>
      </w:r>
      <w:r>
        <w:rPr>
          <w:rFonts w:ascii="Times New Roman" w:hAnsi="Times New Roman" w:cs="Times New Roman"/>
          <w:sz w:val="28"/>
          <w:szCs w:val="28"/>
        </w:rPr>
        <w:t xml:space="preserve"> развитие КИС ориентировано на интеграцию деятельности заказчиков и партнеров предприятия  в его внутреннюю систему и называется </w:t>
      </w:r>
      <w:r w:rsidRPr="00D14A7E">
        <w:rPr>
          <w:rFonts w:ascii="Times New Roman" w:hAnsi="Times New Roman" w:cs="Times New Roman"/>
          <w:sz w:val="28"/>
          <w:szCs w:val="28"/>
          <w:lang w:val="en-US"/>
        </w:rPr>
        <w:t>ERPII</w:t>
      </w:r>
      <w:r w:rsidRPr="002813E1">
        <w:rPr>
          <w:rFonts w:ascii="Times New Roman" w:hAnsi="Times New Roman" w:cs="Times New Roman"/>
          <w:sz w:val="28"/>
          <w:szCs w:val="28"/>
        </w:rPr>
        <w:t xml:space="preserve"> (</w:t>
      </w:r>
      <w:r>
        <w:rPr>
          <w:rFonts w:ascii="Times New Roman" w:hAnsi="Times New Roman" w:cs="Times New Roman"/>
          <w:sz w:val="28"/>
          <w:szCs w:val="28"/>
          <w:lang w:val="en-US"/>
        </w:rPr>
        <w:t>EnterpriseResourceandRelationshipProcessing</w:t>
      </w:r>
      <w:r>
        <w:rPr>
          <w:rFonts w:ascii="Times New Roman" w:hAnsi="Times New Roman" w:cs="Times New Roman"/>
          <w:sz w:val="28"/>
          <w:szCs w:val="28"/>
        </w:rPr>
        <w:t xml:space="preserve">) – обработка </w:t>
      </w:r>
      <w:r>
        <w:rPr>
          <w:rFonts w:ascii="Times New Roman" w:hAnsi="Times New Roman" w:cs="Times New Roman"/>
          <w:sz w:val="28"/>
          <w:szCs w:val="28"/>
        </w:rPr>
        <w:lastRenderedPageBreak/>
        <w:t xml:space="preserve">данных по ресурсам и взаимоотношениям предприятия. Развитие интернета и внутрикорпоративных сетей предоставляет предприятию возможность взаимодействовать со всеми его контрагентами в совершенно новой среде, позволяющей контактировать напрямую с потребителем по типу В2С </w:t>
      </w:r>
      <w:r w:rsidRPr="002813E1">
        <w:rPr>
          <w:rFonts w:ascii="Times New Roman" w:hAnsi="Times New Roman" w:cs="Times New Roman"/>
          <w:sz w:val="28"/>
          <w:szCs w:val="28"/>
        </w:rPr>
        <w:t>(</w:t>
      </w:r>
      <w:r>
        <w:rPr>
          <w:rFonts w:ascii="Times New Roman" w:hAnsi="Times New Roman" w:cs="Times New Roman"/>
          <w:sz w:val="28"/>
          <w:szCs w:val="28"/>
          <w:lang w:val="en-US"/>
        </w:rPr>
        <w:t>Business</w:t>
      </w:r>
      <w:r w:rsidRPr="002813E1">
        <w:rPr>
          <w:rFonts w:ascii="Times New Roman" w:hAnsi="Times New Roman" w:cs="Times New Roman"/>
          <w:sz w:val="28"/>
          <w:szCs w:val="28"/>
        </w:rPr>
        <w:t>-</w:t>
      </w:r>
      <w:r>
        <w:rPr>
          <w:rFonts w:ascii="Times New Roman" w:hAnsi="Times New Roman" w:cs="Times New Roman"/>
          <w:sz w:val="28"/>
          <w:szCs w:val="28"/>
          <w:lang w:val="en-US"/>
        </w:rPr>
        <w:t>to</w:t>
      </w:r>
      <w:r w:rsidRPr="002813E1">
        <w:rPr>
          <w:rFonts w:ascii="Times New Roman" w:hAnsi="Times New Roman" w:cs="Times New Roman"/>
          <w:sz w:val="28"/>
          <w:szCs w:val="28"/>
        </w:rPr>
        <w:t>-</w:t>
      </w:r>
      <w:r>
        <w:rPr>
          <w:rFonts w:ascii="Times New Roman" w:hAnsi="Times New Roman" w:cs="Times New Roman"/>
          <w:sz w:val="28"/>
          <w:szCs w:val="28"/>
          <w:lang w:val="en-US"/>
        </w:rPr>
        <w:t>Consemer</w:t>
      </w:r>
      <w:r w:rsidRPr="002813E1">
        <w:rPr>
          <w:rFonts w:ascii="Times New Roman" w:hAnsi="Times New Roman" w:cs="Times New Roman"/>
          <w:sz w:val="28"/>
          <w:szCs w:val="28"/>
        </w:rPr>
        <w:t xml:space="preserve">) </w:t>
      </w:r>
      <w:r>
        <w:rPr>
          <w:rFonts w:ascii="Times New Roman" w:hAnsi="Times New Roman" w:cs="Times New Roman"/>
          <w:sz w:val="28"/>
          <w:szCs w:val="28"/>
        </w:rPr>
        <w:t>–«бизнес-клиент» и/или с партнерами по типу В2В (</w:t>
      </w:r>
      <w:r>
        <w:rPr>
          <w:rFonts w:ascii="Times New Roman" w:hAnsi="Times New Roman" w:cs="Times New Roman"/>
          <w:sz w:val="28"/>
          <w:szCs w:val="28"/>
          <w:lang w:val="en-US"/>
        </w:rPr>
        <w:t>Business</w:t>
      </w:r>
      <w:r w:rsidRPr="002813E1">
        <w:rPr>
          <w:rFonts w:ascii="Times New Roman" w:hAnsi="Times New Roman" w:cs="Times New Roman"/>
          <w:sz w:val="28"/>
          <w:szCs w:val="28"/>
        </w:rPr>
        <w:t>-</w:t>
      </w:r>
      <w:r>
        <w:rPr>
          <w:rFonts w:ascii="Times New Roman" w:hAnsi="Times New Roman" w:cs="Times New Roman"/>
          <w:sz w:val="28"/>
          <w:szCs w:val="28"/>
          <w:lang w:val="en-US"/>
        </w:rPr>
        <w:t>to</w:t>
      </w:r>
      <w:r w:rsidRPr="002813E1">
        <w:rPr>
          <w:rFonts w:ascii="Times New Roman" w:hAnsi="Times New Roman" w:cs="Times New Roman"/>
          <w:sz w:val="28"/>
          <w:szCs w:val="28"/>
        </w:rPr>
        <w:t>-</w:t>
      </w:r>
      <w:r>
        <w:rPr>
          <w:rFonts w:ascii="Times New Roman" w:hAnsi="Times New Roman" w:cs="Times New Roman"/>
          <w:sz w:val="28"/>
          <w:szCs w:val="28"/>
          <w:lang w:val="en-US"/>
        </w:rPr>
        <w:t>Business</w:t>
      </w:r>
      <w:r w:rsidRPr="002813E1">
        <w:rPr>
          <w:rFonts w:ascii="Times New Roman" w:hAnsi="Times New Roman" w:cs="Times New Roman"/>
          <w:sz w:val="28"/>
          <w:szCs w:val="28"/>
        </w:rPr>
        <w:t xml:space="preserve">) </w:t>
      </w:r>
      <w:r>
        <w:rPr>
          <w:rFonts w:ascii="Times New Roman" w:hAnsi="Times New Roman" w:cs="Times New Roman"/>
          <w:sz w:val="28"/>
          <w:szCs w:val="28"/>
        </w:rPr>
        <w:t>–«бизнес-бизнес».</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использования </w:t>
      </w:r>
      <w:r>
        <w:rPr>
          <w:rFonts w:ascii="Times New Roman" w:hAnsi="Times New Roman" w:cs="Times New Roman"/>
          <w:sz w:val="28"/>
          <w:szCs w:val="28"/>
          <w:lang w:val="en-US"/>
        </w:rPr>
        <w:t>ERPII</w:t>
      </w:r>
      <w:r>
        <w:rPr>
          <w:rFonts w:ascii="Times New Roman" w:hAnsi="Times New Roman" w:cs="Times New Roman"/>
          <w:sz w:val="28"/>
          <w:szCs w:val="28"/>
        </w:rPr>
        <w:t xml:space="preserve"> – системы в электронной коммерции и бизнесе необходимо создать приложения по управлению связями с заказчиком </w:t>
      </w:r>
      <w:r w:rsidRPr="00D14A7E">
        <w:rPr>
          <w:rFonts w:ascii="Times New Roman" w:hAnsi="Times New Roman" w:cs="Times New Roman"/>
          <w:sz w:val="28"/>
          <w:szCs w:val="28"/>
          <w:lang w:val="en-US"/>
        </w:rPr>
        <w:t>CRM</w:t>
      </w:r>
      <w:r>
        <w:rPr>
          <w:rFonts w:ascii="Times New Roman" w:hAnsi="Times New Roman" w:cs="Times New Roman"/>
          <w:sz w:val="28"/>
          <w:szCs w:val="28"/>
        </w:rPr>
        <w:t>(</w:t>
      </w:r>
      <w:r>
        <w:rPr>
          <w:rFonts w:ascii="Times New Roman" w:hAnsi="Times New Roman" w:cs="Times New Roman"/>
          <w:sz w:val="28"/>
          <w:szCs w:val="28"/>
          <w:lang w:val="en-US"/>
        </w:rPr>
        <w:t>CustomerRelationshipManagement</w:t>
      </w:r>
      <w:r w:rsidRPr="002813E1">
        <w:rPr>
          <w:rFonts w:ascii="Times New Roman" w:hAnsi="Times New Roman" w:cs="Times New Roman"/>
          <w:sz w:val="28"/>
          <w:szCs w:val="28"/>
        </w:rPr>
        <w:t>)</w:t>
      </w:r>
      <w:r>
        <w:rPr>
          <w:rFonts w:ascii="Times New Roman" w:hAnsi="Times New Roman" w:cs="Times New Roman"/>
          <w:sz w:val="28"/>
          <w:szCs w:val="28"/>
        </w:rPr>
        <w:t xml:space="preserve"> – управление взаимоотношениями с клиентами, а также дополнительное программное обеспечение промежуточного слоя – </w:t>
      </w:r>
      <w:r w:rsidRPr="00D14A7E">
        <w:rPr>
          <w:rFonts w:ascii="Times New Roman" w:hAnsi="Times New Roman" w:cs="Times New Roman"/>
          <w:sz w:val="28"/>
          <w:szCs w:val="28"/>
          <w:lang w:val="en-US"/>
        </w:rPr>
        <w:t>EAI</w:t>
      </w:r>
      <w:r w:rsidRPr="002813E1">
        <w:rPr>
          <w:rFonts w:ascii="Times New Roman" w:hAnsi="Times New Roman" w:cs="Times New Roman"/>
          <w:sz w:val="28"/>
          <w:szCs w:val="28"/>
        </w:rPr>
        <w:t xml:space="preserve"> (</w:t>
      </w:r>
      <w:r>
        <w:rPr>
          <w:rFonts w:ascii="Times New Roman" w:hAnsi="Times New Roman" w:cs="Times New Roman"/>
          <w:sz w:val="28"/>
          <w:szCs w:val="28"/>
          <w:lang w:val="en-US"/>
        </w:rPr>
        <w:t>EnterpriseApplicationIntegration</w:t>
      </w:r>
      <w:r w:rsidRPr="002813E1">
        <w:rPr>
          <w:rFonts w:ascii="Times New Roman" w:hAnsi="Times New Roman" w:cs="Times New Roman"/>
          <w:sz w:val="28"/>
          <w:szCs w:val="28"/>
        </w:rPr>
        <w:t>)</w:t>
      </w:r>
      <w:r>
        <w:rPr>
          <w:rFonts w:ascii="Times New Roman" w:hAnsi="Times New Roman" w:cs="Times New Roman"/>
          <w:sz w:val="28"/>
          <w:szCs w:val="28"/>
        </w:rPr>
        <w:t xml:space="preserve"> – интеграция приложений масштаба предприятия. </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EAI</w:t>
      </w:r>
      <w:r>
        <w:rPr>
          <w:rFonts w:ascii="Times New Roman" w:hAnsi="Times New Roman" w:cs="Times New Roman"/>
          <w:sz w:val="28"/>
          <w:szCs w:val="28"/>
        </w:rPr>
        <w:t xml:space="preserve"> – системы обеспечивают следующие функции: электронная коммерция; управление цепочкой поставок; услуги доступа к приложениям; виртуальные торговые площадки.</w:t>
      </w:r>
    </w:p>
    <w:p w:rsidR="00930A5A" w:rsidRDefault="00930A5A" w:rsidP="00930A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ERPII</w:t>
      </w:r>
      <w:r>
        <w:rPr>
          <w:rFonts w:ascii="Times New Roman" w:hAnsi="Times New Roman" w:cs="Times New Roman"/>
          <w:sz w:val="28"/>
          <w:szCs w:val="28"/>
        </w:rPr>
        <w:t xml:space="preserve">– система, снабженная </w:t>
      </w:r>
      <w:r>
        <w:rPr>
          <w:rFonts w:ascii="Times New Roman" w:hAnsi="Times New Roman" w:cs="Times New Roman"/>
          <w:sz w:val="28"/>
          <w:szCs w:val="28"/>
          <w:lang w:val="en-US"/>
        </w:rPr>
        <w:t>CRM</w:t>
      </w:r>
      <w:r w:rsidRPr="002813E1">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EAI</w:t>
      </w:r>
      <w:r>
        <w:rPr>
          <w:rFonts w:ascii="Times New Roman" w:hAnsi="Times New Roman" w:cs="Times New Roman"/>
          <w:sz w:val="28"/>
          <w:szCs w:val="28"/>
        </w:rPr>
        <w:t xml:space="preserve"> – продуктами, получила название </w:t>
      </w:r>
      <w:r>
        <w:rPr>
          <w:rFonts w:ascii="Times New Roman" w:hAnsi="Times New Roman" w:cs="Times New Roman"/>
          <w:sz w:val="28"/>
          <w:szCs w:val="28"/>
          <w:lang w:val="en-US"/>
        </w:rPr>
        <w:t>XRP</w:t>
      </w:r>
      <w:r>
        <w:rPr>
          <w:rFonts w:ascii="Times New Roman" w:hAnsi="Times New Roman" w:cs="Times New Roman"/>
          <w:sz w:val="28"/>
          <w:szCs w:val="28"/>
        </w:rPr>
        <w:t xml:space="preserve"> – система, т.е. расширенная (</w:t>
      </w:r>
      <w:r>
        <w:rPr>
          <w:rFonts w:ascii="Times New Roman" w:hAnsi="Times New Roman" w:cs="Times New Roman"/>
          <w:sz w:val="28"/>
          <w:szCs w:val="28"/>
          <w:lang w:val="en-US"/>
        </w:rPr>
        <w:t>Extended</w:t>
      </w:r>
      <w:r w:rsidRPr="002813E1">
        <w:rPr>
          <w:rFonts w:ascii="Times New Roman" w:hAnsi="Times New Roman" w:cs="Times New Roman"/>
          <w:sz w:val="28"/>
          <w:szCs w:val="28"/>
        </w:rPr>
        <w:t xml:space="preserve">) </w:t>
      </w:r>
      <w:r>
        <w:rPr>
          <w:rFonts w:ascii="Times New Roman" w:hAnsi="Times New Roman" w:cs="Times New Roman"/>
          <w:sz w:val="28"/>
          <w:szCs w:val="28"/>
          <w:lang w:val="en-US"/>
        </w:rPr>
        <w:t>ERP</w:t>
      </w:r>
      <w:r>
        <w:rPr>
          <w:rFonts w:ascii="Times New Roman" w:hAnsi="Times New Roman" w:cs="Times New Roman"/>
          <w:sz w:val="28"/>
          <w:szCs w:val="28"/>
        </w:rPr>
        <w:t xml:space="preserve"> – система. Она позволяла в режиме реального времени разделять данные, используемые различными корпоративными приложениями. По классификации КИС эта система относится к стандарту </w:t>
      </w:r>
      <w:r w:rsidRPr="00D14A7E">
        <w:rPr>
          <w:rFonts w:ascii="Times New Roman" w:hAnsi="Times New Roman" w:cs="Times New Roman"/>
          <w:sz w:val="28"/>
          <w:szCs w:val="28"/>
          <w:lang w:val="en-US"/>
        </w:rPr>
        <w:t>CSRP</w:t>
      </w:r>
      <w:r w:rsidRPr="00CC6B52">
        <w:rPr>
          <w:rFonts w:ascii="Times New Roman" w:hAnsi="Times New Roman" w:cs="Times New Roman"/>
          <w:sz w:val="28"/>
          <w:szCs w:val="28"/>
        </w:rPr>
        <w:t>(</w:t>
      </w:r>
      <w:r>
        <w:rPr>
          <w:rFonts w:ascii="Times New Roman" w:hAnsi="Times New Roman" w:cs="Times New Roman"/>
          <w:sz w:val="28"/>
          <w:szCs w:val="28"/>
          <w:lang w:val="en-US"/>
        </w:rPr>
        <w:t>CustomerSynhronizedResourcePlanning</w:t>
      </w:r>
      <w:r w:rsidRPr="00CC6B52">
        <w:rPr>
          <w:rFonts w:ascii="Times New Roman" w:hAnsi="Times New Roman" w:cs="Times New Roman"/>
          <w:sz w:val="28"/>
          <w:szCs w:val="28"/>
        </w:rPr>
        <w:t>)</w:t>
      </w:r>
      <w:r>
        <w:rPr>
          <w:rFonts w:ascii="Times New Roman" w:hAnsi="Times New Roman" w:cs="Times New Roman"/>
          <w:sz w:val="28"/>
          <w:szCs w:val="28"/>
        </w:rPr>
        <w:t xml:space="preserve"> – планирование ресурсов совместно с потребителем. Системы такого классапозволяют интегрировать в единое целое процессы как внутри одной корпорации, так и за ее пределами.</w:t>
      </w:r>
    </w:p>
    <w:p w:rsidR="001D7513" w:rsidRPr="001D7513" w:rsidRDefault="001D7513" w:rsidP="001D7513">
      <w:pPr>
        <w:pStyle w:val="3"/>
        <w:numPr>
          <w:ilvl w:val="2"/>
          <w:numId w:val="21"/>
        </w:numPr>
        <w:spacing w:line="360" w:lineRule="auto"/>
        <w:rPr>
          <w:rFonts w:cs="Times New Roman"/>
        </w:rPr>
      </w:pPr>
      <w:bookmarkStart w:id="7" w:name="_Toc532913247"/>
      <w:r w:rsidRPr="001D7513">
        <w:rPr>
          <w:rFonts w:cs="Times New Roman"/>
        </w:rPr>
        <w:t xml:space="preserve">Стандарт </w:t>
      </w:r>
      <w:r w:rsidRPr="001D7513">
        <w:rPr>
          <w:rFonts w:cs="Times New Roman"/>
          <w:lang w:val="en-US"/>
        </w:rPr>
        <w:t>MPS</w:t>
      </w:r>
      <w:bookmarkEnd w:id="7"/>
    </w:p>
    <w:p w:rsidR="001D7513" w:rsidRPr="00912B8B"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50-х – начале 60-х гг 20 века в связи с ростом популярности вычислительных систем возникла идея использовать их возможности для планирования деятельности предприятия, в том числе для планирования производственных процессов. Необходимость планирования обусловлена тем, что основная масса задержек в процессе производства связана с </w:t>
      </w:r>
      <w:r>
        <w:rPr>
          <w:rFonts w:ascii="Times New Roman" w:hAnsi="Times New Roman" w:cs="Times New Roman"/>
          <w:sz w:val="28"/>
          <w:szCs w:val="28"/>
        </w:rPr>
        <w:lastRenderedPageBreak/>
        <w:t>запаздыванием поставок отдельных комплектующих. В результате этого параллельно с уменьшением эффективности производства на складах появляется избыток материалов, поступивших в срок или ранее намеченного срока. Кроме того, вследствие нарушения баланса поставок комплектующих возникают дополнительные осложнения с учетом и отслеживанием их состояния в процессе производства. Т.е. невозможно определить, к какой партии принадлежит данный составляющий элемент в уже собранном готовом изделии.</w:t>
      </w:r>
    </w:p>
    <w:p w:rsidR="001D7513" w:rsidRPr="00DC2C9C"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Первым стандартом управления бизнесом был </w:t>
      </w:r>
      <w:r>
        <w:rPr>
          <w:rFonts w:ascii="Times New Roman" w:hAnsi="Times New Roman" w:cs="Times New Roman"/>
          <w:sz w:val="28"/>
          <w:szCs w:val="28"/>
          <w:lang w:val="en-US"/>
        </w:rPr>
        <w:t>MPS</w:t>
      </w:r>
      <w:r>
        <w:rPr>
          <w:rFonts w:ascii="Times New Roman" w:hAnsi="Times New Roman" w:cs="Times New Roman"/>
          <w:sz w:val="28"/>
          <w:szCs w:val="28"/>
        </w:rPr>
        <w:t xml:space="preserve"> или стандарт объемно-календарного планирования (рис. 1).</w:t>
      </w:r>
    </w:p>
    <w:p w:rsidR="001D7513" w:rsidRDefault="001D7513" w:rsidP="001D7513">
      <w:pPr>
        <w:spacing w:after="120"/>
        <w:ind w:firstLine="567"/>
        <w:jc w:val="both"/>
        <w:rPr>
          <w:rFonts w:ascii="Times New Roman" w:hAnsi="Times New Roman" w:cs="Times New Roman"/>
          <w:sz w:val="28"/>
          <w:szCs w:val="28"/>
        </w:rPr>
      </w:pPr>
    </w:p>
    <w:p w:rsidR="001D7513" w:rsidRPr="001C4160" w:rsidRDefault="001D7513" w:rsidP="001D7513">
      <w:pPr>
        <w:spacing w:after="120"/>
        <w:ind w:firstLine="567"/>
        <w:jc w:val="both"/>
        <w:rPr>
          <w:rFonts w:ascii="Times New Roman" w:hAnsi="Times New Roman" w:cs="Times New Roman"/>
          <w:color w:val="FFFFFF" w:themeColor="background1"/>
          <w:sz w:val="28"/>
          <w:szCs w:val="28"/>
        </w:rPr>
        <w:sectPr w:rsidR="001D7513" w:rsidRPr="001C4160" w:rsidSect="001D7513">
          <w:headerReference w:type="default" r:id="rId13"/>
          <w:footerReference w:type="default" r:id="rId14"/>
          <w:type w:val="continuous"/>
          <w:pgSz w:w="11906" w:h="16838"/>
          <w:pgMar w:top="1134" w:right="851" w:bottom="1134" w:left="1701" w:header="709" w:footer="709" w:gutter="0"/>
          <w:cols w:space="708"/>
          <w:docGrid w:linePitch="360"/>
        </w:sectPr>
      </w:pPr>
      <w:r w:rsidRPr="001C4160">
        <w:rPr>
          <w:rFonts w:ascii="Times New Roman" w:hAnsi="Times New Roman" w:cs="Times New Roman"/>
          <w:color w:val="FFFFFF" w:themeColor="background1"/>
          <w:sz w:val="28"/>
          <w:szCs w:val="28"/>
        </w:rPr>
        <w:t>.</w:t>
      </w:r>
    </w:p>
    <w:p w:rsidR="001D7513" w:rsidRDefault="001D7513" w:rsidP="001D7513">
      <w:pPr>
        <w:spacing w:after="120"/>
        <w:ind w:firstLine="567"/>
        <w:jc w:val="both"/>
        <w:rPr>
          <w:rFonts w:ascii="Times New Roman" w:hAnsi="Times New Roman" w:cs="Times New Roman"/>
          <w:sz w:val="28"/>
          <w:szCs w:val="28"/>
        </w:rPr>
      </w:pPr>
    </w:p>
    <w:p w:rsidR="001D7513" w:rsidRDefault="00DD5F01" w:rsidP="001D7513">
      <w:pPr>
        <w:spacing w:after="120"/>
        <w:ind w:firstLine="567"/>
        <w:jc w:val="both"/>
        <w:rPr>
          <w:rFonts w:ascii="Times New Roman" w:hAnsi="Times New Roman" w:cs="Times New Roman"/>
          <w:sz w:val="28"/>
          <w:szCs w:val="28"/>
        </w:rPr>
        <w:sectPr w:rsidR="001D7513" w:rsidSect="001D7513">
          <w:pgSz w:w="16838" w:h="11906" w:orient="landscape"/>
          <w:pgMar w:top="851" w:right="1134" w:bottom="1701" w:left="1134" w:header="709" w:footer="709" w:gutter="0"/>
          <w:cols w:space="708"/>
          <w:docGrid w:linePitch="360"/>
        </w:sectPr>
      </w:pPr>
      <w:r>
        <w:rPr>
          <w:rFonts w:ascii="Times New Roman" w:hAnsi="Times New Roman" w:cs="Times New Roman"/>
          <w:noProof/>
          <w:sz w:val="28"/>
          <w:szCs w:val="28"/>
          <w:lang w:eastAsia="ru-RU"/>
        </w:rPr>
        <w:pict>
          <v:shape id="Поле 36" o:spid="_x0000_s1579" type="#_x0000_t202" style="position:absolute;left:0;text-align:left;margin-left:86.55pt;margin-top:299.45pt;width:8in;height:49.5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" fillcolor="white [3201]" stroked="f" strokeweight=".5pt">
            <v:textbox style="mso-next-textbox:#Поле 36">
              <w:txbxContent>
                <w:p w:rsidR="00AB3D16" w:rsidRPr="001C4160" w:rsidRDefault="00AB3D16" w:rsidP="001D7513">
                  <w:pPr>
                    <w:jc w:val="center"/>
                    <w:rPr>
                      <w:rFonts w:ascii="Times New Roman" w:hAnsi="Times New Roman" w:cs="Times New Roman"/>
                      <w:sz w:val="28"/>
                      <w:szCs w:val="28"/>
                    </w:rPr>
                  </w:pPr>
                  <w:r>
                    <w:rPr>
                      <w:rFonts w:ascii="Times New Roman" w:hAnsi="Times New Roman" w:cs="Times New Roman"/>
                      <w:sz w:val="28"/>
                      <w:szCs w:val="28"/>
                    </w:rPr>
                    <w:t xml:space="preserve">Рис. 1. Схема функционирования КИС по стандарту </w:t>
                  </w:r>
                  <w:r>
                    <w:rPr>
                      <w:rFonts w:ascii="Times New Roman" w:hAnsi="Times New Roman" w:cs="Times New Roman"/>
                      <w:sz w:val="28"/>
                      <w:szCs w:val="28"/>
                      <w:lang w:val="en-US"/>
                    </w:rPr>
                    <w:t>MPS</w:t>
                  </w:r>
                </w:p>
              </w:txbxContent>
            </v:textbox>
          </v:shape>
        </w:pict>
      </w:r>
      <w:r>
        <w:rPr>
          <w:rFonts w:ascii="Times New Roman" w:hAnsi="Times New Roman" w:cs="Times New Roman"/>
          <w:noProof/>
          <w:sz w:val="28"/>
          <w:szCs w:val="28"/>
          <w:lang w:eastAsia="ru-RU"/>
        </w:rPr>
        <w:pict>
          <v:shape id="Прямая со стрелкой 35" o:spid="_x0000_s1578" type="#_x0000_t32" style="position:absolute;left:0;text-align:left;margin-left:389.55pt;margin-top:148.45pt;width:21.75pt;height:0;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" strokecolor="black [3040]">
            <v:stroke endarrow="open"/>
          </v:shape>
        </w:pict>
      </w:r>
      <w:r>
        <w:rPr>
          <w:rFonts w:ascii="Times New Roman" w:hAnsi="Times New Roman" w:cs="Times New Roman"/>
          <w:noProof/>
          <w:sz w:val="28"/>
          <w:szCs w:val="28"/>
          <w:lang w:eastAsia="ru-RU"/>
        </w:rPr>
        <w:pict>
          <v:shape id="Прямая со стрелкой 34" o:spid="_x0000_s1577" type="#_x0000_t32" style="position:absolute;left:0;text-align:left;margin-left:329.55pt;margin-top:148.45pt;width:22.5pt;height:0;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" strokecolor="black [3040]">
            <v:stroke endarrow="open"/>
          </v:shape>
        </w:pict>
      </w:r>
      <w:r>
        <w:rPr>
          <w:rFonts w:ascii="Times New Roman" w:hAnsi="Times New Roman" w:cs="Times New Roman"/>
          <w:noProof/>
          <w:sz w:val="28"/>
          <w:szCs w:val="28"/>
          <w:lang w:eastAsia="ru-RU"/>
        </w:rPr>
        <w:pict>
          <v:shape id="Прямая со стрелкой 32" o:spid="_x0000_s1575" type="#_x0000_t32" style="position:absolute;left:0;text-align:left;margin-left:120.3pt;margin-top:92.95pt;width:0;height:35.25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" strokecolor="black [3040]">
            <v:stroke endarrow="open"/>
          </v:shape>
        </w:pict>
      </w:r>
      <w:r>
        <w:rPr>
          <w:rFonts w:ascii="Times New Roman" w:hAnsi="Times New Roman" w:cs="Times New Roman"/>
          <w:noProof/>
          <w:sz w:val="28"/>
          <w:szCs w:val="28"/>
          <w:lang w:eastAsia="ru-RU"/>
        </w:rPr>
        <w:pict>
          <v:shape id="Прямая со стрелкой 33" o:spid="_x0000_s1576" type="#_x0000_t32" style="position:absolute;left:0;text-align:left;margin-left:172.05pt;margin-top:92.95pt;width:0;height:55.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" strokecolor="black [3040]">
            <v:stroke endarrow="open"/>
          </v:shape>
        </w:pict>
      </w:r>
      <w:r>
        <w:rPr>
          <w:rFonts w:ascii="Times New Roman" w:hAnsi="Times New Roman" w:cs="Times New Roman"/>
          <w:noProof/>
          <w:sz w:val="28"/>
          <w:szCs w:val="28"/>
          <w:lang w:eastAsia="ru-RU"/>
        </w:rPr>
        <w:pict>
          <v:shape id="Прямая со стрелкой 30" o:spid="_x0000_s1573" type="#_x0000_t32" style="position:absolute;left:0;text-align:left;margin-left:428.55pt;margin-top:170.95pt;width:0;height:32.25pt;flip:x;z-index:25227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" strokecolor="black [3040]">
            <v:stroke endarrow="open"/>
          </v:shape>
        </w:pict>
      </w:r>
      <w:r>
        <w:rPr>
          <w:rFonts w:ascii="Times New Roman" w:hAnsi="Times New Roman" w:cs="Times New Roman"/>
          <w:noProof/>
          <w:sz w:val="28"/>
          <w:szCs w:val="28"/>
          <w:lang w:eastAsia="ru-RU"/>
        </w:rPr>
        <w:pict>
          <v:shape id="Прямая со стрелкой 31" o:spid="_x0000_s1574" type="#_x0000_t32" style="position:absolute;left:0;text-align:left;margin-left:313.8pt;margin-top:170.95pt;width:0;height:32.25pt;z-index:25227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" strokecolor="black [3040]">
            <v:stroke endarrow="open"/>
          </v:shape>
        </w:pict>
      </w:r>
      <w:r>
        <w:rPr>
          <w:rFonts w:ascii="Times New Roman" w:hAnsi="Times New Roman" w:cs="Times New Roman"/>
          <w:noProof/>
          <w:sz w:val="28"/>
          <w:szCs w:val="28"/>
          <w:lang w:eastAsia="ru-RU"/>
        </w:rPr>
        <w:pict>
          <v:shape id="Прямая со стрелкой 29" o:spid="_x0000_s1572" type="#_x0000_t32" style="position:absolute;left:0;text-align:left;margin-left:372.3pt;margin-top:92.95pt;width:0;height:42.7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" strokecolor="black [3040]">
            <v:stroke endarrow="open"/>
          </v:shape>
        </w:pict>
      </w:r>
      <w:r>
        <w:rPr>
          <w:rFonts w:ascii="Times New Roman" w:hAnsi="Times New Roman" w:cs="Times New Roman"/>
          <w:noProof/>
          <w:sz w:val="28"/>
          <w:szCs w:val="28"/>
          <w:lang w:eastAsia="ru-RU"/>
        </w:rPr>
        <w:pict>
          <v:shape id="Прямая со стрелкой 28" o:spid="_x0000_s1571" type="#_x0000_t32" style="position:absolute;left:0;text-align:left;margin-left:554.55pt;margin-top:148.45pt;width:29.25pt;height:0;flip:x;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" strokecolor="black [3040]">
            <v:stroke endarrow="open"/>
          </v:shape>
        </w:pict>
      </w:r>
      <w:r>
        <w:rPr>
          <w:rFonts w:ascii="Times New Roman" w:hAnsi="Times New Roman" w:cs="Times New Roman"/>
          <w:noProof/>
          <w:sz w:val="28"/>
          <w:szCs w:val="28"/>
          <w:lang w:eastAsia="ru-RU"/>
        </w:rPr>
        <w:pict>
          <v:shape id="Прямая со стрелкой 27" o:spid="_x0000_s1570" type="#_x0000_t32" style="position:absolute;left:0;text-align:left;margin-left:160.05pt;margin-top:148.45pt;width:26.25pt;height:0;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" strokecolor="black [3040]">
            <v:stroke endarrow="open"/>
          </v:shape>
        </w:pict>
      </w:r>
      <w:r>
        <w:rPr>
          <w:rFonts w:ascii="Times New Roman" w:hAnsi="Times New Roman" w:cs="Times New Roman"/>
          <w:noProof/>
          <w:sz w:val="28"/>
          <w:szCs w:val="28"/>
          <w:lang w:eastAsia="ru-RU"/>
        </w:rPr>
        <w:pict>
          <v:shape id="Поле 25" o:spid="_x0000_s1568" type="#_x0000_t202" style="position:absolute;left:0;text-align:left;margin-left:298.05pt;margin-top:29.2pt;width:143.25pt;height:63.75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" fillcolor="white [3201]" strokeweight=".5pt">
            <v:textbox style="mso-next-textbox:#Поле 25">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Информация о запасах материалов</w:t>
                  </w:r>
                </w:p>
              </w:txbxContent>
            </v:textbox>
          </v:shape>
        </w:pict>
      </w:r>
      <w:r>
        <w:rPr>
          <w:rFonts w:ascii="Times New Roman" w:hAnsi="Times New Roman" w:cs="Times New Roman"/>
          <w:noProof/>
          <w:sz w:val="28"/>
          <w:szCs w:val="28"/>
          <w:lang w:eastAsia="ru-RU"/>
        </w:rPr>
        <w:pict>
          <v:shape id="Поле 26" o:spid="_x0000_s1569" type="#_x0000_t202" style="position:absolute;left:0;text-align:left;margin-left:298.05pt;margin-top:203.2pt;width:143.25pt;height:41.2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" fillcolor="white [3201]" strokeweight=".5pt">
            <v:textbox style="mso-next-textbox:#Поле 26">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Отчет о движении денежных средств</w:t>
                  </w:r>
                </w:p>
              </w:txbxContent>
            </v:textbox>
          </v:shape>
        </w:pict>
      </w:r>
      <w:r>
        <w:rPr>
          <w:rFonts w:ascii="Times New Roman" w:hAnsi="Times New Roman" w:cs="Times New Roman"/>
          <w:noProof/>
          <w:sz w:val="28"/>
          <w:szCs w:val="28"/>
          <w:lang w:eastAsia="ru-RU"/>
        </w:rPr>
        <w:pict>
          <v:shape id="Поле 24" o:spid="_x0000_s1567" type="#_x0000_t202" style="position:absolute;left:0;text-align:left;margin-left:105.3pt;margin-top:29.2pt;width:143.25pt;height:63.7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" fillcolor="white [3201]" strokeweight=".5pt">
            <v:textbox style="mso-next-textbox:#Поле 24">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Результаты маркетинговых исследований</w:t>
                  </w:r>
                </w:p>
              </w:txbxContent>
            </v:textbox>
          </v:shape>
        </w:pict>
      </w:r>
      <w:r>
        <w:rPr>
          <w:rFonts w:ascii="Times New Roman" w:hAnsi="Times New Roman" w:cs="Times New Roman"/>
          <w:noProof/>
          <w:sz w:val="28"/>
          <w:szCs w:val="28"/>
          <w:lang w:eastAsia="ru-RU"/>
        </w:rPr>
        <w:pict>
          <v:oval id="Овал 23" o:spid="_x0000_s1566" style="position:absolute;left:0;text-align:left;margin-left:352.05pt;margin-top:135.7pt;width:37.5pt;height:27.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" fillcolor="white [3201]" strokecolor="#f79646 [3209]" strokeweight="2pt"/>
        </w:pict>
      </w:r>
      <w:r>
        <w:rPr>
          <w:rFonts w:ascii="Times New Roman" w:hAnsi="Times New Roman" w:cs="Times New Roman"/>
          <w:noProof/>
          <w:sz w:val="28"/>
          <w:szCs w:val="28"/>
          <w:lang w:eastAsia="ru-RU"/>
        </w:rPr>
        <w:pict>
          <v:shape id="Поле 21" o:spid="_x0000_s1564" type="#_x0000_t202" style="position:absolute;left:0;text-align:left;margin-left:583.8pt;margin-top:128.2pt;width:143.25pt;height:42.75pt;z-index:25226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" fillcolor="white [3201]" strokeweight=".5pt">
            <v:textbox style="mso-next-textbox:#Поле 21">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Генеральный план закупок материалов</w:t>
                  </w:r>
                </w:p>
                <w:p w:rsidR="00AB3D16" w:rsidRPr="00DC2C9C" w:rsidRDefault="00AB3D16" w:rsidP="001D7513">
                  <w:pPr>
                    <w:jc w:val="center"/>
                    <w:rPr>
                      <w:rFonts w:ascii="Times New Roman" w:hAnsi="Times New Roman" w:cs="Times New Roman"/>
                      <w:sz w:val="28"/>
                      <w:szCs w:val="28"/>
                    </w:rPr>
                  </w:pPr>
                </w:p>
              </w:txbxContent>
            </v:textbox>
          </v:shape>
        </w:pict>
      </w:r>
      <w:r>
        <w:rPr>
          <w:rFonts w:ascii="Times New Roman" w:hAnsi="Times New Roman" w:cs="Times New Roman"/>
          <w:noProof/>
          <w:sz w:val="28"/>
          <w:szCs w:val="28"/>
          <w:lang w:eastAsia="ru-RU"/>
        </w:rPr>
        <w:pict>
          <v:shape id="Поле 22" o:spid="_x0000_s1565" type="#_x0000_t202" style="position:absolute;left:0;text-align:left;margin-left:411.3pt;margin-top:128.2pt;width:143.25pt;height:42.7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" fillcolor="white [3201]" strokeweight=".5pt">
            <v:textbox style="mso-next-textbox:#Поле 22">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Календарный план закупок материалов</w:t>
                  </w:r>
                </w:p>
              </w:txbxContent>
            </v:textbox>
          </v:shape>
        </w:pict>
      </w:r>
      <w:r>
        <w:rPr>
          <w:rFonts w:ascii="Times New Roman" w:hAnsi="Times New Roman" w:cs="Times New Roman"/>
          <w:noProof/>
          <w:sz w:val="28"/>
          <w:szCs w:val="28"/>
          <w:lang w:eastAsia="ru-RU"/>
        </w:rPr>
        <w:pict>
          <v:shape id="Поле 20" o:spid="_x0000_s1563" type="#_x0000_t202" style="position:absolute;left:0;text-align:left;margin-left:186.3pt;margin-top:128.2pt;width:143.25pt;height:42.7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" fillcolor="white [3201]" strokeweight=".5pt">
            <v:textbox style="mso-next-textbox:#Поле 20">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Календарный план продаж</w:t>
                  </w:r>
                </w:p>
              </w:txbxContent>
            </v:textbox>
          </v:shape>
        </w:pict>
      </w:r>
      <w:r>
        <w:rPr>
          <w:rFonts w:ascii="Times New Roman" w:hAnsi="Times New Roman" w:cs="Times New Roman"/>
          <w:noProof/>
          <w:sz w:val="28"/>
          <w:szCs w:val="28"/>
          <w:lang w:eastAsia="ru-RU"/>
        </w:rPr>
        <w:pict>
          <v:shape id="Поле 19" o:spid="_x0000_s1562" type="#_x0000_t202" style="position:absolute;left:0;text-align:left;margin-left:16.8pt;margin-top:128.2pt;width:143.25pt;height:42.7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" fillcolor="white [3201]" strokeweight=".5pt">
            <v:textbox style="mso-next-textbox:#Поле 19">
              <w:txbxContent>
                <w:p w:rsidR="00AB3D16" w:rsidRPr="00DC2C9C" w:rsidRDefault="00AB3D16" w:rsidP="001D7513">
                  <w:pPr>
                    <w:jc w:val="center"/>
                    <w:rPr>
                      <w:rFonts w:ascii="Times New Roman" w:hAnsi="Times New Roman" w:cs="Times New Roman"/>
                      <w:sz w:val="28"/>
                      <w:szCs w:val="28"/>
                    </w:rPr>
                  </w:pPr>
                  <w:r>
                    <w:rPr>
                      <w:rFonts w:ascii="Times New Roman" w:hAnsi="Times New Roman" w:cs="Times New Roman"/>
                      <w:sz w:val="28"/>
                      <w:szCs w:val="28"/>
                    </w:rPr>
                    <w:t>Генеральный план продаж</w:t>
                  </w:r>
                </w:p>
              </w:txbxContent>
            </v:textbox>
          </v:shape>
        </w:pict>
      </w:r>
    </w:p>
    <w:p w:rsidR="001D7513"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Сначала формируется план продаж, т.е. определяется объем продаж с распределением по календарным периодам. На основе этого плана продаж составляется план пополнения запасов за счет производства или закупки и оцениваются финансовые результаты за различные периоды, в качестве которых используются периоды планирования или финансовые периоды.</w:t>
      </w:r>
    </w:p>
    <w:p w:rsidR="001D7513"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стандарт описывает модуль функционирования небольшого торгового предприятия с простой схемой производства.</w:t>
      </w:r>
    </w:p>
    <w:p w:rsidR="001D7513" w:rsidRPr="00912B8B"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Если предприятие динамично развивается, то возникает ряд сложностей. Первые проблемы появляются с управлением логистикой, т.к. сформированный заказ на необходимые материалы может поступить не в тот срок, который был намечен ранее.</w:t>
      </w:r>
    </w:p>
    <w:p w:rsidR="001D7513" w:rsidRPr="00A51AF8" w:rsidRDefault="001D7513" w:rsidP="001D7513">
      <w:pPr>
        <w:pStyle w:val="3"/>
        <w:numPr>
          <w:ilvl w:val="2"/>
          <w:numId w:val="21"/>
        </w:numPr>
        <w:spacing w:line="360" w:lineRule="auto"/>
      </w:pPr>
      <w:bookmarkStart w:id="8" w:name="_Toc532913248"/>
      <w:r>
        <w:t xml:space="preserve">Стандарт </w:t>
      </w:r>
      <w:r>
        <w:rPr>
          <w:lang w:val="en-US"/>
        </w:rPr>
        <w:t>MPR</w:t>
      </w:r>
      <w:bookmarkEnd w:id="8"/>
    </w:p>
    <w:p w:rsidR="001D7513"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частичного решения обозначенных проблем возникла методология планирования производств (в основном сборочных иди дискретных), которая предлагала формировать заказ на комплектующие и узлы, опираясь на потребности объемно-календарного плана производства, получившая название </w:t>
      </w:r>
      <w:r>
        <w:rPr>
          <w:rFonts w:ascii="Times New Roman" w:hAnsi="Times New Roman" w:cs="Times New Roman"/>
          <w:sz w:val="28"/>
          <w:szCs w:val="28"/>
          <w:lang w:val="en-US"/>
        </w:rPr>
        <w:t>MRP</w:t>
      </w:r>
      <w:r>
        <w:rPr>
          <w:rFonts w:ascii="Times New Roman" w:hAnsi="Times New Roman" w:cs="Times New Roman"/>
          <w:sz w:val="28"/>
          <w:szCs w:val="28"/>
        </w:rPr>
        <w:t xml:space="preserve"> (</w:t>
      </w:r>
      <w:r>
        <w:rPr>
          <w:rFonts w:ascii="Times New Roman" w:hAnsi="Times New Roman" w:cs="Times New Roman"/>
          <w:sz w:val="28"/>
          <w:szCs w:val="28"/>
          <w:lang w:val="en-US"/>
        </w:rPr>
        <w:t>Material</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Requirement</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Planning</w:t>
      </w:r>
      <w:r w:rsidRPr="00912B8B">
        <w:rPr>
          <w:rFonts w:ascii="Times New Roman" w:hAnsi="Times New Roman" w:cs="Times New Roman"/>
          <w:sz w:val="28"/>
          <w:szCs w:val="28"/>
        </w:rPr>
        <w:t>)</w:t>
      </w:r>
      <w:r>
        <w:rPr>
          <w:rFonts w:ascii="Times New Roman" w:hAnsi="Times New Roman" w:cs="Times New Roman"/>
          <w:sz w:val="28"/>
          <w:szCs w:val="28"/>
        </w:rPr>
        <w:t>.</w:t>
      </w:r>
    </w:p>
    <w:p w:rsidR="001D7513"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КИС, работающие в соответствии с методологией </w:t>
      </w:r>
      <w:r>
        <w:rPr>
          <w:rFonts w:ascii="Times New Roman" w:hAnsi="Times New Roman" w:cs="Times New Roman"/>
          <w:sz w:val="28"/>
          <w:szCs w:val="28"/>
          <w:lang w:val="en-US"/>
        </w:rPr>
        <w:t>MRP</w:t>
      </w:r>
      <w:r>
        <w:rPr>
          <w:rFonts w:ascii="Times New Roman" w:hAnsi="Times New Roman" w:cs="Times New Roman"/>
          <w:sz w:val="28"/>
          <w:szCs w:val="28"/>
        </w:rPr>
        <w:t>, представляет собой компьютерную программу, позволяющую оптимально регулировать поставки комплектующих для производственного процесса, контролирующую складские запасы и саму технологию производства.</w:t>
      </w:r>
    </w:p>
    <w:p w:rsidR="001D7513" w:rsidRDefault="001D7513" w:rsidP="001D7513">
      <w:pPr>
        <w:spacing w:after="120" w:line="360" w:lineRule="auto"/>
        <w:ind w:firstLine="567"/>
        <w:jc w:val="both"/>
        <w:rPr>
          <w:rFonts w:ascii="Times New Roman" w:hAnsi="Times New Roman" w:cs="Times New Roman"/>
          <w:sz w:val="28"/>
          <w:szCs w:val="28"/>
        </w:rPr>
      </w:pPr>
      <w:r w:rsidRPr="00C367FF">
        <w:rPr>
          <w:rFonts w:ascii="Times New Roman" w:hAnsi="Times New Roman" w:cs="Times New Roman"/>
          <w:sz w:val="28"/>
          <w:szCs w:val="28"/>
          <w:u w:val="single"/>
        </w:rPr>
        <w:t>Главной задачей</w:t>
      </w:r>
      <w:r w:rsidRPr="001D7513">
        <w:rPr>
          <w:rFonts w:ascii="Times New Roman" w:hAnsi="Times New Roman" w:cs="Times New Roman"/>
          <w:sz w:val="28"/>
          <w:szCs w:val="28"/>
          <w:u w:val="single"/>
        </w:rPr>
        <w:t xml:space="preserve"> </w:t>
      </w:r>
      <w:r>
        <w:rPr>
          <w:rFonts w:ascii="Times New Roman" w:hAnsi="Times New Roman" w:cs="Times New Roman"/>
          <w:sz w:val="28"/>
          <w:szCs w:val="28"/>
          <w:lang w:val="en-US"/>
        </w:rPr>
        <w:t>MRP</w:t>
      </w:r>
      <w:r>
        <w:rPr>
          <w:rFonts w:ascii="Times New Roman" w:hAnsi="Times New Roman" w:cs="Times New Roman"/>
          <w:sz w:val="28"/>
          <w:szCs w:val="28"/>
        </w:rPr>
        <w:t xml:space="preserve"> является обеспечение необходимого количества всех требуемых материалов и комплектующих в любой момент времени в рамках срока планирования, наряду с возможным уменьшением постоянных запасов, а, следовательно, разгрузкой склада. </w:t>
      </w:r>
    </w:p>
    <w:p w:rsidR="001D7513" w:rsidRDefault="001D7513" w:rsidP="001D7513">
      <w:pPr>
        <w:spacing w:after="120" w:line="360" w:lineRule="auto"/>
        <w:ind w:firstLine="567"/>
        <w:jc w:val="both"/>
        <w:rPr>
          <w:rFonts w:ascii="Times New Roman" w:hAnsi="Times New Roman" w:cs="Times New Roman"/>
          <w:sz w:val="28"/>
          <w:szCs w:val="28"/>
        </w:rPr>
      </w:pPr>
      <w:r w:rsidRPr="00C367FF">
        <w:rPr>
          <w:rFonts w:ascii="Times New Roman" w:hAnsi="Times New Roman" w:cs="Times New Roman"/>
          <w:sz w:val="28"/>
          <w:szCs w:val="28"/>
          <w:u w:val="single"/>
        </w:rPr>
        <w:t>Основная цель</w:t>
      </w:r>
      <w:r w:rsidRPr="001D7513">
        <w:rPr>
          <w:rFonts w:ascii="Times New Roman" w:hAnsi="Times New Roman" w:cs="Times New Roman"/>
          <w:sz w:val="28"/>
          <w:szCs w:val="28"/>
          <w:u w:val="single"/>
        </w:rPr>
        <w:t xml:space="preserve"> </w:t>
      </w:r>
      <w:r>
        <w:rPr>
          <w:rFonts w:ascii="Times New Roman" w:hAnsi="Times New Roman" w:cs="Times New Roman"/>
          <w:sz w:val="28"/>
          <w:szCs w:val="28"/>
          <w:lang w:val="en-US"/>
        </w:rPr>
        <w:t>MRP</w:t>
      </w:r>
      <w:r w:rsidRPr="00C367FF">
        <w:rPr>
          <w:rFonts w:ascii="Times New Roman" w:hAnsi="Times New Roman" w:cs="Times New Roman"/>
          <w:sz w:val="28"/>
          <w:szCs w:val="28"/>
        </w:rPr>
        <w:softHyphen/>
      </w:r>
      <w:r>
        <w:rPr>
          <w:rFonts w:ascii="Times New Roman" w:hAnsi="Times New Roman" w:cs="Times New Roman"/>
          <w:sz w:val="28"/>
          <w:szCs w:val="28"/>
        </w:rPr>
        <w:t>-систем – формировать, контролировать и при необходимости изменять даты поступления требуемых материалов таким образом, чтобы все они прибыли одновременно.</w:t>
      </w:r>
    </w:p>
    <w:p w:rsidR="001D7513" w:rsidRPr="00A51AF8" w:rsidRDefault="001D7513" w:rsidP="001D7513">
      <w:pPr>
        <w:spacing w:after="120" w:line="360" w:lineRule="auto"/>
        <w:jc w:val="center"/>
        <w:rPr>
          <w:rFonts w:ascii="Times New Roman" w:hAnsi="Times New Roman" w:cs="Times New Roman"/>
          <w:b/>
          <w:sz w:val="28"/>
          <w:szCs w:val="28"/>
        </w:rPr>
      </w:pPr>
      <w:r w:rsidRPr="00A51AF8">
        <w:rPr>
          <w:rFonts w:ascii="Times New Roman" w:hAnsi="Times New Roman" w:cs="Times New Roman"/>
          <w:b/>
          <w:sz w:val="28"/>
          <w:szCs w:val="28"/>
        </w:rPr>
        <w:lastRenderedPageBreak/>
        <w:t xml:space="preserve">Основные понятия </w:t>
      </w:r>
      <w:r w:rsidRPr="00A51AF8">
        <w:rPr>
          <w:rFonts w:ascii="Times New Roman" w:hAnsi="Times New Roman" w:cs="Times New Roman"/>
          <w:b/>
          <w:sz w:val="28"/>
          <w:szCs w:val="28"/>
          <w:lang w:val="en-US"/>
        </w:rPr>
        <w:t>MRP</w:t>
      </w:r>
    </w:p>
    <w:p w:rsidR="001D7513" w:rsidRPr="00740060" w:rsidRDefault="001D7513" w:rsidP="001D7513">
      <w:pPr>
        <w:pStyle w:val="a9"/>
        <w:numPr>
          <w:ilvl w:val="0"/>
          <w:numId w:val="35"/>
        </w:numPr>
        <w:tabs>
          <w:tab w:val="left" w:pos="851"/>
        </w:tabs>
        <w:spacing w:after="120" w:line="360" w:lineRule="auto"/>
        <w:ind w:left="0" w:firstLine="567"/>
        <w:jc w:val="both"/>
        <w:rPr>
          <w:rFonts w:ascii="Times New Roman" w:hAnsi="Times New Roman" w:cs="Times New Roman"/>
          <w:sz w:val="28"/>
          <w:szCs w:val="28"/>
        </w:rPr>
      </w:pPr>
      <w:r w:rsidRPr="00740060">
        <w:rPr>
          <w:rFonts w:ascii="Times New Roman" w:hAnsi="Times New Roman" w:cs="Times New Roman"/>
          <w:i/>
          <w:sz w:val="28"/>
          <w:szCs w:val="28"/>
        </w:rPr>
        <w:t>материалы</w:t>
      </w:r>
      <w:r w:rsidRPr="00740060">
        <w:rPr>
          <w:rFonts w:ascii="Times New Roman" w:hAnsi="Times New Roman" w:cs="Times New Roman"/>
          <w:sz w:val="28"/>
          <w:szCs w:val="28"/>
        </w:rPr>
        <w:t xml:space="preserve"> – все сырье и отдельные комплектующие, составляющие конечный продукт;</w:t>
      </w:r>
    </w:p>
    <w:p w:rsidR="001D7513" w:rsidRDefault="001D7513" w:rsidP="001D7513">
      <w:pPr>
        <w:pStyle w:val="a9"/>
        <w:numPr>
          <w:ilvl w:val="0"/>
          <w:numId w:val="35"/>
        </w:numPr>
        <w:tabs>
          <w:tab w:val="left" w:pos="851"/>
        </w:tabs>
        <w:spacing w:after="120" w:line="360" w:lineRule="auto"/>
        <w:ind w:left="0" w:firstLine="567"/>
        <w:jc w:val="both"/>
        <w:rPr>
          <w:rFonts w:ascii="Times New Roman" w:hAnsi="Times New Roman" w:cs="Times New Roman"/>
          <w:sz w:val="28"/>
          <w:szCs w:val="28"/>
        </w:rPr>
      </w:pPr>
      <w:r w:rsidRPr="00740060">
        <w:rPr>
          <w:rFonts w:ascii="Times New Roman" w:hAnsi="Times New Roman" w:cs="Times New Roman"/>
          <w:i/>
          <w:sz w:val="28"/>
          <w:szCs w:val="28"/>
          <w:lang w:val="en-US"/>
        </w:rPr>
        <w:t>MRP</w:t>
      </w:r>
      <w:r w:rsidRPr="00740060">
        <w:rPr>
          <w:rFonts w:ascii="Times New Roman" w:hAnsi="Times New Roman" w:cs="Times New Roman"/>
          <w:i/>
          <w:sz w:val="28"/>
          <w:szCs w:val="28"/>
        </w:rPr>
        <w:t>–программа</w:t>
      </w:r>
      <w:r w:rsidRPr="00740060">
        <w:rPr>
          <w:rFonts w:ascii="Times New Roman" w:hAnsi="Times New Roman" w:cs="Times New Roman"/>
          <w:sz w:val="28"/>
          <w:szCs w:val="28"/>
        </w:rPr>
        <w:t xml:space="preserve"> – компьютерная программа</w:t>
      </w:r>
      <w:r>
        <w:rPr>
          <w:rFonts w:ascii="Times New Roman" w:hAnsi="Times New Roman" w:cs="Times New Roman"/>
          <w:sz w:val="28"/>
          <w:szCs w:val="28"/>
        </w:rPr>
        <w:t xml:space="preserve">, работающая по алгоритму, регламентированному </w:t>
      </w:r>
      <w:r>
        <w:rPr>
          <w:rFonts w:ascii="Times New Roman" w:hAnsi="Times New Roman" w:cs="Times New Roman"/>
          <w:sz w:val="28"/>
          <w:szCs w:val="28"/>
          <w:lang w:val="en-US"/>
        </w:rPr>
        <w:t>MRP</w:t>
      </w:r>
      <w:r>
        <w:rPr>
          <w:rFonts w:ascii="Times New Roman" w:hAnsi="Times New Roman" w:cs="Times New Roman"/>
          <w:sz w:val="28"/>
          <w:szCs w:val="28"/>
        </w:rPr>
        <w:t>-методологией, она обрабатывает входные данные и формирует на их основе файлы-результаты;</w:t>
      </w:r>
    </w:p>
    <w:p w:rsidR="001D7513" w:rsidRDefault="001D7513" w:rsidP="001D7513">
      <w:pPr>
        <w:pStyle w:val="a9"/>
        <w:numPr>
          <w:ilvl w:val="0"/>
          <w:numId w:val="35"/>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статус материала </w:t>
      </w:r>
      <w:r>
        <w:rPr>
          <w:rFonts w:ascii="Times New Roman" w:hAnsi="Times New Roman" w:cs="Times New Roman"/>
          <w:sz w:val="28"/>
          <w:szCs w:val="28"/>
        </w:rPr>
        <w:t xml:space="preserve">– основной указатель на текущее состояние материала. Каждый отдельный материал в конкретный момент времени имеет статус в рамках </w:t>
      </w:r>
      <w:r>
        <w:rPr>
          <w:rFonts w:ascii="Times New Roman" w:hAnsi="Times New Roman" w:cs="Times New Roman"/>
          <w:sz w:val="28"/>
          <w:szCs w:val="28"/>
          <w:lang w:val="en-US"/>
        </w:rPr>
        <w:t>MRP</w:t>
      </w:r>
      <w:r>
        <w:rPr>
          <w:rFonts w:ascii="Times New Roman" w:hAnsi="Times New Roman" w:cs="Times New Roman"/>
          <w:sz w:val="28"/>
          <w:szCs w:val="28"/>
        </w:rPr>
        <w:t>-системы, который определяет, есть ли данный материал в наличии на складе, зарезервирован ли он для других целей, присутствует ли  в текущих заказах или заказ на него только планируется. Т.о., статус материала однозначно описывает его степень готовности быть пущенным в производственный процесс для изготовления конечного продукта.</w:t>
      </w:r>
    </w:p>
    <w:p w:rsidR="001D7513" w:rsidRDefault="001D7513" w:rsidP="001D7513">
      <w:pPr>
        <w:pStyle w:val="a9"/>
        <w:numPr>
          <w:ilvl w:val="0"/>
          <w:numId w:val="35"/>
        </w:numPr>
        <w:tabs>
          <w:tab w:val="left" w:pos="851"/>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страховой запас материала </w:t>
      </w:r>
      <w:r>
        <w:rPr>
          <w:rFonts w:ascii="Times New Roman" w:hAnsi="Times New Roman" w:cs="Times New Roman"/>
          <w:sz w:val="28"/>
          <w:szCs w:val="28"/>
        </w:rPr>
        <w:t xml:space="preserve">– необходим для поддержания процесса производства в случае возникновения непредвиденных и неустранимых издержек в его поставках. В идеальном случае, когда механизм поставок является безупречным, </w:t>
      </w:r>
      <w:r>
        <w:rPr>
          <w:rFonts w:ascii="Times New Roman" w:hAnsi="Times New Roman" w:cs="Times New Roman"/>
          <w:sz w:val="28"/>
          <w:szCs w:val="28"/>
          <w:lang w:val="en-US"/>
        </w:rPr>
        <w:t>MRP</w:t>
      </w:r>
      <w:r>
        <w:rPr>
          <w:rFonts w:ascii="Times New Roman" w:hAnsi="Times New Roman" w:cs="Times New Roman"/>
          <w:sz w:val="28"/>
          <w:szCs w:val="28"/>
        </w:rPr>
        <w:t>-методология не требует наличия страхового запаса или его объемы устанавливаются для каждого конкретного случая в зависимости от сложившейся ситуации с поступлением материала;</w:t>
      </w:r>
    </w:p>
    <w:p w:rsidR="001D7513" w:rsidRPr="001D7513" w:rsidRDefault="001D7513" w:rsidP="001D7513">
      <w:pPr>
        <w:pStyle w:val="a9"/>
        <w:numPr>
          <w:ilvl w:val="0"/>
          <w:numId w:val="35"/>
        </w:numPr>
        <w:tabs>
          <w:tab w:val="left" w:pos="851"/>
        </w:tabs>
        <w:spacing w:after="0" w:line="360" w:lineRule="auto"/>
        <w:ind w:left="0" w:firstLine="567"/>
        <w:jc w:val="both"/>
        <w:rPr>
          <w:rFonts w:ascii="Times New Roman" w:hAnsi="Times New Roman" w:cs="Times New Roman"/>
          <w:sz w:val="28"/>
          <w:szCs w:val="28"/>
        </w:rPr>
      </w:pPr>
      <w:r w:rsidRPr="00A51AF8">
        <w:rPr>
          <w:rFonts w:ascii="Times New Roman" w:hAnsi="Times New Roman" w:cs="Times New Roman"/>
          <w:i/>
          <w:sz w:val="28"/>
          <w:szCs w:val="28"/>
        </w:rPr>
        <w:t>потребность в материале</w:t>
      </w:r>
      <w:r w:rsidRPr="001D7513">
        <w:rPr>
          <w:rFonts w:ascii="Times New Roman" w:hAnsi="Times New Roman" w:cs="Times New Roman"/>
          <w:i/>
          <w:sz w:val="28"/>
          <w:szCs w:val="28"/>
        </w:rPr>
        <w:t xml:space="preserve"> </w:t>
      </w:r>
      <w:r>
        <w:rPr>
          <w:rFonts w:ascii="Times New Roman" w:hAnsi="Times New Roman" w:cs="Times New Roman"/>
          <w:sz w:val="28"/>
          <w:szCs w:val="28"/>
        </w:rPr>
        <w:t xml:space="preserve">– в </w:t>
      </w:r>
      <w:r>
        <w:rPr>
          <w:rFonts w:ascii="Times New Roman" w:hAnsi="Times New Roman" w:cs="Times New Roman"/>
          <w:sz w:val="28"/>
          <w:szCs w:val="28"/>
          <w:lang w:val="en-US"/>
        </w:rPr>
        <w:t>MRP</w:t>
      </w:r>
      <w:r>
        <w:rPr>
          <w:rFonts w:ascii="Times New Roman" w:hAnsi="Times New Roman" w:cs="Times New Roman"/>
          <w:sz w:val="28"/>
          <w:szCs w:val="28"/>
        </w:rPr>
        <w:t xml:space="preserve">-программе представляет собой определенную количественную единицу, отображающую возникшую в определенный момент времени необходимость в заказе данного материала. </w:t>
      </w:r>
      <w:r w:rsidRPr="001D7513">
        <w:rPr>
          <w:rFonts w:ascii="Times New Roman" w:hAnsi="Times New Roman" w:cs="Times New Roman"/>
          <w:sz w:val="28"/>
          <w:szCs w:val="28"/>
        </w:rPr>
        <w:t>Различают понятия:</w:t>
      </w:r>
    </w:p>
    <w:p w:rsidR="001D7513" w:rsidRPr="001D7513" w:rsidRDefault="001D7513" w:rsidP="001D7513">
      <w:pPr>
        <w:tabs>
          <w:tab w:val="left" w:pos="851"/>
        </w:tabs>
        <w:spacing w:after="0" w:line="360" w:lineRule="auto"/>
        <w:ind w:left="207"/>
        <w:jc w:val="both"/>
        <w:rPr>
          <w:rFonts w:ascii="Times New Roman" w:hAnsi="Times New Roman" w:cs="Times New Roman"/>
          <w:sz w:val="28"/>
          <w:szCs w:val="28"/>
        </w:rPr>
      </w:pPr>
      <w:r w:rsidRPr="001D7513">
        <w:rPr>
          <w:rFonts w:ascii="Times New Roman" w:hAnsi="Times New Roman" w:cs="Times New Roman"/>
          <w:sz w:val="28"/>
          <w:szCs w:val="28"/>
        </w:rPr>
        <w:t>- полная потребность в материале, которая определяет необходимое количество, требуемое для отправки в производство;</w:t>
      </w:r>
    </w:p>
    <w:p w:rsidR="001D7513" w:rsidRDefault="001D7513" w:rsidP="001D7513">
      <w:pPr>
        <w:tabs>
          <w:tab w:val="left" w:pos="851"/>
        </w:tabs>
        <w:spacing w:after="0" w:line="360" w:lineRule="auto"/>
        <w:ind w:left="207"/>
        <w:jc w:val="both"/>
        <w:rPr>
          <w:rFonts w:ascii="Times New Roman" w:hAnsi="Times New Roman" w:cs="Times New Roman"/>
          <w:sz w:val="28"/>
          <w:szCs w:val="28"/>
        </w:rPr>
      </w:pPr>
      <w:r w:rsidRPr="001D7513">
        <w:rPr>
          <w:rFonts w:ascii="Times New Roman" w:hAnsi="Times New Roman" w:cs="Times New Roman"/>
          <w:sz w:val="28"/>
          <w:szCs w:val="28"/>
        </w:rPr>
        <w:t>- чистая потребность</w:t>
      </w:r>
      <w:r>
        <w:rPr>
          <w:rFonts w:ascii="Times New Roman" w:hAnsi="Times New Roman" w:cs="Times New Roman"/>
          <w:sz w:val="28"/>
          <w:szCs w:val="28"/>
        </w:rPr>
        <w:t>, при вычислении которой учитывается наличие всех страховых и зарезервированных запасов данного материала.</w:t>
      </w:r>
    </w:p>
    <w:p w:rsidR="001D7513" w:rsidRPr="00A51AF8" w:rsidRDefault="001D7513" w:rsidP="001D751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Заказ в системе автоматически формируется при возникновении отличной от нуля чистой потребности.</w:t>
      </w:r>
    </w:p>
    <w:p w:rsidR="001D7513" w:rsidRDefault="001D7513" w:rsidP="001D751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Процесс планирования предусматривает автоматическое создание проектов заказов на закупку и/или внутренне производство необходимых материалов, т.е. </w:t>
      </w:r>
      <w:r>
        <w:rPr>
          <w:rFonts w:ascii="Times New Roman" w:hAnsi="Times New Roman" w:cs="Times New Roman"/>
          <w:sz w:val="28"/>
          <w:szCs w:val="28"/>
          <w:lang w:val="en-US"/>
        </w:rPr>
        <w:t>MRP</w:t>
      </w:r>
      <w:r w:rsidRPr="00A51AF8">
        <w:rPr>
          <w:rFonts w:ascii="Times New Roman" w:hAnsi="Times New Roman" w:cs="Times New Roman"/>
          <w:sz w:val="28"/>
          <w:szCs w:val="28"/>
        </w:rPr>
        <w:t>-</w:t>
      </w:r>
      <w:r>
        <w:rPr>
          <w:rFonts w:ascii="Times New Roman" w:hAnsi="Times New Roman" w:cs="Times New Roman"/>
          <w:sz w:val="28"/>
          <w:szCs w:val="28"/>
        </w:rPr>
        <w:t>система оптимизирует время поставки комплектующих, тем самым уменьшая затраты на производство и повышая его эффективность.</w:t>
      </w:r>
    </w:p>
    <w:p w:rsidR="001D7513" w:rsidRDefault="001D7513" w:rsidP="00DE68C4">
      <w:pPr>
        <w:pStyle w:val="3"/>
        <w:numPr>
          <w:ilvl w:val="2"/>
          <w:numId w:val="21"/>
        </w:numPr>
        <w:spacing w:before="0"/>
      </w:pPr>
      <w:bookmarkStart w:id="9" w:name="_Toc532913249"/>
      <w:r w:rsidRPr="001D7513">
        <w:t xml:space="preserve">Преимущества </w:t>
      </w:r>
      <w:r w:rsidRPr="001D7513">
        <w:rPr>
          <w:lang w:val="en-US"/>
        </w:rPr>
        <w:t>MRP</w:t>
      </w:r>
      <w:r w:rsidRPr="001D7513">
        <w:noBreakHyphen/>
        <w:t>систем</w:t>
      </w:r>
      <w:bookmarkEnd w:id="9"/>
    </w:p>
    <w:p w:rsidR="00DE68C4" w:rsidRPr="00DE68C4" w:rsidRDefault="00DE68C4" w:rsidP="00DE68C4">
      <w:pPr>
        <w:spacing w:after="0"/>
      </w:pPr>
    </w:p>
    <w:p w:rsidR="001D7513" w:rsidRPr="00C367FF" w:rsidRDefault="001D7513" w:rsidP="00DE68C4">
      <w:pPr>
        <w:pStyle w:val="a9"/>
        <w:numPr>
          <w:ilvl w:val="0"/>
          <w:numId w:val="36"/>
        </w:numPr>
        <w:tabs>
          <w:tab w:val="left" w:pos="993"/>
        </w:tabs>
        <w:spacing w:after="0" w:line="360" w:lineRule="auto"/>
        <w:ind w:left="0" w:firstLine="567"/>
        <w:jc w:val="both"/>
        <w:rPr>
          <w:rFonts w:ascii="Times New Roman" w:hAnsi="Times New Roman" w:cs="Times New Roman"/>
          <w:sz w:val="28"/>
          <w:szCs w:val="28"/>
        </w:rPr>
      </w:pPr>
      <w:r w:rsidRPr="00C367FF">
        <w:rPr>
          <w:rFonts w:ascii="Times New Roman" w:hAnsi="Times New Roman" w:cs="Times New Roman"/>
          <w:sz w:val="28"/>
          <w:szCs w:val="28"/>
        </w:rPr>
        <w:t>гарантия наличия на складе необходимых комплектующих и уменьшение временных задержек их поставки, а, следовательно, увеличение выпуска готовых изделий без увеличения количества рабочих мест и дополнительных нагрузок на производственное оборудование;</w:t>
      </w:r>
    </w:p>
    <w:p w:rsidR="001D7513" w:rsidRDefault="001D7513" w:rsidP="001D7513">
      <w:pPr>
        <w:pStyle w:val="a9"/>
        <w:numPr>
          <w:ilvl w:val="0"/>
          <w:numId w:val="36"/>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уменьшение производственного брака в процессе сборки готовой продукции, возникающего из-за использования некачественных комплектующих;</w:t>
      </w:r>
    </w:p>
    <w:p w:rsidR="001D7513" w:rsidRDefault="001D7513" w:rsidP="001D7513">
      <w:pPr>
        <w:pStyle w:val="a9"/>
        <w:numPr>
          <w:ilvl w:val="0"/>
          <w:numId w:val="36"/>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упорядочение производства в виду контроля статуса каждого материала, позволяющего однозначно отслеживать весь его конвейерный путь, начиная от создания заказа до его положения в уже собранном готовом изделии. Благодаря этому достигается полная достоверность и эффективность производственного учета.</w:t>
      </w:r>
    </w:p>
    <w:p w:rsidR="001D7513" w:rsidRPr="00C367FF"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Все эти преимущества вытекают из концепции стандарта </w:t>
      </w:r>
      <w:r>
        <w:rPr>
          <w:rFonts w:ascii="Times New Roman" w:hAnsi="Times New Roman" w:cs="Times New Roman"/>
          <w:sz w:val="28"/>
          <w:szCs w:val="28"/>
          <w:lang w:val="en-US"/>
        </w:rPr>
        <w:t>MRP</w:t>
      </w:r>
      <w:r>
        <w:rPr>
          <w:rFonts w:ascii="Times New Roman" w:hAnsi="Times New Roman" w:cs="Times New Roman"/>
          <w:sz w:val="28"/>
          <w:szCs w:val="28"/>
        </w:rPr>
        <w:t>, базирующейся на принципе, что все материалы и комплектующие, составные части и блоки готового изделия должны поступать в производство одновременно, в запланированное время, чтобы обеспечить создание конечного продукта без дополнительных задержек.</w:t>
      </w:r>
    </w:p>
    <w:p w:rsidR="001D7513" w:rsidRPr="00BB5758" w:rsidRDefault="001D7513" w:rsidP="001D7513">
      <w:pPr>
        <w:spacing w:after="120"/>
        <w:jc w:val="center"/>
        <w:rPr>
          <w:rFonts w:ascii="Times New Roman" w:hAnsi="Times New Roman" w:cs="Times New Roman"/>
          <w:b/>
          <w:sz w:val="28"/>
          <w:szCs w:val="28"/>
        </w:rPr>
      </w:pPr>
      <w:r w:rsidRPr="00BB5758">
        <w:rPr>
          <w:rFonts w:ascii="Times New Roman" w:hAnsi="Times New Roman" w:cs="Times New Roman"/>
          <w:b/>
          <w:sz w:val="28"/>
          <w:szCs w:val="28"/>
        </w:rPr>
        <w:t xml:space="preserve">Входные параметры и результаты работы </w:t>
      </w:r>
      <w:r w:rsidRPr="00BB5758">
        <w:rPr>
          <w:rFonts w:ascii="Times New Roman" w:hAnsi="Times New Roman" w:cs="Times New Roman"/>
          <w:b/>
          <w:sz w:val="28"/>
          <w:szCs w:val="28"/>
          <w:lang w:val="en-US"/>
        </w:rPr>
        <w:t>MRP</w:t>
      </w:r>
      <w:r w:rsidRPr="00BB5758">
        <w:rPr>
          <w:rFonts w:ascii="Times New Roman" w:hAnsi="Times New Roman" w:cs="Times New Roman"/>
          <w:b/>
          <w:sz w:val="28"/>
          <w:szCs w:val="28"/>
        </w:rPr>
        <w:t>-системы</w:t>
      </w:r>
    </w:p>
    <w:p w:rsidR="001D7513"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практике </w:t>
      </w:r>
      <w:r>
        <w:rPr>
          <w:rFonts w:ascii="Times New Roman" w:hAnsi="Times New Roman" w:cs="Times New Roman"/>
          <w:sz w:val="28"/>
          <w:szCs w:val="28"/>
          <w:lang w:val="en-US"/>
        </w:rPr>
        <w:t>MRP</w:t>
      </w:r>
      <w:r>
        <w:rPr>
          <w:rFonts w:ascii="Times New Roman" w:hAnsi="Times New Roman" w:cs="Times New Roman"/>
          <w:sz w:val="28"/>
          <w:szCs w:val="28"/>
        </w:rPr>
        <w:t>-система представляет собой КИС, входные параметры и результаты работы которой изображены на рис. 2.</w:t>
      </w:r>
    </w:p>
    <w:p w:rsidR="001D7513" w:rsidRDefault="001D7513" w:rsidP="001D7513">
      <w:pPr>
        <w:spacing w:after="120"/>
        <w:ind w:firstLine="567"/>
        <w:jc w:val="both"/>
        <w:rPr>
          <w:rFonts w:ascii="Times New Roman" w:hAnsi="Times New Roman" w:cs="Times New Roman"/>
          <w:sz w:val="28"/>
          <w:szCs w:val="28"/>
        </w:rPr>
      </w:pPr>
    </w:p>
    <w:p w:rsidR="001D7513" w:rsidRDefault="00DD5F01" w:rsidP="001D7513">
      <w:pPr>
        <w:spacing w:after="12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60" o:spid="_x0000_s1580" style="position:absolute;left:0;text-align:left;margin-left:-3.3pt;margin-top:4.05pt;width:467.25pt;height:314.25pt;z-index:252279808" coordsize="59340,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">
            <v:shape id="Поле 37" o:spid="_x0000_s1581" type="#_x0000_t202" style="position:absolute;left:666;top:6477;width:13716;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style="mso-next-textbox:#Поле 37">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Описание состояния материалов</w:t>
                    </w:r>
                  </w:p>
                </w:txbxContent>
              </v:textbox>
            </v:shape>
            <v:shape id="Поле 38" o:spid="_x0000_s1582" type="#_x0000_t202" style="position:absolute;left:1238;top:16764;width:13716;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style="mso-next-textbox:#Поле 38">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Программа производства продукции</w:t>
                    </w:r>
                  </w:p>
                </w:txbxContent>
              </v:textbox>
            </v:shape>
            <v:shape id="Поле 39" o:spid="_x0000_s1583" type="#_x0000_t202" style="position:absolute;left:1238;top:27241;width:13716;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style="mso-next-textbox:#Поле 39">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Перечень требуемых материалов</w:t>
                    </w:r>
                  </w:p>
                </w:txbxContent>
              </v:textbox>
            </v:shape>
            <v:shape id="Поле 40" o:spid="_x0000_s1584" type="#_x0000_t202" style="position:absolute;left:45053;top:6096;width:1371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kD8AA&#10;AADbAAAADwAAAGRycy9kb3ducmV2LnhtbERPTWsCMRC9F/wPYYTealaRWlajqFRa6cm1eh42425w&#10;M1mTVNd/bw5Cj4/3PVt0thFX8sE4VjAcZCCIS6cNVwp+95u3DxAhImtsHJOCOwVYzHsvM8y1u/GO&#10;rkWsRArhkKOCOsY2lzKUNVkMA9cSJ+7kvMWYoK+k9nhL4baRoyx7lxYNp4YaW1rXVJ6LP6vgcvD7&#10;8dB8HjfNtjCXyfln9YUTpV773XIKIlIX/8VP97dWME7r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9kD8AAAADbAAAADwAAAAAAAAAAAAAAAACYAgAAZHJzL2Rvd25y&#10;ZXYueG1sUEsFBgAAAAAEAAQA9QAAAIUDAAAAAA==&#10;" fillcolor="white [3201]" strokeweight=".5pt">
              <v:textbox style="mso-next-textbox:#Поле 40">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План заказов</w:t>
                    </w:r>
                  </w:p>
                </w:txbxContent>
              </v:textbox>
            </v:shape>
            <v:shape id="Поле 41" o:spid="_x0000_s1585" type="#_x0000_t202" style="position:absolute;left:45053;top:12477;width:1371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style="mso-next-textbox:#Поле 41">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Изменения к плану заказов</w:t>
                    </w:r>
                  </w:p>
                </w:txbxContent>
              </v:textbox>
            </v:shape>
            <v:shape id="Поле 42" o:spid="_x0000_s1586" type="#_x0000_t202" style="position:absolute;left:44386;top:23336;width:1495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f48QA&#10;AADbAAAADwAAAGRycy9kb3ducmV2LnhtbESPT2sCMRTE74V+h/AKvdWsIiqrUVpRWunJ9c/5sXnu&#10;Bjcva5Lq+u1NodDjMDO/YWaLzjbiSj4Yxwr6vQwEcem04UrBfrd+m4AIEVlj45gU3CnAYv78NMNc&#10;uxtv6VrESiQIhxwV1DG2uZShrMli6LmWOHkn5y3GJH0ltcdbgttGDrJsJC0aTgs1trSsqTwXP1bB&#10;5eB3w75ZHdfNpjCX8fn74xPHSr2+dO9TEJG6+B/+a39pBcMB/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X+PEAAAA2wAAAA8AAAAAAAAAAAAAAAAAmAIAAGRycy9k&#10;b3ducmV2LnhtbFBLBQYAAAAABAAEAPUAAACJAwAAAAA=&#10;" fillcolor="white [3201]" strokeweight=".5pt">
              <v:textbox style="mso-next-textbox:#Поле 42">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исполнительный</w:t>
                    </w:r>
                  </w:p>
                </w:txbxContent>
              </v:textbox>
            </v:shape>
            <v:shape id="Поле 43" o:spid="_x0000_s1587" type="#_x0000_t202" style="position:absolute;left:44386;top:28765;width:1495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6eMQA&#10;AADbAAAADwAAAGRycy9kb3ducmV2LnhtbESPQWsCMRSE74X+h/AKvdWsVrSsRlGpWPHUte35sXnu&#10;Bjcva5Lq+u8bQehxmJlvmOm8s404kw/GsYJ+LwNBXDptuFLwtV+/vIEIEVlj45gUXCnAfPb4MMVc&#10;uwt/0rmIlUgQDjkqqGNscylDWZPF0HMtcfIOzluMSfpKao+XBLeNHGTZSFo0nBZqbGlVU3ksfq2C&#10;07ffD/vm/WfdbAtzGh93yw2OlXp+6hYTEJG6+B++tz+0guEr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d+njEAAAA2wAAAA8AAAAAAAAAAAAAAAAAmAIAAGRycy9k&#10;b3ducmV2LnhtbFBLBQYAAAAABAAEAPUAAACJAwAAAAA=&#10;" fillcolor="white [3201]" strokeweight=".5pt">
              <v:textbox style="mso-next-textbox:#Поле 43">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об отклонениях</w:t>
                    </w:r>
                  </w:p>
                </w:txbxContent>
              </v:textbox>
            </v:shape>
            <v:shape id="Поле 44" o:spid="_x0000_s1588" type="#_x0000_t202" style="position:absolute;left:44386;top:34004;width:14954;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iDMQA&#10;AADbAAAADwAAAGRycy9kb3ducmV2LnhtbESPQWsCMRSE7wX/Q3iCt5q1LFq2RqlSaaWnrtrzY/O6&#10;G9y8rEnU9d+bQqHHYWa+YebL3rbiQj4Yxwom4wwEceW04VrBfrd5fAYRIrLG1jEpuFGA5WLwMMdC&#10;uyt/0aWMtUgQDgUqaGLsCilD1ZDFMHYdcfJ+nLcYk/S11B6vCW5b+ZRlU2nRcFposKN1Q9WxPFsF&#10;p4Pf5RPz9r1pt6U5zY6fq3ecKTUa9q8vICL18T/81/7Q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YgzEAAAA2wAAAA8AAAAAAAAAAAAAAAAAmAIAAGRycy9k&#10;b3ducmV2LnhtbFBLBQYAAAAABAAEAPUAAACJAwAAAAA=&#10;" fillcolor="white [3201]" strokeweight=".5pt">
              <v:textbox style="mso-next-textbox:#Поле 44">
                <w:txbxContent>
                  <w:p w:rsidR="00AB3D16" w:rsidRPr="00DF3961" w:rsidRDefault="00AB3D16" w:rsidP="001D7513">
                    <w:pPr>
                      <w:jc w:val="center"/>
                      <w:rPr>
                        <w:rFonts w:ascii="Times New Roman" w:hAnsi="Times New Roman" w:cs="Times New Roman"/>
                        <w:sz w:val="28"/>
                        <w:szCs w:val="28"/>
                      </w:rPr>
                    </w:pPr>
                    <w:r>
                      <w:rPr>
                        <w:rFonts w:ascii="Times New Roman" w:hAnsi="Times New Roman" w:cs="Times New Roman"/>
                        <w:sz w:val="28"/>
                        <w:szCs w:val="28"/>
                      </w:rPr>
                      <w:t>о прогнозах</w:t>
                    </w:r>
                  </w:p>
                </w:txbxContent>
              </v:textbox>
            </v:shape>
            <v:shape id="Поле 45" o:spid="_x0000_s1589" type="#_x0000_t202" style="position:absolute;left:22860;top:18669;width:13716;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Hl8QA&#10;AADbAAAADwAAAGRycy9kb3ducmV2LnhtbESPQWsCMRSE74L/ITzBm2YVW8tqFBWlLZ66tj0/Ns/d&#10;4OZlTVLd/vumUOhxmJlvmOW6s424kQ/GsYLJOANBXDptuFLwfjqMnkCEiKyxcUwKvinAetXvLTHX&#10;7s5vdCtiJRKEQ44K6hjbXMpQ1mQxjF1LnLyz8xZjkr6S2uM9wW0jp1n2KC0aTgs1trSrqbwUX1bB&#10;9cOfZhOz/zw0r4W5zi/H7TPOlRoOus0CRKQu/of/2i9awewB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4x5fEAAAA2wAAAA8AAAAAAAAAAAAAAAAAmAIAAGRycy9k&#10;b3ducmV2LnhtbFBLBQYAAAAABAAEAPUAAACJAwAAAAA=&#10;" fillcolor="white [3201]" strokeweight=".5pt">
              <v:textbox style="mso-next-textbox:#Поле 45">
                <w:txbxContent>
                  <w:p w:rsidR="00AB3D16" w:rsidRPr="003E6CA0" w:rsidRDefault="00AB3D16" w:rsidP="001D7513">
                    <w:pPr>
                      <w:jc w:val="center"/>
                      <w:rPr>
                        <w:rFonts w:ascii="Times New Roman" w:hAnsi="Times New Roman" w:cs="Times New Roman"/>
                        <w:b/>
                        <w:sz w:val="28"/>
                        <w:szCs w:val="28"/>
                      </w:rPr>
                    </w:pPr>
                    <w:r w:rsidRPr="003E6CA0">
                      <w:rPr>
                        <w:rFonts w:ascii="Times New Roman" w:hAnsi="Times New Roman" w:cs="Times New Roman"/>
                        <w:b/>
                        <w:sz w:val="28"/>
                        <w:szCs w:val="28"/>
                        <w:lang w:val="en-US"/>
                      </w:rPr>
                      <w:t>MRP-</w:t>
                    </w:r>
                    <w:r w:rsidRPr="003E6CA0">
                      <w:rPr>
                        <w:rFonts w:ascii="Times New Roman" w:hAnsi="Times New Roman" w:cs="Times New Roman"/>
                        <w:b/>
                        <w:sz w:val="28"/>
                        <w:szCs w:val="28"/>
                      </w:rPr>
                      <w:t>система</w:t>
                    </w:r>
                  </w:p>
                </w:txbxContent>
              </v:textbox>
            </v:shape>
            <v:line id="Прямая соединительная линия 46" o:spid="_x0000_s1590" style="position:absolute;visibility:visible;mso-wrap-style:square" from="18097,95" to="18097,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xOsMAAADbAAAADwAAAGRycy9kb3ducmV2LnhtbESPQYvCMBSE78L+h/AWvGm6aotUoyyC&#10;ix48rIp6fDTPtti8lCZb6783woLHYWa+YebLzlSipcaVlhV8DSMQxJnVJecKjof1YArCeWSNlWVS&#10;8CAHy8VHb46ptnf+pXbvcxEg7FJUUHhfp1K6rCCDbmhr4uBdbWPQB9nkUjd4D3BTyVEUJdJgyWGh&#10;wJpWBWW3/Z9RcDlPkm4cnzBud7d4tftxW3xMlep/dt8zEJ46/w7/tzdawSSB15fw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CMTrDAAAA2wAAAA8AAAAAAAAAAAAA&#10;AAAAoQIAAGRycy9kb3ducmV2LnhtbFBLBQYAAAAABAAEAPkAAACRAwAAAAA=&#10;" strokecolor="black [3040]">
              <v:stroke dashstyle="longDash"/>
            </v:line>
            <v:line id="Прямая соединительная линия 47" o:spid="_x0000_s1591" style="position:absolute;visibility:visible;mso-wrap-style:square" from="40862,666" to="40862,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UocUAAADbAAAADwAAAGRycy9kb3ducmV2LnhtbESPQWvCQBSE7wX/w/KE3upGm1hJXYME&#10;WurBQ23RHh/ZZxLMvg3ZbRL/vVsoeBxm5htmnY2mET11rrasYD6LQBAXVtdcKvj+entagXAeWWNj&#10;mRRcyUG2mTysMdV24E/qD74UAcIuRQWV920qpSsqMuhmtiUO3tl2Bn2QXSl1h0OAm0YuomgpDdYc&#10;FipsKa+ouBx+jYKfU7wcn5MjJv3+kuT7d7fD60qpx+m4fQXhafT38H/7QyuIX+DvS/g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6UocUAAADbAAAADwAAAAAAAAAA&#10;AAAAAAChAgAAZHJzL2Rvd25yZXYueG1sUEsFBgAAAAAEAAQA+QAAAJMDAAAAAA==&#10;" strokecolor="black [3040]">
              <v:stroke dashstyle="longDash"/>
            </v:line>
            <v:shape id="Прямая со стрелкой 48" o:spid="_x0000_s1592" type="#_x0000_t32" style="position:absolute;left:14382;top:9525;width:8478;height:10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Tqb0AAADbAAAADwAAAGRycy9kb3ducmV2LnhtbERPuwrCMBTdBf8hXMFNU0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xU6m9AAAA2wAAAA8AAAAAAAAAAAAAAAAAoQIA&#10;AGRycy9kb3ducmV2LnhtbFBLBQYAAAAABAAEAPkAAACLAwAAAAA=&#10;" strokecolor="black [3040]">
              <v:stroke endarrow="open"/>
            </v:shape>
            <v:shape id="Прямая со стрелкой 49" o:spid="_x0000_s1593" type="#_x0000_t32" style="position:absolute;left:14954;top:20669;width:7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2MsIAAADbAAAADwAAAAAAAAAAAAAA&#10;AAChAgAAZHJzL2Rvd25yZXYueG1sUEsFBgAAAAAEAAQA+QAAAJADAAAAAA==&#10;" strokecolor="black [3040]">
              <v:stroke endarrow="open"/>
            </v:shape>
            <v:shape id="Прямая со стрелкой 50" o:spid="_x0000_s1594" type="#_x0000_t32" style="position:absolute;left:14954;top:21526;width:7906;height:97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JIlMMAAADbAAAADwAAAGRycy9kb3ducmV2LnhtbERPy2oCMRTdF/oP4QruNOOjVaZGkRbR&#10;YkF8ILi7TG4nQyc34yTq+PdmIXR5OO/JrLGluFLtC8cKet0EBHHmdMG5gsN+0RmD8AFZY+mYFNzJ&#10;w2z6+jLBVLsbb+m6C7mIIexTVGBCqFIpfWbIou+6ijhyv662GCKsc6lrvMVwW8p+krxLiwXHBoMV&#10;fRrK/nYXq+Dr+zgcnZvzZrA8mZ+MBqNTf75Wqt1q5h8gAjXhX/x0r7SCt7g+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SSJTDAAAA2wAAAA8AAAAAAAAAAAAA&#10;AAAAoQIAAGRycy9kb3ducmV2LnhtbFBLBQYAAAAABAAEAPkAAACRAwAAAAA=&#10;" strokecolor="black [3040]">
              <v:stroke endarrow="open"/>
            </v:shape>
            <v:shape id="Поле 52" o:spid="_x0000_s1595" type="#_x0000_t202" style="position:absolute;width:14954;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8PsIA&#10;AADbAAAADwAAAGRycy9kb3ducmV2LnhtbESP0YrCMBRE34X9h3AXfJE1raBINYorLOyr1Q+4NneT&#10;2uamNNF2/94sLPg4zMwZZrsfXSse1Ifas4J8noEgrryu2Si4nL8+1iBCRNbYeiYFvxRgv3ubbLHQ&#10;fuATPcpoRIJwKFCBjbErpAyVJYdh7jvi5P343mFMsjdS9zgkuGvlIstW0mHNacFiR0dLVVPenYLy&#10;dD3MTHm/nWf2k4/Dpclz0yg1fR8PGxCRxvgK/7e/tYLlAv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rw+wgAAANsAAAAPAAAAAAAAAAAAAAAAAJgCAABkcnMvZG93&#10;bnJldi54bWxQSwUGAAAAAAQABAD1AAAAhwMAAAAA&#10;" fillcolor="white [3201]" stroked="f" strokeweight=".5pt">
              <v:textbox style="mso-next-textbox:#Поле 52">
                <w:txbxContent>
                  <w:p w:rsidR="00AB3D16" w:rsidRPr="003E6CA0" w:rsidRDefault="00AB3D16" w:rsidP="001D7513">
                    <w:pPr>
                      <w:jc w:val="center"/>
                      <w:rPr>
                        <w:rFonts w:ascii="Times New Roman" w:hAnsi="Times New Roman" w:cs="Times New Roman"/>
                        <w:b/>
                        <w:sz w:val="28"/>
                        <w:szCs w:val="28"/>
                      </w:rPr>
                    </w:pPr>
                    <w:r w:rsidRPr="003E6CA0">
                      <w:rPr>
                        <w:rFonts w:ascii="Times New Roman" w:hAnsi="Times New Roman" w:cs="Times New Roman"/>
                        <w:b/>
                        <w:sz w:val="28"/>
                        <w:szCs w:val="28"/>
                      </w:rPr>
                      <w:t xml:space="preserve">ВХОДНЫЕ ПАРАМЕТРЫ </w:t>
                    </w:r>
                  </w:p>
                </w:txbxContent>
              </v:textbox>
            </v:shape>
            <v:shape id="Поле 53" o:spid="_x0000_s1596" type="#_x0000_t202" style="position:absolute;left:43815;top:95;width:14954;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ZpcIA&#10;AADbAAAADwAAAGRycy9kb3ducmV2LnhtbESPUWvCMBSF34X9h3CFvchMO3GMahQnDPZq9QfcNdek&#10;trkpTbTdv18EwcfDOec7nPV2dK24UR9qzwryeQaCuPK6ZqPgdPx++wQRIrLG1jMp+KMA283LZI2F&#10;9gMf6FZGIxKEQ4EKbIxdIWWoLDkMc98RJ+/se4cxyd5I3eOQ4K6V71n2IR3WnBYsdrS3VDXl1Sko&#10;D7+7mSmvl+PMfvF+ODV5bhqlXqfjbgUi0hif4Uf7RytYLuD+Jf0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hmlwgAAANsAAAAPAAAAAAAAAAAAAAAAAJgCAABkcnMvZG93&#10;bnJldi54bWxQSwUGAAAAAAQABAD1AAAAhwMAAAAA&#10;" fillcolor="white [3201]" stroked="f" strokeweight=".5pt">
              <v:textbox style="mso-next-textbox:#Поле 53">
                <w:txbxContent>
                  <w:p w:rsidR="00AB3D16" w:rsidRPr="003E6CA0" w:rsidRDefault="00AB3D16" w:rsidP="001D7513">
                    <w:pPr>
                      <w:jc w:val="center"/>
                      <w:rPr>
                        <w:rFonts w:ascii="Times New Roman" w:hAnsi="Times New Roman" w:cs="Times New Roman"/>
                        <w:b/>
                        <w:sz w:val="28"/>
                        <w:szCs w:val="28"/>
                      </w:rPr>
                    </w:pPr>
                    <w:r w:rsidRPr="003E6CA0">
                      <w:rPr>
                        <w:rFonts w:ascii="Times New Roman" w:hAnsi="Times New Roman" w:cs="Times New Roman"/>
                        <w:b/>
                        <w:sz w:val="28"/>
                        <w:szCs w:val="28"/>
                      </w:rPr>
                      <w:t>РЕЗУЛЬТАТЫ РАБОТЫ</w:t>
                    </w:r>
                  </w:p>
                </w:txbxContent>
              </v:textbox>
            </v:shape>
            <v:shape id="Поле 54" o:spid="_x0000_s1597" type="#_x0000_t202" style="position:absolute;left:44386;top:20097;width:1495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B0cIA&#10;AADbAAAADwAAAGRycy9kb3ducmV2LnhtbESPUWvCMBSF34X9h3CFvchMO3SMahQnDPZq9QfcNdek&#10;trkpTbTdv18EwcfDOec7nPV2dK24UR9qzwryeQaCuPK6ZqPgdPx++wQRIrLG1jMp+KMA283LZI2F&#10;9gMf6FZGIxKEQ4EKbIxdIWWoLDkMc98RJ+/se4cxyd5I3eOQ4K6V71n2IR3WnBYsdrS3VDXl1Sko&#10;D7+7mSmvl+PMfvF+ODV5bhqlXqfjbgUi0hif4Uf7RytYLuD+Jf0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4HRwgAAANsAAAAPAAAAAAAAAAAAAAAAAJgCAABkcnMvZG93&#10;bnJldi54bWxQSwUGAAAAAAQABAD1AAAAhwMAAAAA&#10;" fillcolor="white [3201]" stroked="f" strokeweight=".5pt">
              <v:textbox style="mso-next-textbox:#Поле 54">
                <w:txbxContent>
                  <w:p w:rsidR="00AB3D16" w:rsidRPr="003E6CA0" w:rsidRDefault="00AB3D16" w:rsidP="001D7513">
                    <w:pPr>
                      <w:jc w:val="center"/>
                      <w:rPr>
                        <w:rFonts w:ascii="Times New Roman" w:hAnsi="Times New Roman" w:cs="Times New Roman"/>
                        <w:b/>
                        <w:sz w:val="28"/>
                        <w:szCs w:val="28"/>
                      </w:rPr>
                    </w:pPr>
                    <w:r w:rsidRPr="003E6CA0">
                      <w:rPr>
                        <w:rFonts w:ascii="Times New Roman" w:hAnsi="Times New Roman" w:cs="Times New Roman"/>
                        <w:b/>
                        <w:sz w:val="28"/>
                        <w:szCs w:val="28"/>
                      </w:rPr>
                      <w:t xml:space="preserve">ОТЧЕТЫ </w:t>
                    </w:r>
                  </w:p>
                </w:txbxContent>
              </v:textbox>
            </v:shape>
            <v:shape id="Прямая со стрелкой 55" o:spid="_x0000_s1598" type="#_x0000_t32" style="position:absolute;left:36576;top:8858;width:8477;height:11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DMYAAADbAAAADwAAAGRycy9kb3ducmV2LnhtbESP3WoCMRSE74W+QziF3mm2/nTL1ihi&#10;ES0WiloK3h02p5vFzcm6ibq+vREKvRxm5htmPG1tJc7U+NKxgudeAoI4d7rkQsH3btF9BeEDssbK&#10;MSm4kofp5KEzxky7C2/ovA2FiBD2GSowIdSZlD43ZNH3XE0cvV/XWAxRNoXUDV4i3FaynyQv0mLJ&#10;ccFgTXND+WF7sgreP36G6bE9fg2We/OZ0yDd92drpZ4e29kbiEBt+A//tVdawWgE9y/xB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6wzGAAAA2wAAAA8AAAAAAAAA&#10;AAAAAAAAoQIAAGRycy9kb3ducmV2LnhtbFBLBQYAAAAABAAEAPkAAACUAwAAAAA=&#10;" strokecolor="black [3040]">
              <v:stroke endarrow="open"/>
            </v:shape>
            <v:shape id="Прямая со стрелкой 56" o:spid="_x0000_s1599" type="#_x0000_t32" style="position:absolute;left:36576;top:15335;width:8477;height:4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1e8YAAADbAAAADwAAAGRycy9kb3ducmV2LnhtbESPQWsCMRSE70L/Q3iF3jRbtW7ZGkUs&#10;osVCUUvB22PzulncvKybqOu/N0Khx2FmvmHG09ZW4kyNLx0reO4lIIhzp0suFHzvFt1XED4ga6wc&#10;k4IreZhOHjpjzLS78IbO21CICGGfoQITQp1J6XNDFn3P1cTR+3WNxRBlU0jd4CXCbSX7STKSFkuO&#10;CwZrmhvKD9uTVfD+8TNMj+3xa7Dcm8+cBum+P1sr9fTYzt5ABGrDf/ivvdIKXkZ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3dXvGAAAA2wAAAA8AAAAAAAAA&#10;AAAAAAAAoQIAAGRycy9kb3ducmV2LnhtbFBLBQYAAAAABAAEAPkAAACUAwAAAAA=&#10;" strokecolor="black [3040]">
              <v:stroke endarrow="open"/>
            </v:shape>
            <v:shape id="Прямая со стрелкой 57" o:spid="_x0000_s1600" type="#_x0000_t32" style="position:absolute;left:36576;top:21621;width:7810;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strokecolor="black [3040]">
              <v:stroke endarrow="open"/>
            </v:shape>
            <v:shape id="Прямая со стрелкой 58" o:spid="_x0000_s1601" type="#_x0000_t32" style="position:absolute;left:36576;top:21621;width:7810;height:14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FdL0AAADbAAAADwAAAGRycy9kb3ducmV2LnhtbERPuwrCMBTdBf8hXMFNUwVF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oxXS9AAAA2wAAAA8AAAAAAAAAAAAAAAAAoQIA&#10;AGRycy9kb3ducmV2LnhtbFBLBQYAAAAABAAEAPkAAACLAwAAAAA=&#10;" strokecolor="black [3040]">
              <v:stroke endarrow="open"/>
            </v:shape>
            <v:shape id="Прямая со стрелкой 59" o:spid="_x0000_s1602" type="#_x0000_t32" style="position:absolute;left:36576;top:21621;width:7810;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strokecolor="black [3040]">
              <v:stroke endarrow="open"/>
            </v:shape>
          </v:group>
        </w:pict>
      </w: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Pr="00333B11" w:rsidRDefault="001D7513" w:rsidP="001D7513">
      <w:pPr>
        <w:spacing w:after="120"/>
        <w:jc w:val="center"/>
        <w:rPr>
          <w:rFonts w:ascii="Times New Roman" w:hAnsi="Times New Roman" w:cs="Times New Roman"/>
          <w:sz w:val="28"/>
          <w:szCs w:val="28"/>
        </w:rPr>
      </w:pPr>
      <w:r>
        <w:rPr>
          <w:rFonts w:ascii="Times New Roman" w:hAnsi="Times New Roman" w:cs="Times New Roman"/>
          <w:sz w:val="28"/>
          <w:szCs w:val="28"/>
        </w:rPr>
        <w:t xml:space="preserve">Рис. 2. Структурная схема функционирования </w:t>
      </w:r>
      <w:r>
        <w:rPr>
          <w:rFonts w:ascii="Times New Roman" w:hAnsi="Times New Roman" w:cs="Times New Roman"/>
          <w:sz w:val="28"/>
          <w:szCs w:val="28"/>
          <w:lang w:val="en-US"/>
        </w:rPr>
        <w:t>MRP</w:t>
      </w:r>
      <w:r>
        <w:rPr>
          <w:rFonts w:ascii="Times New Roman" w:hAnsi="Times New Roman" w:cs="Times New Roman"/>
          <w:sz w:val="28"/>
          <w:szCs w:val="28"/>
        </w:rPr>
        <w:t>-системы</w:t>
      </w:r>
    </w:p>
    <w:p w:rsidR="001D7513" w:rsidRDefault="001D7513" w:rsidP="001D7513">
      <w:pPr>
        <w:spacing w:after="120"/>
        <w:ind w:firstLine="567"/>
        <w:jc w:val="center"/>
        <w:rPr>
          <w:rFonts w:ascii="Times New Roman" w:hAnsi="Times New Roman" w:cs="Times New Roman"/>
          <w:b/>
          <w:sz w:val="28"/>
          <w:szCs w:val="28"/>
        </w:rPr>
      </w:pPr>
    </w:p>
    <w:p w:rsidR="001D7513" w:rsidRPr="00071961" w:rsidRDefault="001D7513" w:rsidP="001D7513">
      <w:pPr>
        <w:spacing w:after="120"/>
        <w:ind w:firstLine="567"/>
        <w:jc w:val="center"/>
        <w:rPr>
          <w:rFonts w:ascii="Times New Roman" w:hAnsi="Times New Roman" w:cs="Times New Roman"/>
          <w:b/>
          <w:sz w:val="28"/>
          <w:szCs w:val="28"/>
        </w:rPr>
      </w:pPr>
      <w:r w:rsidRPr="00071961">
        <w:rPr>
          <w:rFonts w:ascii="Times New Roman" w:hAnsi="Times New Roman" w:cs="Times New Roman"/>
          <w:b/>
          <w:sz w:val="28"/>
          <w:szCs w:val="28"/>
        </w:rPr>
        <w:t>Входные элементы</w:t>
      </w:r>
    </w:p>
    <w:p w:rsidR="001D7513" w:rsidRPr="00117619" w:rsidRDefault="001D7513" w:rsidP="001D7513">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Каждый из входных параметров представляет собой файл данных, используемый </w:t>
      </w:r>
      <w:r>
        <w:rPr>
          <w:rFonts w:ascii="Times New Roman" w:hAnsi="Times New Roman" w:cs="Times New Roman"/>
          <w:sz w:val="28"/>
          <w:szCs w:val="28"/>
          <w:lang w:val="en-US"/>
        </w:rPr>
        <w:t>MRP</w:t>
      </w:r>
      <w:r w:rsidRPr="00117619">
        <w:rPr>
          <w:rFonts w:ascii="Times New Roman" w:hAnsi="Times New Roman" w:cs="Times New Roman"/>
          <w:sz w:val="28"/>
          <w:szCs w:val="28"/>
        </w:rPr>
        <w:noBreakHyphen/>
      </w:r>
      <w:r>
        <w:rPr>
          <w:rFonts w:ascii="Times New Roman" w:hAnsi="Times New Roman" w:cs="Times New Roman"/>
          <w:sz w:val="28"/>
          <w:szCs w:val="28"/>
        </w:rPr>
        <w:t xml:space="preserve">программой. </w:t>
      </w:r>
    </w:p>
    <w:p w:rsidR="001D7513" w:rsidRDefault="001D7513" w:rsidP="001D7513">
      <w:pPr>
        <w:spacing w:after="120" w:line="360" w:lineRule="auto"/>
        <w:ind w:firstLine="567"/>
        <w:jc w:val="both"/>
        <w:rPr>
          <w:rFonts w:ascii="Times New Roman" w:hAnsi="Times New Roman" w:cs="Times New Roman"/>
          <w:sz w:val="28"/>
          <w:szCs w:val="28"/>
        </w:rPr>
      </w:pPr>
      <w:r w:rsidRPr="00071961">
        <w:rPr>
          <w:rFonts w:ascii="Times New Roman" w:hAnsi="Times New Roman" w:cs="Times New Roman"/>
          <w:b/>
          <w:i/>
          <w:sz w:val="28"/>
          <w:szCs w:val="28"/>
        </w:rPr>
        <w:t>Описание состояния материалов</w:t>
      </w:r>
      <w:r>
        <w:rPr>
          <w:rFonts w:ascii="Times New Roman" w:hAnsi="Times New Roman" w:cs="Times New Roman"/>
          <w:sz w:val="28"/>
          <w:szCs w:val="28"/>
        </w:rPr>
        <w:t xml:space="preserve"> – основной входной элемент </w:t>
      </w:r>
      <w:r>
        <w:rPr>
          <w:rFonts w:ascii="Times New Roman" w:hAnsi="Times New Roman" w:cs="Times New Roman"/>
          <w:sz w:val="28"/>
          <w:szCs w:val="28"/>
          <w:lang w:val="en-US"/>
        </w:rPr>
        <w:t>MRP</w:t>
      </w:r>
      <w:r>
        <w:rPr>
          <w:rFonts w:ascii="Times New Roman" w:hAnsi="Times New Roman" w:cs="Times New Roman"/>
          <w:sz w:val="28"/>
          <w:szCs w:val="28"/>
        </w:rPr>
        <w:t>-программы. В нем отражена полная информация обо всех материалах и комплектующих, необходимых для конечного продукта. В этом элементе указан статус каждого материала, определяющий, имеется ли он в цехе производства готовой продукции, на складе, в текущих заказах или его заказ только планируется, а также описание его запасов, расположения, цены, возможных задержек поставок, реквизитов поставщиков. Информация по всем вышеперечисленным позициям должна храниться для каждого материала, участвующего в производственном процессе.</w:t>
      </w:r>
    </w:p>
    <w:p w:rsidR="001D7513" w:rsidRDefault="001D7513" w:rsidP="001D7513">
      <w:pPr>
        <w:spacing w:after="120" w:line="360" w:lineRule="auto"/>
        <w:ind w:firstLine="567"/>
        <w:jc w:val="both"/>
        <w:rPr>
          <w:rFonts w:ascii="Times New Roman" w:hAnsi="Times New Roman" w:cs="Times New Roman"/>
          <w:sz w:val="28"/>
          <w:szCs w:val="28"/>
        </w:rPr>
      </w:pPr>
      <w:r w:rsidRPr="00071961">
        <w:rPr>
          <w:rFonts w:ascii="Times New Roman" w:hAnsi="Times New Roman" w:cs="Times New Roman"/>
          <w:b/>
          <w:i/>
          <w:sz w:val="28"/>
          <w:szCs w:val="28"/>
        </w:rPr>
        <w:lastRenderedPageBreak/>
        <w:t>Программа производства продукции</w:t>
      </w:r>
      <w:r>
        <w:rPr>
          <w:rFonts w:ascii="Times New Roman" w:hAnsi="Times New Roman" w:cs="Times New Roman"/>
          <w:sz w:val="28"/>
          <w:szCs w:val="28"/>
        </w:rPr>
        <w:t xml:space="preserve"> – оптимизированный график распределения времени для производства необходимой партии готовой продукции за планируемый период или несколько периодов. Сначала создается пробная программа производства, впоследствии тестируемая на выполнимость дополнительным прогоном через </w:t>
      </w:r>
      <w:r>
        <w:rPr>
          <w:rFonts w:ascii="Times New Roman" w:hAnsi="Times New Roman" w:cs="Times New Roman"/>
          <w:sz w:val="28"/>
          <w:szCs w:val="28"/>
          <w:lang w:val="en-US"/>
        </w:rPr>
        <w:t>CRP</w:t>
      </w:r>
      <w:r>
        <w:rPr>
          <w:rFonts w:ascii="Times New Roman" w:hAnsi="Times New Roman" w:cs="Times New Roman"/>
          <w:sz w:val="28"/>
          <w:szCs w:val="28"/>
        </w:rPr>
        <w:t xml:space="preserve">-систему, которая определяет, достаточно ли мощностей для ее осуществления. Если производственная программа признана выполнимой, то она автоматически трансформируется в основную и становится входным элементом </w:t>
      </w:r>
      <w:r>
        <w:rPr>
          <w:rFonts w:ascii="Times New Roman" w:hAnsi="Times New Roman" w:cs="Times New Roman"/>
          <w:sz w:val="28"/>
          <w:szCs w:val="28"/>
          <w:lang w:val="en-US"/>
        </w:rPr>
        <w:t>MRP</w:t>
      </w:r>
      <w:r w:rsidRPr="00071961">
        <w:rPr>
          <w:rFonts w:ascii="Times New Roman" w:hAnsi="Times New Roman" w:cs="Times New Roman"/>
          <w:sz w:val="28"/>
          <w:szCs w:val="28"/>
        </w:rPr>
        <w:t>-</w:t>
      </w:r>
      <w:r>
        <w:rPr>
          <w:rFonts w:ascii="Times New Roman" w:hAnsi="Times New Roman" w:cs="Times New Roman"/>
          <w:sz w:val="28"/>
          <w:szCs w:val="28"/>
        </w:rPr>
        <w:t>системы.</w:t>
      </w:r>
    </w:p>
    <w:p w:rsidR="001D7513" w:rsidRDefault="001D7513" w:rsidP="001D7513">
      <w:pPr>
        <w:spacing w:after="120" w:line="360" w:lineRule="auto"/>
        <w:ind w:firstLine="567"/>
        <w:jc w:val="both"/>
        <w:rPr>
          <w:rFonts w:ascii="Times New Roman" w:hAnsi="Times New Roman" w:cs="Times New Roman"/>
          <w:sz w:val="28"/>
          <w:szCs w:val="28"/>
        </w:rPr>
      </w:pPr>
      <w:r w:rsidRPr="00117619">
        <w:rPr>
          <w:rFonts w:ascii="Times New Roman" w:hAnsi="Times New Roman" w:cs="Times New Roman"/>
          <w:b/>
          <w:i/>
          <w:sz w:val="28"/>
          <w:szCs w:val="28"/>
        </w:rPr>
        <w:t>Перечень требуемых материалов</w:t>
      </w:r>
      <w:r>
        <w:rPr>
          <w:rFonts w:ascii="Times New Roman" w:hAnsi="Times New Roman" w:cs="Times New Roman"/>
          <w:sz w:val="28"/>
          <w:szCs w:val="28"/>
        </w:rPr>
        <w:t xml:space="preserve"> – это список материалов и их количество, требуемое для производства конечного продукта. В перечне содержится описание структуры конечного продукта, т.е. он несет в себе полную информацию по технологии его сборки.</w:t>
      </w:r>
    </w:p>
    <w:p w:rsidR="001D7513" w:rsidRPr="00117619" w:rsidRDefault="001D7513" w:rsidP="001D7513">
      <w:pPr>
        <w:spacing w:after="120"/>
        <w:jc w:val="center"/>
        <w:rPr>
          <w:rFonts w:ascii="Times New Roman" w:hAnsi="Times New Roman" w:cs="Times New Roman"/>
          <w:b/>
          <w:sz w:val="28"/>
          <w:szCs w:val="28"/>
        </w:rPr>
      </w:pPr>
      <w:r w:rsidRPr="00117619">
        <w:rPr>
          <w:rFonts w:ascii="Times New Roman" w:hAnsi="Times New Roman" w:cs="Times New Roman"/>
          <w:b/>
          <w:sz w:val="28"/>
          <w:szCs w:val="28"/>
        </w:rPr>
        <w:t>Результаты работы</w:t>
      </w:r>
    </w:p>
    <w:p w:rsidR="001D7513" w:rsidRDefault="001D7513" w:rsidP="001D7513">
      <w:pPr>
        <w:spacing w:after="0" w:line="360" w:lineRule="auto"/>
        <w:ind w:firstLine="567"/>
        <w:jc w:val="both"/>
        <w:rPr>
          <w:rFonts w:ascii="Times New Roman" w:hAnsi="Times New Roman" w:cs="Times New Roman"/>
          <w:sz w:val="28"/>
          <w:szCs w:val="28"/>
        </w:rPr>
      </w:pPr>
      <w:r w:rsidRPr="00117619">
        <w:rPr>
          <w:rFonts w:ascii="Times New Roman" w:hAnsi="Times New Roman" w:cs="Times New Roman"/>
          <w:b/>
          <w:i/>
          <w:sz w:val="28"/>
          <w:szCs w:val="28"/>
        </w:rPr>
        <w:t>План заказов</w:t>
      </w:r>
      <w:r>
        <w:rPr>
          <w:rFonts w:ascii="Times New Roman" w:hAnsi="Times New Roman" w:cs="Times New Roman"/>
          <w:sz w:val="28"/>
          <w:szCs w:val="28"/>
        </w:rPr>
        <w:t xml:space="preserve"> – определяет, какое количество каждого материала должно быть заказано в каждый рассматриваемый период времени в течение срока планирования. План заказов является руководством для дальнейшей работы с поставщиками, определяет производственную программу для внутреннего производства комплектующих при наличии такового.</w:t>
      </w:r>
    </w:p>
    <w:p w:rsidR="001D7513" w:rsidRDefault="001D7513" w:rsidP="001D7513">
      <w:pPr>
        <w:spacing w:after="0" w:line="360" w:lineRule="auto"/>
        <w:ind w:firstLine="567"/>
        <w:jc w:val="both"/>
        <w:rPr>
          <w:rFonts w:ascii="Times New Roman" w:hAnsi="Times New Roman" w:cs="Times New Roman"/>
          <w:sz w:val="28"/>
          <w:szCs w:val="28"/>
        </w:rPr>
      </w:pPr>
      <w:r w:rsidRPr="00117619">
        <w:rPr>
          <w:rFonts w:ascii="Times New Roman" w:hAnsi="Times New Roman" w:cs="Times New Roman"/>
          <w:b/>
          <w:i/>
          <w:sz w:val="28"/>
          <w:szCs w:val="28"/>
        </w:rPr>
        <w:t>Изменения к плану заказов</w:t>
      </w:r>
      <w:r>
        <w:rPr>
          <w:rFonts w:ascii="Times New Roman" w:hAnsi="Times New Roman" w:cs="Times New Roman"/>
          <w:sz w:val="28"/>
          <w:szCs w:val="28"/>
        </w:rPr>
        <w:t xml:space="preserve"> являются модификациями ранее спланированных заказов.</w:t>
      </w:r>
    </w:p>
    <w:p w:rsidR="001D7513" w:rsidRDefault="001D7513" w:rsidP="001D7513">
      <w:pPr>
        <w:spacing w:after="0" w:line="360" w:lineRule="auto"/>
        <w:ind w:firstLine="567"/>
        <w:jc w:val="both"/>
        <w:rPr>
          <w:rFonts w:ascii="Times New Roman" w:hAnsi="Times New Roman" w:cs="Times New Roman"/>
          <w:sz w:val="28"/>
          <w:szCs w:val="28"/>
        </w:rPr>
      </w:pPr>
      <w:r w:rsidRPr="00117619">
        <w:rPr>
          <w:rFonts w:ascii="Times New Roman" w:hAnsi="Times New Roman" w:cs="Times New Roman"/>
          <w:b/>
          <w:i/>
          <w:sz w:val="28"/>
          <w:szCs w:val="28"/>
        </w:rPr>
        <w:t>Исполнительный отчет</w:t>
      </w:r>
      <w:r>
        <w:rPr>
          <w:rFonts w:ascii="Times New Roman" w:hAnsi="Times New Roman" w:cs="Times New Roman"/>
          <w:sz w:val="28"/>
          <w:szCs w:val="28"/>
        </w:rPr>
        <w:t xml:space="preserve"> оповещает пользователей о возникших критических ситуациях в процессе планирования, таких как полое израсходование страховых запасов по отдельным комплектующим, а также обо всех возникающих системных ошибках в процессе работы </w:t>
      </w:r>
      <w:r>
        <w:rPr>
          <w:rFonts w:ascii="Times New Roman" w:hAnsi="Times New Roman" w:cs="Times New Roman"/>
          <w:sz w:val="28"/>
          <w:szCs w:val="28"/>
          <w:lang w:val="en-US"/>
        </w:rPr>
        <w:t>MRP</w:t>
      </w:r>
      <w:r>
        <w:rPr>
          <w:rFonts w:ascii="Times New Roman" w:hAnsi="Times New Roman" w:cs="Times New Roman"/>
          <w:sz w:val="28"/>
          <w:szCs w:val="28"/>
        </w:rPr>
        <w:t>-программы.</w:t>
      </w:r>
    </w:p>
    <w:p w:rsidR="001D7513" w:rsidRDefault="001D7513" w:rsidP="001D7513">
      <w:pPr>
        <w:spacing w:after="0" w:line="360" w:lineRule="auto"/>
        <w:ind w:firstLine="567"/>
        <w:jc w:val="both"/>
        <w:rPr>
          <w:rFonts w:ascii="Times New Roman" w:hAnsi="Times New Roman" w:cs="Times New Roman"/>
          <w:sz w:val="28"/>
          <w:szCs w:val="28"/>
        </w:rPr>
      </w:pPr>
      <w:r w:rsidRPr="00117619">
        <w:rPr>
          <w:rFonts w:ascii="Times New Roman" w:hAnsi="Times New Roman" w:cs="Times New Roman"/>
          <w:b/>
          <w:i/>
          <w:sz w:val="28"/>
          <w:szCs w:val="28"/>
        </w:rPr>
        <w:t>Отчет об исполнениях</w:t>
      </w:r>
      <w:r>
        <w:rPr>
          <w:rFonts w:ascii="Times New Roman" w:hAnsi="Times New Roman" w:cs="Times New Roman"/>
          <w:sz w:val="28"/>
          <w:szCs w:val="28"/>
        </w:rPr>
        <w:t xml:space="preserve"> предназначен для заблаговременного информирования пользователя о промежутках времени в течение срока планирования, которые требуют особого внимания и в которых может </w:t>
      </w:r>
      <w:r>
        <w:rPr>
          <w:rFonts w:ascii="Times New Roman" w:hAnsi="Times New Roman" w:cs="Times New Roman"/>
          <w:sz w:val="28"/>
          <w:szCs w:val="28"/>
        </w:rPr>
        <w:lastRenderedPageBreak/>
        <w:t>возникнуть необходимость внешнего управленческого вмешательства (непредвиденно запоздавшие поставки комплектующих, избытки комплектующих на складе и т.д.).</w:t>
      </w:r>
    </w:p>
    <w:p w:rsidR="001D7513" w:rsidRPr="00117619" w:rsidRDefault="001D7513" w:rsidP="001D7513">
      <w:pPr>
        <w:spacing w:after="0" w:line="360" w:lineRule="auto"/>
        <w:ind w:firstLine="567"/>
        <w:jc w:val="both"/>
        <w:rPr>
          <w:rFonts w:ascii="Times New Roman" w:hAnsi="Times New Roman" w:cs="Times New Roman"/>
          <w:sz w:val="28"/>
          <w:szCs w:val="28"/>
        </w:rPr>
      </w:pPr>
      <w:r w:rsidRPr="00CC344B">
        <w:rPr>
          <w:rFonts w:ascii="Times New Roman" w:hAnsi="Times New Roman" w:cs="Times New Roman"/>
          <w:b/>
          <w:i/>
          <w:sz w:val="28"/>
          <w:szCs w:val="28"/>
        </w:rPr>
        <w:t>Отчет о прогнозах</w:t>
      </w:r>
      <w:r>
        <w:rPr>
          <w:rFonts w:ascii="Times New Roman" w:hAnsi="Times New Roman" w:cs="Times New Roman"/>
          <w:sz w:val="28"/>
          <w:szCs w:val="28"/>
        </w:rPr>
        <w:t xml:space="preserve"> представляет собой информацию, используемую для составления прогнозов о возможном будущем изменении объемов и характеристик выпускаемой продукции, полученную в результате анализа текущего хода производственного процесса и отчетах о продажах, используется для долгосрочного планирования потребностей в материалах.</w:t>
      </w:r>
    </w:p>
    <w:p w:rsidR="001D7513" w:rsidRPr="00DD7F71" w:rsidRDefault="001D7513" w:rsidP="001D7513">
      <w:pPr>
        <w:spacing w:after="120" w:line="360" w:lineRule="auto"/>
        <w:jc w:val="center"/>
        <w:rPr>
          <w:rFonts w:ascii="Times New Roman" w:hAnsi="Times New Roman" w:cs="Times New Roman"/>
          <w:b/>
          <w:sz w:val="28"/>
          <w:szCs w:val="28"/>
        </w:rPr>
      </w:pPr>
      <w:r w:rsidRPr="00DD7F71">
        <w:rPr>
          <w:rFonts w:ascii="Times New Roman" w:hAnsi="Times New Roman" w:cs="Times New Roman"/>
          <w:b/>
          <w:sz w:val="28"/>
          <w:szCs w:val="28"/>
        </w:rPr>
        <w:t xml:space="preserve">Алгоритм работы </w:t>
      </w:r>
      <w:r w:rsidRPr="00DD7F71">
        <w:rPr>
          <w:rFonts w:ascii="Times New Roman" w:hAnsi="Times New Roman" w:cs="Times New Roman"/>
          <w:b/>
          <w:sz w:val="28"/>
          <w:szCs w:val="28"/>
          <w:lang w:val="en-US"/>
        </w:rPr>
        <w:t>MRP</w:t>
      </w:r>
      <w:r w:rsidRPr="00DD7F71">
        <w:rPr>
          <w:rFonts w:ascii="Times New Roman" w:hAnsi="Times New Roman" w:cs="Times New Roman"/>
          <w:b/>
          <w:sz w:val="28"/>
          <w:szCs w:val="28"/>
          <w:lang w:val="en-US"/>
        </w:rPr>
        <w:noBreakHyphen/>
      </w:r>
      <w:r w:rsidRPr="00DD7F71">
        <w:rPr>
          <w:rFonts w:ascii="Times New Roman" w:hAnsi="Times New Roman" w:cs="Times New Roman"/>
          <w:b/>
          <w:sz w:val="28"/>
          <w:szCs w:val="28"/>
        </w:rPr>
        <w:t>системы</w:t>
      </w:r>
    </w:p>
    <w:p w:rsidR="001D7513" w:rsidRDefault="001D7513" w:rsidP="001D7513">
      <w:pPr>
        <w:pStyle w:val="a9"/>
        <w:numPr>
          <w:ilvl w:val="0"/>
          <w:numId w:val="37"/>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MRP</w:t>
      </w:r>
      <w:r>
        <w:rPr>
          <w:rFonts w:ascii="Times New Roman" w:hAnsi="Times New Roman" w:cs="Times New Roman"/>
          <w:sz w:val="28"/>
          <w:szCs w:val="28"/>
        </w:rPr>
        <w:t>-система анализирует принятую на входе программу производства продукции и определяет оптимальный график производства на планируемый период.</w:t>
      </w:r>
    </w:p>
    <w:p w:rsidR="001D7513" w:rsidRDefault="001D7513" w:rsidP="001D7513">
      <w:pPr>
        <w:pStyle w:val="a9"/>
        <w:numPr>
          <w:ilvl w:val="0"/>
          <w:numId w:val="37"/>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 материалы, отсутствующие в производственной программе, но присутствующие в текущих заказах, включаются в планирование отдельным пунктом.</w:t>
      </w:r>
    </w:p>
    <w:p w:rsidR="001D7513" w:rsidRDefault="001D7513" w:rsidP="001D7513">
      <w:pPr>
        <w:pStyle w:val="a9"/>
        <w:numPr>
          <w:ilvl w:val="0"/>
          <w:numId w:val="37"/>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основе утвержденной программы производства продукции и заказов на комплектующие, не входящие в программу, для каждого отдельно взятого материала вычисляется полная потребность в соответствии с перечнем составляющих конечного продукта.</w:t>
      </w:r>
    </w:p>
    <w:p w:rsidR="001D7513" w:rsidRDefault="001D7513" w:rsidP="001D7513">
      <w:pPr>
        <w:pStyle w:val="a9"/>
        <w:numPr>
          <w:ilvl w:val="0"/>
          <w:numId w:val="37"/>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основе полной (рассчитанной) потребности, учитывая текущий статус материала, для каждого материала вычисляется чистая потребность по формуле: чистая потребность=полная потребность-имеющееся количество-страховой запас-зарезервировано. Если чистая потребность в материале больше нуля, то системой автоматически создается заказ на материал.</w:t>
      </w:r>
    </w:p>
    <w:p w:rsidR="001D7513" w:rsidRDefault="001D7513" w:rsidP="001D7513">
      <w:pPr>
        <w:pStyle w:val="a9"/>
        <w:numPr>
          <w:ilvl w:val="0"/>
          <w:numId w:val="37"/>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 заказы, созданные ранее текущего периода планирования, просматриваются, и в случае необходимости вносятся изменения в план заказов, чтобы предотвратить преждевременные поставки и задержки поставок от поставщиков.</w:t>
      </w:r>
    </w:p>
    <w:p w:rsidR="001D7513" w:rsidRDefault="001D7513" w:rsidP="001D7513">
      <w:pPr>
        <w:pStyle w:val="a9"/>
        <w:tabs>
          <w:tab w:val="left" w:pos="993"/>
        </w:tabs>
        <w:spacing w:after="120" w:line="360" w:lineRule="auto"/>
        <w:ind w:left="567"/>
        <w:jc w:val="both"/>
        <w:rPr>
          <w:rFonts w:ascii="Times New Roman" w:hAnsi="Times New Roman" w:cs="Times New Roman"/>
          <w:sz w:val="28"/>
          <w:szCs w:val="28"/>
        </w:rPr>
      </w:pPr>
    </w:p>
    <w:p w:rsidR="001D7513" w:rsidRPr="00AA6D7C" w:rsidRDefault="001D7513" w:rsidP="001D7513">
      <w:pPr>
        <w:tabs>
          <w:tab w:val="left" w:pos="993"/>
        </w:tabs>
        <w:spacing w:after="120" w:line="360" w:lineRule="auto"/>
        <w:jc w:val="center"/>
        <w:rPr>
          <w:rFonts w:ascii="Times New Roman" w:hAnsi="Times New Roman" w:cs="Times New Roman"/>
          <w:b/>
          <w:sz w:val="28"/>
          <w:szCs w:val="28"/>
        </w:rPr>
      </w:pPr>
      <w:r w:rsidRPr="00AA6D7C">
        <w:rPr>
          <w:rFonts w:ascii="Times New Roman" w:hAnsi="Times New Roman" w:cs="Times New Roman"/>
          <w:b/>
          <w:sz w:val="28"/>
          <w:szCs w:val="28"/>
        </w:rPr>
        <w:lastRenderedPageBreak/>
        <w:t xml:space="preserve">Недостатки </w:t>
      </w:r>
      <w:r w:rsidRPr="00AA6D7C">
        <w:rPr>
          <w:rFonts w:ascii="Times New Roman" w:hAnsi="Times New Roman" w:cs="Times New Roman"/>
          <w:b/>
          <w:sz w:val="28"/>
          <w:szCs w:val="28"/>
          <w:lang w:val="en-US"/>
        </w:rPr>
        <w:t>MRP</w:t>
      </w:r>
      <w:r w:rsidRPr="00AA6D7C">
        <w:rPr>
          <w:rFonts w:ascii="Times New Roman" w:hAnsi="Times New Roman" w:cs="Times New Roman"/>
          <w:b/>
          <w:sz w:val="28"/>
          <w:szCs w:val="28"/>
        </w:rPr>
        <w:t>-систем</w:t>
      </w:r>
    </w:p>
    <w:p w:rsidR="001D7513" w:rsidRDefault="001D7513" w:rsidP="001D7513">
      <w:pPr>
        <w:pStyle w:val="a9"/>
        <w:numPr>
          <w:ilvl w:val="0"/>
          <w:numId w:val="38"/>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Значительный объем вычислений и предварительной обработки данных.</w:t>
      </w:r>
    </w:p>
    <w:p w:rsidR="001D7513" w:rsidRDefault="001D7513" w:rsidP="001D7513">
      <w:pPr>
        <w:pStyle w:val="a9"/>
        <w:numPr>
          <w:ilvl w:val="0"/>
          <w:numId w:val="38"/>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Стремительное возрастание логистических затрат на обработку заказов и транспортировку при стремлении предприятия уменьшить запасы или перейти на работу с небольшими заказами с высокой частотой их выполнения.</w:t>
      </w:r>
    </w:p>
    <w:p w:rsidR="001D7513" w:rsidRPr="00AA6D7C" w:rsidRDefault="001D7513" w:rsidP="001D7513">
      <w:pPr>
        <w:pStyle w:val="a9"/>
        <w:numPr>
          <w:ilvl w:val="0"/>
          <w:numId w:val="38"/>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Нечувствительность к кратковременным изменениям спроса.</w:t>
      </w:r>
    </w:p>
    <w:p w:rsidR="001D7513" w:rsidRDefault="001D7513" w:rsidP="00DE68C4">
      <w:pPr>
        <w:pStyle w:val="2"/>
        <w:numPr>
          <w:ilvl w:val="1"/>
          <w:numId w:val="21"/>
        </w:numPr>
        <w:spacing w:before="0" w:line="360" w:lineRule="auto"/>
        <w:rPr>
          <w:szCs w:val="28"/>
        </w:rPr>
      </w:pPr>
      <w:bookmarkStart w:id="10" w:name="_Toc532913250"/>
      <w:r w:rsidRPr="000C3275">
        <w:rPr>
          <w:szCs w:val="28"/>
        </w:rPr>
        <w:t>Системы планирования потребностей в распределении</w:t>
      </w:r>
      <w:bookmarkEnd w:id="10"/>
    </w:p>
    <w:p w:rsidR="00DE68C4" w:rsidRPr="00DE68C4" w:rsidRDefault="00DE68C4" w:rsidP="00DE68C4">
      <w:pPr>
        <w:spacing w:after="0"/>
        <w:rPr>
          <w:lang w:eastAsia="ru-RU"/>
        </w:rPr>
      </w:pPr>
    </w:p>
    <w:p w:rsidR="001D7513" w:rsidRDefault="001D7513" w:rsidP="00DE68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Автоматизированная система планирования потребностей в распределении </w:t>
      </w:r>
      <w:r w:rsidRPr="00AA6D7C">
        <w:rPr>
          <w:rFonts w:ascii="Times New Roman" w:hAnsi="Times New Roman" w:cs="Times New Roman"/>
          <w:b/>
          <w:sz w:val="28"/>
          <w:szCs w:val="28"/>
          <w:lang w:val="en-US"/>
        </w:rPr>
        <w:t>DRP</w:t>
      </w:r>
      <w:r w:rsidRPr="00AA6D7C">
        <w:rPr>
          <w:rFonts w:ascii="Times New Roman" w:hAnsi="Times New Roman" w:cs="Times New Roman"/>
          <w:sz w:val="28"/>
          <w:szCs w:val="28"/>
        </w:rPr>
        <w:t xml:space="preserve"> (</w:t>
      </w:r>
      <w:r>
        <w:rPr>
          <w:rFonts w:ascii="Times New Roman" w:hAnsi="Times New Roman" w:cs="Times New Roman"/>
          <w:sz w:val="28"/>
          <w:szCs w:val="28"/>
          <w:lang w:val="en-US"/>
        </w:rPr>
        <w:t>DistributionRequirementsPlanning</w:t>
      </w:r>
      <w:r w:rsidRPr="00AA6D7C">
        <w:rPr>
          <w:rFonts w:ascii="Times New Roman" w:hAnsi="Times New Roman" w:cs="Times New Roman"/>
          <w:sz w:val="28"/>
          <w:szCs w:val="28"/>
        </w:rPr>
        <w:t>)</w:t>
      </w:r>
      <w:r>
        <w:rPr>
          <w:rFonts w:ascii="Times New Roman" w:hAnsi="Times New Roman" w:cs="Times New Roman"/>
          <w:sz w:val="28"/>
          <w:szCs w:val="28"/>
        </w:rPr>
        <w:t xml:space="preserve"> представляет собой полный аналог системы </w:t>
      </w:r>
      <w:r>
        <w:rPr>
          <w:rFonts w:ascii="Times New Roman" w:hAnsi="Times New Roman" w:cs="Times New Roman"/>
          <w:sz w:val="28"/>
          <w:szCs w:val="28"/>
          <w:lang w:val="en-US"/>
        </w:rPr>
        <w:t>MRP</w:t>
      </w:r>
      <w:r>
        <w:rPr>
          <w:rFonts w:ascii="Times New Roman" w:hAnsi="Times New Roman" w:cs="Times New Roman"/>
          <w:sz w:val="28"/>
          <w:szCs w:val="28"/>
        </w:rPr>
        <w:t>, но применяется в сфере распределения.</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w:t>
      </w:r>
      <w:r>
        <w:rPr>
          <w:rFonts w:ascii="Times New Roman" w:hAnsi="Times New Roman" w:cs="Times New Roman"/>
          <w:sz w:val="28"/>
          <w:szCs w:val="28"/>
          <w:lang w:val="en-US"/>
        </w:rPr>
        <w:t>DRP</w:t>
      </w:r>
      <w:r>
        <w:rPr>
          <w:rFonts w:ascii="Times New Roman" w:hAnsi="Times New Roman" w:cs="Times New Roman"/>
          <w:sz w:val="28"/>
          <w:szCs w:val="28"/>
        </w:rPr>
        <w:t xml:space="preserve"> – это «выталкивающая» система планирования, к числу важнейших функций которой относится контроль за состоянием запасов в распределительной сети, координация спроса и предложения подразделений одного или нескольких предприятий, формирование связей по поставкам в сфере производства, снабжения и сбыта с использованием информационно-технологического комплекса систем </w:t>
      </w:r>
      <w:r>
        <w:rPr>
          <w:rFonts w:ascii="Times New Roman" w:hAnsi="Times New Roman" w:cs="Times New Roman"/>
          <w:sz w:val="28"/>
          <w:szCs w:val="28"/>
          <w:lang w:val="en-US"/>
        </w:rPr>
        <w:t>MRP</w:t>
      </w:r>
      <w:r>
        <w:rPr>
          <w:rFonts w:ascii="Times New Roman" w:hAnsi="Times New Roman" w:cs="Times New Roman"/>
          <w:sz w:val="28"/>
          <w:szCs w:val="28"/>
        </w:rPr>
        <w:t>.</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системе </w:t>
      </w:r>
      <w:r>
        <w:rPr>
          <w:rFonts w:ascii="Times New Roman" w:hAnsi="Times New Roman" w:cs="Times New Roman"/>
          <w:sz w:val="28"/>
          <w:szCs w:val="28"/>
          <w:lang w:val="en-US"/>
        </w:rPr>
        <w:t>MRP</w:t>
      </w:r>
      <w:r>
        <w:rPr>
          <w:rFonts w:ascii="Times New Roman" w:hAnsi="Times New Roman" w:cs="Times New Roman"/>
          <w:sz w:val="28"/>
          <w:szCs w:val="28"/>
        </w:rPr>
        <w:t xml:space="preserve"> главную роль играет производственное расписание, которое регламентируется и контролируется производителем. Функционирование </w:t>
      </w:r>
      <w:r>
        <w:rPr>
          <w:rFonts w:ascii="Times New Roman" w:hAnsi="Times New Roman" w:cs="Times New Roman"/>
          <w:sz w:val="28"/>
          <w:szCs w:val="28"/>
          <w:lang w:val="en-US"/>
        </w:rPr>
        <w:t>DRP</w:t>
      </w:r>
      <w:r w:rsidRPr="00222E72">
        <w:rPr>
          <w:rFonts w:ascii="Times New Roman" w:hAnsi="Times New Roman" w:cs="Times New Roman"/>
          <w:sz w:val="28"/>
          <w:szCs w:val="28"/>
        </w:rPr>
        <w:t>-</w:t>
      </w:r>
      <w:r>
        <w:rPr>
          <w:rFonts w:ascii="Times New Roman" w:hAnsi="Times New Roman" w:cs="Times New Roman"/>
          <w:sz w:val="28"/>
          <w:szCs w:val="28"/>
        </w:rPr>
        <w:t>системы базируется на учете потребительского спроса, который не подвластен контролю со стороны производителя продукции.</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Система </w:t>
      </w:r>
      <w:r>
        <w:rPr>
          <w:rFonts w:ascii="Times New Roman" w:hAnsi="Times New Roman" w:cs="Times New Roman"/>
          <w:sz w:val="28"/>
          <w:szCs w:val="28"/>
          <w:lang w:val="en-US"/>
        </w:rPr>
        <w:t>MRP</w:t>
      </w:r>
      <w:r>
        <w:rPr>
          <w:rFonts w:ascii="Times New Roman" w:hAnsi="Times New Roman" w:cs="Times New Roman"/>
          <w:sz w:val="28"/>
          <w:szCs w:val="28"/>
        </w:rPr>
        <w:t xml:space="preserve"> контролирует запасы внутри производственных подразделений предприятия, тогда как </w:t>
      </w:r>
      <w:r>
        <w:rPr>
          <w:rFonts w:ascii="Times New Roman" w:hAnsi="Times New Roman" w:cs="Times New Roman"/>
          <w:sz w:val="28"/>
          <w:szCs w:val="28"/>
          <w:lang w:val="en-US"/>
        </w:rPr>
        <w:t>DRP</w:t>
      </w:r>
      <w:r>
        <w:rPr>
          <w:rFonts w:ascii="Times New Roman" w:hAnsi="Times New Roman" w:cs="Times New Roman"/>
          <w:sz w:val="28"/>
          <w:szCs w:val="28"/>
        </w:rPr>
        <w:t>-система планирует и регулирует уровень запасов на его базах и складах в собственной товаропроводящей сети или у оптовых торговых посредников. Т.о. система</w:t>
      </w:r>
      <w:r>
        <w:rPr>
          <w:rFonts w:ascii="Times New Roman" w:hAnsi="Times New Roman" w:cs="Times New Roman"/>
          <w:sz w:val="28"/>
          <w:szCs w:val="28"/>
          <w:lang w:val="en-US"/>
        </w:rPr>
        <w:t>DRP</w:t>
      </w:r>
      <w:r>
        <w:rPr>
          <w:rFonts w:ascii="Times New Roman" w:hAnsi="Times New Roman" w:cs="Times New Roman"/>
          <w:sz w:val="28"/>
          <w:szCs w:val="28"/>
        </w:rPr>
        <w:t xml:space="preserve"> работает в условиях значительно большей неопределенности.</w:t>
      </w:r>
    </w:p>
    <w:p w:rsidR="001D7513" w:rsidRPr="00222E72"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Ограничения, налагаемые на информационные потоки организации, в которую необходимо внедрить </w:t>
      </w:r>
      <w:r>
        <w:rPr>
          <w:rFonts w:ascii="Times New Roman" w:hAnsi="Times New Roman" w:cs="Times New Roman"/>
          <w:sz w:val="28"/>
          <w:szCs w:val="28"/>
          <w:lang w:val="en-US"/>
        </w:rPr>
        <w:t>DRP</w:t>
      </w:r>
      <w:r>
        <w:rPr>
          <w:rFonts w:ascii="Times New Roman" w:hAnsi="Times New Roman" w:cs="Times New Roman"/>
          <w:sz w:val="28"/>
          <w:szCs w:val="28"/>
        </w:rPr>
        <w:t xml:space="preserve"> систему.</w:t>
      </w:r>
    </w:p>
    <w:p w:rsidR="001D7513" w:rsidRPr="00A66205" w:rsidRDefault="000C3275" w:rsidP="000C3275">
      <w:pPr>
        <w:pStyle w:val="2"/>
        <w:numPr>
          <w:ilvl w:val="1"/>
          <w:numId w:val="21"/>
        </w:numPr>
        <w:spacing w:line="360" w:lineRule="auto"/>
      </w:pPr>
      <w:bookmarkStart w:id="11" w:name="_Toc532913251"/>
      <w:r>
        <w:t>Стандарт</w:t>
      </w:r>
      <w:r w:rsidR="001D7513">
        <w:t xml:space="preserve"> </w:t>
      </w:r>
      <w:r w:rsidR="001D7513">
        <w:rPr>
          <w:lang w:val="en-US"/>
        </w:rPr>
        <w:t>MRP</w:t>
      </w:r>
      <w:r>
        <w:t xml:space="preserve"> </w:t>
      </w:r>
      <w:r w:rsidR="001D7513">
        <w:rPr>
          <w:lang w:val="en-US"/>
        </w:rPr>
        <w:t>II</w:t>
      </w:r>
      <w:bookmarkEnd w:id="11"/>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любом производственном предприятии существует набор стандартных принципов планирования, контроля и управления функциональными элементами (цеха, аппарат управления и т.д.).</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конце 70-х гг 20 века обнаружилось, что в бизнесе большую часть себестоимости продукции составляли затраты, не связанные напрямую с процессом производства. Из-за постоянно растущей конкуренции конечные потребители продукции становятся все более разборчивыми. Все это требует пересмотра взглядов на планирование коммерческой деятельности. Исходя из этих предпосылок, зародилась идея корпоративного планирования, названная </w:t>
      </w:r>
      <w:r>
        <w:rPr>
          <w:rFonts w:ascii="Times New Roman" w:hAnsi="Times New Roman" w:cs="Times New Roman"/>
          <w:sz w:val="28"/>
          <w:szCs w:val="28"/>
          <w:lang w:val="en-US"/>
        </w:rPr>
        <w:t>MRPII</w:t>
      </w:r>
      <w:r>
        <w:rPr>
          <w:rFonts w:ascii="Times New Roman" w:hAnsi="Times New Roman" w:cs="Times New Roman"/>
          <w:sz w:val="28"/>
          <w:szCs w:val="28"/>
        </w:rPr>
        <w:t>.</w:t>
      </w:r>
    </w:p>
    <w:p w:rsidR="001D7513" w:rsidRPr="000D7242"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основу </w:t>
      </w:r>
      <w:r>
        <w:rPr>
          <w:rFonts w:ascii="Times New Roman" w:hAnsi="Times New Roman" w:cs="Times New Roman"/>
          <w:sz w:val="28"/>
          <w:szCs w:val="28"/>
          <w:lang w:val="en-US"/>
        </w:rPr>
        <w:t>MRPII</w:t>
      </w:r>
      <w:r>
        <w:rPr>
          <w:rFonts w:ascii="Times New Roman" w:hAnsi="Times New Roman" w:cs="Times New Roman"/>
          <w:sz w:val="28"/>
          <w:szCs w:val="28"/>
        </w:rPr>
        <w:t>-системы положена иерархическая организация планов, когда планы нижних уровней зависят от планов более высоких уровней.</w:t>
      </w:r>
    </w:p>
    <w:p w:rsidR="001D7513" w:rsidRPr="000C3275" w:rsidRDefault="001D7513" w:rsidP="000C3275">
      <w:pPr>
        <w:spacing w:after="120" w:line="360" w:lineRule="auto"/>
        <w:ind w:firstLine="567"/>
        <w:jc w:val="both"/>
        <w:rPr>
          <w:rFonts w:ascii="Times New Roman" w:hAnsi="Times New Roman" w:cs="Times New Roman"/>
          <w:sz w:val="28"/>
          <w:szCs w:val="28"/>
        </w:rPr>
      </w:pPr>
      <w:r w:rsidRPr="000C3275">
        <w:rPr>
          <w:rFonts w:ascii="Times New Roman" w:hAnsi="Times New Roman" w:cs="Times New Roman"/>
          <w:sz w:val="28"/>
          <w:szCs w:val="28"/>
        </w:rPr>
        <w:t xml:space="preserve">Функциональные модули </w:t>
      </w:r>
      <w:r w:rsidRPr="000C3275">
        <w:rPr>
          <w:rFonts w:ascii="Times New Roman" w:hAnsi="Times New Roman" w:cs="Times New Roman"/>
          <w:sz w:val="28"/>
          <w:szCs w:val="28"/>
          <w:lang w:val="en-US"/>
        </w:rPr>
        <w:t>MRPII</w:t>
      </w:r>
      <w:r w:rsidRPr="000C3275">
        <w:rPr>
          <w:rFonts w:ascii="Times New Roman" w:hAnsi="Times New Roman" w:cs="Times New Roman"/>
          <w:sz w:val="28"/>
          <w:szCs w:val="28"/>
        </w:rPr>
        <w:t>-системы:</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sidRPr="004A4305">
        <w:rPr>
          <w:rFonts w:ascii="Times New Roman" w:hAnsi="Times New Roman" w:cs="Times New Roman"/>
          <w:i/>
          <w:sz w:val="28"/>
          <w:szCs w:val="28"/>
        </w:rPr>
        <w:t>Планирование развития бизнеса</w:t>
      </w:r>
      <w:r>
        <w:rPr>
          <w:rFonts w:ascii="Times New Roman" w:hAnsi="Times New Roman" w:cs="Times New Roman"/>
          <w:sz w:val="28"/>
          <w:szCs w:val="28"/>
        </w:rPr>
        <w:t xml:space="preserve"> определяет назначение и миссию компании; финансовые ресурсы; оценивает, какое количество средств следует инвестировать в разработку и развитие продукта, чтобы выйти на планируемый уровень прибыли. Выходным элементом этого модуля является бизнес-план.</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sidRPr="004A4305">
        <w:rPr>
          <w:rFonts w:ascii="Times New Roman" w:hAnsi="Times New Roman" w:cs="Times New Roman"/>
          <w:i/>
          <w:sz w:val="28"/>
          <w:szCs w:val="28"/>
        </w:rPr>
        <w:t>Планирование продаж</w:t>
      </w:r>
      <w:r>
        <w:rPr>
          <w:rFonts w:ascii="Times New Roman" w:hAnsi="Times New Roman" w:cs="Times New Roman"/>
          <w:sz w:val="28"/>
          <w:szCs w:val="28"/>
        </w:rPr>
        <w:t xml:space="preserve"> оценивает в единицах готовой продукции объем и динамику продаж, необходимых для выполнения разработанного бизнес-плана. При этом изменения плана продаж влекут за собой изменения в результатах работы других модулей.</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Планирование потребности в сырье и материалах </w:t>
      </w:r>
      <w:r>
        <w:rPr>
          <w:rFonts w:ascii="Times New Roman" w:hAnsi="Times New Roman" w:cs="Times New Roman"/>
          <w:sz w:val="28"/>
          <w:szCs w:val="28"/>
        </w:rPr>
        <w:t xml:space="preserve">на основе производственной программы для каждого вида готового изделия формирует </w:t>
      </w:r>
      <w:r>
        <w:rPr>
          <w:rFonts w:ascii="Times New Roman" w:hAnsi="Times New Roman" w:cs="Times New Roman"/>
          <w:sz w:val="28"/>
          <w:szCs w:val="28"/>
        </w:rPr>
        <w:lastRenderedPageBreak/>
        <w:t>требуемое количество материалов и расписание закупки и/или внутреннего производства всех комплектующих этого изделия и сборку.</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 xml:space="preserve">Планирование производства </w:t>
      </w:r>
      <w:r>
        <w:rPr>
          <w:rFonts w:ascii="Times New Roman" w:hAnsi="Times New Roman" w:cs="Times New Roman"/>
          <w:sz w:val="28"/>
          <w:szCs w:val="28"/>
        </w:rPr>
        <w:t>утверждает план производства всех видов готовых изделий и их характеристики. Для каждого вида изделия существует своя собственная программа производства. Таким образом, совокупность производственных программ для всех выпускаемых видов изделий представляет собой производственный план предприятия в целом.</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Планирование производственных мощностей</w:t>
      </w:r>
      <w:r>
        <w:rPr>
          <w:rFonts w:ascii="Times New Roman" w:hAnsi="Times New Roman" w:cs="Times New Roman"/>
          <w:sz w:val="28"/>
          <w:szCs w:val="28"/>
        </w:rPr>
        <w:t xml:space="preserve"> преобразует план производства в конечные единицы загрузки рабочих мощностей (станков, рабочих, лабораторий и т.д.).</w:t>
      </w:r>
    </w:p>
    <w:p w:rsidR="001D7513"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Выполнение планов производства и потребности в материалах</w:t>
      </w:r>
      <w:r>
        <w:rPr>
          <w:rFonts w:ascii="Times New Roman" w:hAnsi="Times New Roman" w:cs="Times New Roman"/>
          <w:sz w:val="28"/>
          <w:szCs w:val="28"/>
        </w:rPr>
        <w:t xml:space="preserve"> служит для контроля и создания отчетности о деятельности предприятия.</w:t>
      </w:r>
    </w:p>
    <w:p w:rsidR="001D7513" w:rsidRPr="00A66205" w:rsidRDefault="001D7513" w:rsidP="000C3275">
      <w:pPr>
        <w:pStyle w:val="a9"/>
        <w:numPr>
          <w:ilvl w:val="0"/>
          <w:numId w:val="39"/>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Обратная связь</w:t>
      </w:r>
      <w:r>
        <w:rPr>
          <w:rFonts w:ascii="Times New Roman" w:hAnsi="Times New Roman" w:cs="Times New Roman"/>
          <w:sz w:val="28"/>
          <w:szCs w:val="28"/>
        </w:rPr>
        <w:t>позволяет обсуждать и решать возникающие проблемы с поставщиками комплектующих материалов, дилерами и партнерами, необходима при изменении отдельных планов, подлежащих корректировке.</w:t>
      </w:r>
    </w:p>
    <w:p w:rsidR="001D7513" w:rsidRPr="004D3D7B" w:rsidRDefault="00CC62E5" w:rsidP="000C3275">
      <w:pPr>
        <w:pStyle w:val="3"/>
        <w:spacing w:before="0" w:line="360" w:lineRule="auto"/>
      </w:pPr>
      <w:bookmarkStart w:id="12" w:name="_Toc532913252"/>
      <w:r>
        <w:t>1.4</w:t>
      </w:r>
      <w:r w:rsidR="000C3275">
        <w:t xml:space="preserve">.1. </w:t>
      </w:r>
      <w:r w:rsidR="001D7513" w:rsidRPr="004D3D7B">
        <w:t xml:space="preserve">Алгоритм работы </w:t>
      </w:r>
      <w:r w:rsidR="001D7513" w:rsidRPr="004D3D7B">
        <w:rPr>
          <w:lang w:val="en-US"/>
        </w:rPr>
        <w:t>MRPII</w:t>
      </w:r>
      <w:r w:rsidR="001D7513" w:rsidRPr="004D3D7B">
        <w:t>-системы</w:t>
      </w:r>
      <w:bookmarkEnd w:id="12"/>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 на рис. 3.</w:t>
      </w:r>
    </w:p>
    <w:p w:rsidR="001D7513" w:rsidRDefault="001D7513" w:rsidP="000C3275">
      <w:pPr>
        <w:spacing w:after="0" w:line="360" w:lineRule="auto"/>
        <w:ind w:firstLine="567"/>
        <w:jc w:val="both"/>
        <w:rPr>
          <w:rFonts w:ascii="Times New Roman" w:hAnsi="Times New Roman" w:cs="Times New Roman"/>
          <w:sz w:val="28"/>
          <w:szCs w:val="28"/>
        </w:rPr>
      </w:pPr>
      <w:r w:rsidRPr="00DD381C">
        <w:rPr>
          <w:rFonts w:ascii="Times New Roman" w:hAnsi="Times New Roman" w:cs="Times New Roman"/>
          <w:b/>
          <w:sz w:val="28"/>
          <w:szCs w:val="28"/>
        </w:rPr>
        <w:t>«+» от внедрения</w:t>
      </w:r>
      <w:r>
        <w:rPr>
          <w:rFonts w:ascii="Times New Roman" w:hAnsi="Times New Roman" w:cs="Times New Roman"/>
          <w:sz w:val="28"/>
          <w:szCs w:val="28"/>
        </w:rPr>
        <w:t xml:space="preserve"> стандарта </w:t>
      </w:r>
      <w:r>
        <w:rPr>
          <w:rFonts w:ascii="Times New Roman" w:hAnsi="Times New Roman" w:cs="Times New Roman"/>
          <w:sz w:val="28"/>
          <w:szCs w:val="28"/>
          <w:lang w:val="en-US"/>
        </w:rPr>
        <w:t>MRPII</w:t>
      </w:r>
      <w:r>
        <w:rPr>
          <w:rFonts w:ascii="Times New Roman" w:hAnsi="Times New Roman" w:cs="Times New Roman"/>
          <w:sz w:val="28"/>
          <w:szCs w:val="28"/>
        </w:rPr>
        <w:t>:</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получение оперативной информации о текущих результатах деятельности предприятия как в целом, так и с полной детализацией по отдельным заказам;</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долгосрочное, оперативное и детальное планирование деятельности предприятия с возможностью корректировки плановых данных на основе оперативной информации;</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решение задач оптимизации производственных и материальных потоков;</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фактическое сокращение материальных запасов на складе;</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планирование и контроль за всем циклом производства с возможностью влияния на него в целях достижения повышенной эффективности использования ресурсов и удовлетворения потребностей заказчиков;</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автоматизация отдела по работе с клиентами с полным контролем за платежами, отгрузкой продукции и сроками выполнения обязательств;</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финансовое отражение деятельности предприятия в целом;</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значительное сокращение непроизводственных затрат;</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защита инвестиционных вложений;</w:t>
      </w:r>
    </w:p>
    <w:p w:rsidR="001D7513" w:rsidRPr="00DD381C"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поэтапное внедрение системы с учетом инвестиционной политики конкретного предприятия.</w:t>
      </w:r>
    </w:p>
    <w:p w:rsidR="001D7513" w:rsidRDefault="001D7513" w:rsidP="001D7513">
      <w:pPr>
        <w:spacing w:after="120"/>
        <w:ind w:firstLine="567"/>
        <w:jc w:val="both"/>
        <w:rPr>
          <w:rFonts w:ascii="Times New Roman" w:hAnsi="Times New Roman" w:cs="Times New Roman"/>
          <w:sz w:val="28"/>
          <w:szCs w:val="28"/>
        </w:rPr>
        <w:sectPr w:rsidR="001D7513" w:rsidSect="001D7513">
          <w:pgSz w:w="11906" w:h="16838"/>
          <w:pgMar w:top="1134" w:right="851" w:bottom="1134" w:left="1701" w:header="709" w:footer="709" w:gutter="0"/>
          <w:cols w:space="708"/>
          <w:docGrid w:linePitch="360"/>
        </w:sectPr>
      </w:pPr>
    </w:p>
    <w:p w:rsidR="001D7513" w:rsidRDefault="00DD5F01" w:rsidP="001D7513">
      <w:pPr>
        <w:spacing w:after="12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Группа 83" o:spid="_x0000_s1603" style="position:absolute;left:0;text-align:left;margin-left:16.05pt;margin-top:2.7pt;width:739.5pt;height:374.95pt;z-index:252280832;mso-width-relative:margin;mso-height-relative:margin" coordsize="93916,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">
            <v:group id="Группа 65" o:spid="_x0000_s1604" style="position:absolute;width:30289;height:13811" coordsize="28098,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Поле 51" o:spid="_x0000_s1605" type="#_x0000_t202" style="position:absolute;width:280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style="mso-next-textbox:#Поле 51">
                  <w:txbxContent>
                    <w:p w:rsidR="00AB3D16" w:rsidRPr="004D3D7B" w:rsidRDefault="00AB3D16" w:rsidP="001D7513">
                      <w:pPr>
                        <w:jc w:val="center"/>
                        <w:rPr>
                          <w:rFonts w:ascii="Times New Roman" w:hAnsi="Times New Roman" w:cs="Times New Roman"/>
                          <w:b/>
                          <w:sz w:val="28"/>
                          <w:szCs w:val="28"/>
                        </w:rPr>
                      </w:pPr>
                      <w:r w:rsidRPr="004D3D7B">
                        <w:rPr>
                          <w:rFonts w:ascii="Times New Roman" w:hAnsi="Times New Roman" w:cs="Times New Roman"/>
                          <w:b/>
                          <w:sz w:val="28"/>
                          <w:szCs w:val="28"/>
                        </w:rPr>
                        <w:t>Оценка спроса на продукт</w:t>
                      </w:r>
                    </w:p>
                  </w:txbxContent>
                </v:textbox>
              </v:shape>
              <v:shape id="Поле 61" o:spid="_x0000_s1606" type="#_x0000_t202" style="position:absolute;top:3429;width:28098;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style="mso-next-textbox:#Поле 61">
                  <w:txbxContent>
                    <w:p w:rsidR="00AB3D16"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маркетинговые исследования</w:t>
                      </w:r>
                    </w:p>
                    <w:p w:rsidR="00AB3D16"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заказы из филиалов</w:t>
                      </w:r>
                    </w:p>
                    <w:p w:rsidR="00AB3D16"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текущие заказы</w:t>
                      </w:r>
                    </w:p>
                    <w:p w:rsidR="00AB3D16" w:rsidRPr="004D3D7B"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прогнозируемый спрос</w:t>
                      </w:r>
                    </w:p>
                  </w:txbxContent>
                </v:textbox>
              </v:shape>
            </v:group>
            <v:shape id="Прямая со стрелкой 62" o:spid="_x0000_s1607" type="#_x0000_t32" style="position:absolute;left:12858;top:13811;width:0;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4I8MAAADbAAAADwAAAGRycy9kb3ducmV2LnhtbESPT4vCMBTE78J+h/CEvdlUD0W7xrII&#10;BQ/uwX/s9dG8bUubl24Ta/32RhA8DjPzG2adjaYVA/WutqxgHsUgiAuray4VnE/5bAnCeWSNrWVS&#10;cCcH2eZjssZU2xsfaDj6UgQIuxQVVN53qZSuqMigi2xHHLw/2xv0Qfal1D3eAty0chHHiTRYc1io&#10;sKNtRUVzvBoFsUvy/+2p+RnOpT/sf2W+u68uSn1Ox+8vEJ5G/w6/2jutIFn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OCPDAAAA2wAAAA8AAAAAAAAAAAAA&#10;AAAAoQIAAGRycy9kb3ducmV2LnhtbFBLBQYAAAAABAAEAPkAAACRAwAAAAA=&#10;" strokecolor="black [3040]">
              <v:stroke endarrow="open"/>
            </v:shape>
            <v:group id="Группа 66" o:spid="_x0000_s1608" style="position:absolute;top:18383;width:30289;height:11049" coordsize="28098,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Поле 63" o:spid="_x0000_s1609" type="#_x0000_t202" style="position:absolute;width:2809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style="mso-next-textbox:#Поле 63">
                  <w:txbxContent>
                    <w:p w:rsidR="00AB3D16" w:rsidRPr="004D3D7B" w:rsidRDefault="00AB3D16" w:rsidP="001D7513">
                      <w:pPr>
                        <w:jc w:val="center"/>
                        <w:rPr>
                          <w:rFonts w:ascii="Times New Roman" w:hAnsi="Times New Roman" w:cs="Times New Roman"/>
                          <w:b/>
                          <w:sz w:val="28"/>
                          <w:szCs w:val="28"/>
                        </w:rPr>
                      </w:pPr>
                      <w:r>
                        <w:rPr>
                          <w:rFonts w:ascii="Times New Roman" w:hAnsi="Times New Roman" w:cs="Times New Roman"/>
                          <w:b/>
                          <w:sz w:val="28"/>
                          <w:szCs w:val="28"/>
                        </w:rPr>
                        <w:t>Определение необходимых материалов и комплектующих</w:t>
                      </w:r>
                    </w:p>
                  </w:txbxContent>
                </v:textbox>
              </v:shape>
              <v:shape id="Поле 64" o:spid="_x0000_s1610" type="#_x0000_t202" style="position:absolute;top:5334;width:2809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style="mso-next-textbox:#Поле 64">
                  <w:txbxContent>
                    <w:p w:rsidR="00AB3D16" w:rsidRPr="004D3D7B"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текущее состояние материалов и комплектующих</w:t>
                      </w:r>
                    </w:p>
                  </w:txbxContent>
                </v:textbox>
              </v:shape>
            </v:group>
            <v:group id="Группа 67" o:spid="_x0000_s1611" style="position:absolute;top:33147;width:30289;height:14471" coordsize="28098,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Поле 68" o:spid="_x0000_s1612" type="#_x0000_t202" style="position:absolute;width:2809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UGb4A&#10;AADbAAAADwAAAGRycy9kb3ducmV2LnhtbERPTWsCMRC9F/wPYQRvNasH2W6NUsVKwVNVeh42YxK6&#10;mSxJum7/fXMoeHy87/V29J0YKCYXWMFiXoEgboN2bBRcL+/PNYiUkTV2gUnBLyXYbiZPa2x0uPMn&#10;DedsRAnh1KACm3PfSJlaSx7TPPTEhbuF6DEXGI3UEe8l3HdyWVUr6dFxabDY095S+33+8QoOO/Ni&#10;2hqjPdTauWH8up3MUan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nFBm+AAAA2wAAAA8AAAAAAAAAAAAAAAAAmAIAAGRycy9kb3ducmV2&#10;LnhtbFBLBQYAAAAABAAEAPUAAACDAwAAAAA=&#10;" fillcolor="white [3201]" strokeweight=".5pt">
                <v:textbox style="mso-next-textbox:#Поле 68">
                  <w:txbxContent>
                    <w:p w:rsidR="00AB3D16" w:rsidRPr="004D3D7B" w:rsidRDefault="00AB3D16" w:rsidP="001D7513">
                      <w:pPr>
                        <w:jc w:val="center"/>
                        <w:rPr>
                          <w:rFonts w:ascii="Times New Roman" w:hAnsi="Times New Roman" w:cs="Times New Roman"/>
                          <w:b/>
                          <w:sz w:val="28"/>
                          <w:szCs w:val="28"/>
                        </w:rPr>
                      </w:pPr>
                      <w:r>
                        <w:rPr>
                          <w:rFonts w:ascii="Times New Roman" w:hAnsi="Times New Roman" w:cs="Times New Roman"/>
                          <w:b/>
                          <w:sz w:val="28"/>
                          <w:szCs w:val="28"/>
                        </w:rPr>
                        <w:t>Первичный объемно-календарный план производства</w:t>
                      </w:r>
                    </w:p>
                  </w:txbxContent>
                </v:textbox>
              </v:shape>
              <v:shape id="Поле 69" o:spid="_x0000_s1613" type="#_x0000_t202" style="position:absolute;top:3867;width:28098;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style="mso-next-textbox:#Поле 69">
                  <w:txbxContent>
                    <w:p w:rsidR="00AB3D16"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планирование потребности в материалах</w:t>
                      </w:r>
                    </w:p>
                    <w:p w:rsidR="00AB3D16" w:rsidRPr="004D3D7B"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планирование производственных мощностей</w:t>
                      </w:r>
                    </w:p>
                  </w:txbxContent>
                </v:textbox>
              </v:shape>
            </v:group>
            <v:shape id="Прямая со стрелкой 70" o:spid="_x0000_s1614" type="#_x0000_t32" style="position:absolute;left:13525;top:29432;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VEr0AAADbAAAADwAAAGRycy9kb3ducmV2LnhtbERPuwrCMBTdBf8hXMFNUx18VKOIUHDQ&#10;wReul+baFpub2sRa/94MguPhvJfr1pSiodoVlhWMhhEI4tTqgjMFl3MymIFwHlljaZkUfMjBetXt&#10;LDHW9s1Hak4+EyGEXYwKcu+rWEqX5mTQDW1FHLi7rQ36AOtM6hrfIdyUchxFE2mw4NCQY0XbnNLH&#10;6WUURG6SPLfnx6G5ZP64v8lk95lfler32s0ChKfW/8U/904rmIb14Uv4AX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CrlRK9AAAA2wAAAA8AAAAAAAAAAAAAAAAAoQIA&#10;AGRycy9kb3ducmV2LnhtbFBLBQYAAAAABAAEAPkAAACLAwAAAAA=&#10;" strokecolor="black [3040]">
              <v:stroke endarrow="open"/>
            </v:shape>
            <v:shape id="Прямая со стрелкой 71" o:spid="_x0000_s1615" type="#_x0000_t32" style="position:absolute;left:30289;top:36195;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icIAAADbAAAADwAAAGRycy9kb3ducmV2LnhtbESPS6vCMBSE9xf8D+EI7q6pLnxUo4hQ&#10;cKELX7g9NMe22JzUJtb6740guBxm5htmvmxNKRqqXWFZwaAfgSBOrS44U3A6Jv8TEM4jaywtk4IX&#10;OVguOn9zjLV98p6ag89EgLCLUUHufRVL6dKcDLq+rYiDd7W1QR9knUld4zPATSmHUTSSBgsOCzlW&#10;tM4pvR0eRkHkRsl9fbztmlPm99uLTDav6VmpXrddzUB4av0v/G1vtILxA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wicIAAADbAAAADwAAAAAAAAAAAAAA&#10;AAChAgAAZHJzL2Rvd25yZXYueG1sUEsFBgAAAAAEAAQA+QAAAJADAAAAAA==&#10;" strokecolor="black [3040]">
              <v:stroke endarrow="open"/>
            </v:shape>
            <v:group id="Группа 72" o:spid="_x0000_s1616" style="position:absolute;left:34766;top:33147;width:27527;height:14471" coordsize="28098,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Поле 73" o:spid="_x0000_s1617" type="#_x0000_t202" style="position:absolute;width:28098;height:3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style="mso-next-textbox:#Поле 73">
                  <w:txbxContent>
                    <w:p w:rsidR="00AB3D16" w:rsidRPr="004D3D7B" w:rsidRDefault="00AB3D16" w:rsidP="001D7513">
                      <w:pPr>
                        <w:jc w:val="center"/>
                        <w:rPr>
                          <w:rFonts w:ascii="Times New Roman" w:hAnsi="Times New Roman" w:cs="Times New Roman"/>
                          <w:b/>
                          <w:sz w:val="28"/>
                          <w:szCs w:val="28"/>
                        </w:rPr>
                      </w:pPr>
                      <w:r>
                        <w:rPr>
                          <w:rFonts w:ascii="Times New Roman" w:hAnsi="Times New Roman" w:cs="Times New Roman"/>
                          <w:b/>
                          <w:sz w:val="28"/>
                          <w:szCs w:val="28"/>
                        </w:rPr>
                        <w:t>План заказов на материалы</w:t>
                      </w:r>
                    </w:p>
                  </w:txbxContent>
                </v:textbox>
              </v:shape>
              <v:shape id="Поле 74" o:spid="_x0000_s1618" type="#_x0000_t202" style="position:absolute;top:3316;width:28098;height:7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style="mso-next-textbox:#Поле 74">
                  <w:txbxContent>
                    <w:p w:rsidR="00AB3D16"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утвержденный объемно-календарный план производства</w:t>
                      </w:r>
                    </w:p>
                    <w:p w:rsidR="00AB3D16" w:rsidRPr="004D3D7B" w:rsidRDefault="00AB3D16" w:rsidP="001D7513">
                      <w:pPr>
                        <w:spacing w:after="0" w:line="240" w:lineRule="auto"/>
                        <w:rPr>
                          <w:rFonts w:ascii="Times New Roman" w:hAnsi="Times New Roman" w:cs="Times New Roman"/>
                          <w:sz w:val="28"/>
                          <w:szCs w:val="28"/>
                        </w:rPr>
                      </w:pPr>
                      <w:r>
                        <w:rPr>
                          <w:rFonts w:ascii="Times New Roman" w:hAnsi="Times New Roman" w:cs="Times New Roman"/>
                          <w:sz w:val="28"/>
                          <w:szCs w:val="28"/>
                        </w:rPr>
                        <w:t>- план распределения производственных мощностей</w:t>
                      </w:r>
                    </w:p>
                  </w:txbxContent>
                </v:textbox>
              </v:shape>
            </v:group>
            <v:group id="Группа 75" o:spid="_x0000_s1619" style="position:absolute;left:66389;top:29908;width:27527;height:11233" coordorigin=",759" coordsize="28098,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Поле 76" o:spid="_x0000_s1620" type="#_x0000_t202" style="position:absolute;top:759;width:28098;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zLcIA&#10;AADbAAAADwAAAGRycy9kb3ducmV2LnhtbESPQWsCMRSE74X+h/AK3mq2Peh2NUpbVAqeakvPj80z&#10;CW5eliRd13/fCEKPw8x8wyzXo+/EQDG5wAqephUI4jZox0bB99f2sQaRMrLGLjApuFCC9er+bomN&#10;Dmf+pOGQjSgQTg0qsDn3jZSpteQxTUNPXLxjiB5zkdFIHfFc4L6Tz1U1kx4dlwWLPb1bak+HX69g&#10;82ZeTFtjtJtaOzeMP8e92Sk1eRhfFyAyjfk/fGt/aAXzG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bMtwgAAANsAAAAPAAAAAAAAAAAAAAAAAJgCAABkcnMvZG93&#10;bnJldi54bWxQSwUGAAAAAAQABAD1AAAAhwMAAAAA&#10;" fillcolor="white [3201]" strokeweight=".5pt">
                <v:textbox style="mso-next-textbox:#Поле 76">
                  <w:txbxContent>
                    <w:p w:rsidR="00AB3D16" w:rsidRPr="004D3D7B" w:rsidRDefault="00AB3D16" w:rsidP="001D7513">
                      <w:pPr>
                        <w:jc w:val="center"/>
                        <w:rPr>
                          <w:rFonts w:ascii="Times New Roman" w:hAnsi="Times New Roman" w:cs="Times New Roman"/>
                          <w:b/>
                          <w:sz w:val="28"/>
                          <w:szCs w:val="28"/>
                        </w:rPr>
                      </w:pPr>
                      <w:r>
                        <w:rPr>
                          <w:rFonts w:ascii="Times New Roman" w:hAnsi="Times New Roman" w:cs="Times New Roman"/>
                          <w:b/>
                          <w:sz w:val="28"/>
                          <w:szCs w:val="28"/>
                        </w:rPr>
                        <w:t>Планирование и контроль продаж продукции</w:t>
                      </w:r>
                    </w:p>
                  </w:txbxContent>
                </v:textbox>
              </v:shape>
              <v:shape id="Поле 77" o:spid="_x0000_s1621" type="#_x0000_t202" style="position:absolute;top:6286;width:28098;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WtsIA&#10;AADbAAAADwAAAGRycy9kb3ducmV2LnhtbESPQWsCMRSE74X+h/AKvdVse9B1NUpbVAqeqqXnx+aZ&#10;BDcvS5Ku239vCkKPw8x8wyzXo+/EQDG5wAqeJxUI4jZox0bB13H7VINIGVljF5gU/FKC9er+bomN&#10;Dhf+pOGQjSgQTg0qsDn3jZSpteQxTUJPXLxTiB5zkdFIHfFS4L6TL1U1lR4dlwWLPb1bas+HH69g&#10;82bmpq0x2k2tnRvG79Pe7JR6fBhfFyAyjfk/fGt/aAWzGfx9K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Ra2wgAAANsAAAAPAAAAAAAAAAAAAAAAAJgCAABkcnMvZG93&#10;bnJldi54bWxQSwUGAAAAAAQABAD1AAAAhwMAAAAA&#10;" fillcolor="white [3201]" strokeweight=".5pt">
                <v:textbox style="mso-next-textbox:#Поле 77">
                  <w:txbxContent>
                    <w:p w:rsidR="00AB3D16" w:rsidRPr="00226306" w:rsidRDefault="00AB3D16" w:rsidP="001D75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w:t>
                      </w:r>
                      <w:r w:rsidRPr="00226306">
                        <w:rPr>
                          <w:rFonts w:ascii="Times New Roman" w:hAnsi="Times New Roman" w:cs="Times New Roman"/>
                          <w:b/>
                          <w:sz w:val="28"/>
                          <w:szCs w:val="28"/>
                        </w:rPr>
                        <w:t>онтроль за производством</w:t>
                      </w:r>
                    </w:p>
                  </w:txbxContent>
                </v:textbox>
              </v:shape>
            </v:group>
            <v:group id="Группа 82" o:spid="_x0000_s1622" style="position:absolute;left:62293;top:31908;width:4096;height:7620" coordsize="409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Прямая соединительная линия 78" o:spid="_x0000_s1623" style="position:absolute;visibility:visible;mso-wrap-style:square" from="0,4286" to="200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Прямая соединительная линия 79" o:spid="_x0000_s1624" style="position:absolute;visibility:visible;mso-wrap-style:square" from="2000,0" to="2000,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shape id="Прямая со стрелкой 80" o:spid="_x0000_s1625" type="#_x0000_t32" style="position:absolute;left:2000;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lNb0AAADbAAAADwAAAGRycy9kb3ducmV2LnhtbERPuwrCMBTdBf8hXMHNpjqIVqOIUHDQ&#10;wReul+baFpub2sRa/94MguPhvJfrzlSipcaVlhWMoxgEcWZ1ybmCyzkdzUA4j6yxskwKPuRgver3&#10;lpho++YjtSefixDCLkEFhfd1IqXLCjLoIlsTB+5uG4M+wCaXusF3CDeVnMTxVBosOTQUWNO2oOxx&#10;ehkFsZumz+35cWgvuT/ubzLdfeZXpYaDbrMA4anzf/HPvdMKZ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5TW9AAAA2wAAAA8AAAAAAAAAAAAAAAAAoQIA&#10;AGRycy9kb3ducmV2LnhtbFBLBQYAAAAABAAEAPkAAACLAwAAAAA=&#10;" strokecolor="black [3040]">
                <v:stroke endarrow="open"/>
              </v:shape>
              <v:shape id="Прямая со стрелкой 81" o:spid="_x0000_s1626" type="#_x0000_t32" style="position:absolute;left:2000;top:7620;width:20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ArsAAAADbAAAADwAAAGRycy9kb3ducmV2LnhtbESPzQrCMBCE74LvEFbwpqkeRKtRRCh4&#10;0IN/eF2atS02m9rEWt/eCILHYWa+YRar1pSiodoVlhWMhhEI4tTqgjMF51MymIJwHlljaZkUvMnB&#10;atntLDDW9sUHao4+EwHCLkYFufdVLKVLczLohrYiDt7N1gZ9kHUmdY2vADelHEfRRBosOCzkWNEm&#10;p/R+fBoFkZskj83pvm/OmT/srjLZvmcXpfq9dj0H4an1//CvvdUKp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yQK7AAAAA2wAAAA8AAAAAAAAAAAAAAAAA&#10;oQIAAGRycy9kb3ducmV2LnhtbFBLBQYAAAAABAAEAPkAAACOAwAAAAA=&#10;" strokecolor="black [3040]">
                <v:stroke endarrow="open"/>
              </v:shape>
            </v:group>
          </v:group>
        </w:pict>
      </w: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ind w:firstLine="567"/>
        <w:jc w:val="both"/>
        <w:rPr>
          <w:rFonts w:ascii="Times New Roman" w:hAnsi="Times New Roman" w:cs="Times New Roman"/>
          <w:sz w:val="28"/>
          <w:szCs w:val="28"/>
        </w:rPr>
      </w:pPr>
    </w:p>
    <w:p w:rsidR="001D7513" w:rsidRDefault="00DD5F01" w:rsidP="001D7513">
      <w:pPr>
        <w:spacing w:after="12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84" o:spid="_x0000_s1627" type="#_x0000_t202" style="position:absolute;left:0;text-align:left;margin-left:152.55pt;margin-top:21.5pt;width:474pt;height:27.7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" fillcolor="white [3201]" stroked="f" strokeweight=".5pt">
            <v:textbox style="mso-next-textbox:#Поле 84">
              <w:txbxContent>
                <w:p w:rsidR="00AB3D16" w:rsidRPr="00226306" w:rsidRDefault="00AB3D16" w:rsidP="001D7513">
                  <w:pPr>
                    <w:jc w:val="center"/>
                    <w:rPr>
                      <w:rFonts w:ascii="Times New Roman" w:hAnsi="Times New Roman" w:cs="Times New Roman"/>
                      <w:sz w:val="28"/>
                      <w:szCs w:val="28"/>
                    </w:rPr>
                  </w:pPr>
                  <w:r>
                    <w:rPr>
                      <w:rFonts w:ascii="Times New Roman" w:hAnsi="Times New Roman" w:cs="Times New Roman"/>
                      <w:sz w:val="28"/>
                      <w:szCs w:val="28"/>
                    </w:rPr>
                    <w:t xml:space="preserve">Рис. 3. Алгоритм работы </w:t>
                  </w:r>
                  <w:r>
                    <w:rPr>
                      <w:rFonts w:ascii="Times New Roman" w:hAnsi="Times New Roman" w:cs="Times New Roman"/>
                      <w:sz w:val="28"/>
                      <w:szCs w:val="28"/>
                      <w:lang w:val="en-US"/>
                    </w:rPr>
                    <w:t>MRPII</w:t>
                  </w:r>
                  <w:r>
                    <w:rPr>
                      <w:rFonts w:ascii="Times New Roman" w:hAnsi="Times New Roman" w:cs="Times New Roman"/>
                      <w:sz w:val="28"/>
                      <w:szCs w:val="28"/>
                    </w:rPr>
                    <w:t>-системы</w:t>
                  </w:r>
                </w:p>
              </w:txbxContent>
            </v:textbox>
          </v:shape>
        </w:pict>
      </w:r>
    </w:p>
    <w:p w:rsidR="001D7513" w:rsidRDefault="001D7513" w:rsidP="001D7513">
      <w:pPr>
        <w:spacing w:after="120"/>
        <w:ind w:firstLine="567"/>
        <w:jc w:val="both"/>
        <w:rPr>
          <w:rFonts w:ascii="Times New Roman" w:hAnsi="Times New Roman" w:cs="Times New Roman"/>
          <w:sz w:val="28"/>
          <w:szCs w:val="28"/>
        </w:rPr>
      </w:pPr>
    </w:p>
    <w:p w:rsidR="001D7513" w:rsidRDefault="001D7513" w:rsidP="001D7513">
      <w:pPr>
        <w:spacing w:after="120"/>
        <w:jc w:val="center"/>
        <w:rPr>
          <w:rFonts w:ascii="Times New Roman" w:hAnsi="Times New Roman" w:cs="Times New Roman"/>
          <w:sz w:val="28"/>
          <w:szCs w:val="28"/>
        </w:rPr>
        <w:sectPr w:rsidR="001D7513" w:rsidSect="001D7513">
          <w:pgSz w:w="16838" w:h="11906" w:orient="landscape"/>
          <w:pgMar w:top="1701" w:right="1134" w:bottom="851" w:left="1134" w:header="709" w:footer="709" w:gutter="0"/>
          <w:cols w:space="708"/>
          <w:docGrid w:linePitch="360"/>
        </w:sectPr>
      </w:pPr>
    </w:p>
    <w:p w:rsidR="001D7513" w:rsidRPr="000C3275" w:rsidRDefault="000C3275" w:rsidP="000C3275">
      <w:pPr>
        <w:pStyle w:val="2"/>
        <w:spacing w:line="360" w:lineRule="auto"/>
      </w:pPr>
      <w:bookmarkStart w:id="13" w:name="_Toc532913253"/>
      <w:r w:rsidRPr="000C3275">
        <w:rPr>
          <w:b w:val="0"/>
          <w:bCs w:val="0"/>
        </w:rPr>
        <w:lastRenderedPageBreak/>
        <w:t>1.</w:t>
      </w:r>
      <w:r>
        <w:t>5. Стандарт</w:t>
      </w:r>
      <w:r w:rsidR="001D7513" w:rsidRPr="000C3275">
        <w:t xml:space="preserve"> </w:t>
      </w:r>
      <w:r w:rsidR="001D7513" w:rsidRPr="000C3275">
        <w:rPr>
          <w:lang w:val="en-US"/>
        </w:rPr>
        <w:t>ERP</w:t>
      </w:r>
      <w:bookmarkEnd w:id="13"/>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основе </w:t>
      </w:r>
      <w:r>
        <w:rPr>
          <w:rFonts w:ascii="Times New Roman" w:hAnsi="Times New Roman" w:cs="Times New Roman"/>
          <w:sz w:val="28"/>
          <w:szCs w:val="28"/>
          <w:lang w:val="en-US"/>
        </w:rPr>
        <w:t>ERP</w:t>
      </w:r>
      <w:r>
        <w:rPr>
          <w:rFonts w:ascii="Times New Roman" w:hAnsi="Times New Roman" w:cs="Times New Roman"/>
          <w:sz w:val="28"/>
          <w:szCs w:val="28"/>
        </w:rPr>
        <w:t xml:space="preserve"> лежит принцип создания единого хранилища данных, содержащего всю деловую информацию, накопленную организацией в процессе внедрения деловых операций, включая финансовую информацию; данные, связанные с производством; управление персоналом и др. сведения.</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Системы </w:t>
      </w:r>
      <w:r>
        <w:rPr>
          <w:rFonts w:ascii="Times New Roman" w:hAnsi="Times New Roman" w:cs="Times New Roman"/>
          <w:sz w:val="28"/>
          <w:szCs w:val="28"/>
          <w:lang w:val="en-US"/>
        </w:rPr>
        <w:t>ERP</w:t>
      </w:r>
      <w:r>
        <w:rPr>
          <w:rFonts w:ascii="Times New Roman" w:hAnsi="Times New Roman" w:cs="Times New Roman"/>
          <w:sz w:val="28"/>
          <w:szCs w:val="28"/>
        </w:rPr>
        <w:t xml:space="preserve"> в отличие от систем </w:t>
      </w:r>
      <w:r>
        <w:rPr>
          <w:rFonts w:ascii="Times New Roman" w:hAnsi="Times New Roman" w:cs="Times New Roman"/>
          <w:sz w:val="28"/>
          <w:szCs w:val="28"/>
          <w:lang w:val="en-US"/>
        </w:rPr>
        <w:t>MRPII</w:t>
      </w:r>
      <w:r>
        <w:rPr>
          <w:rFonts w:ascii="Times New Roman" w:hAnsi="Times New Roman" w:cs="Times New Roman"/>
          <w:sz w:val="28"/>
          <w:szCs w:val="28"/>
        </w:rPr>
        <w:t xml:space="preserve"> ориентированы на управление «виртуальным» предприятием, отражающим взаимодействие производства, поставщиков, партнеров и потребителей, представляющих собой автономно работающие предприятия или корпорации.</w:t>
      </w:r>
    </w:p>
    <w:p w:rsidR="001D7513" w:rsidRPr="00F01235"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ERP</w:t>
      </w:r>
      <w:r>
        <w:rPr>
          <w:rFonts w:ascii="Times New Roman" w:hAnsi="Times New Roman" w:cs="Times New Roman"/>
          <w:sz w:val="28"/>
          <w:szCs w:val="28"/>
        </w:rPr>
        <w:t xml:space="preserve"> добавляются механизмы поддержки нескольких часовых поясов, валют, языков, систем бухгалтерского учета и отчетности, интеграции с уже используемыми на предприятии приложениями, большое внимание уделяется средствам поддержки принятия решений и средствам интеграции с хранилищами данных.</w:t>
      </w:r>
    </w:p>
    <w:p w:rsidR="001D7513" w:rsidRPr="000C3275" w:rsidRDefault="001D7513" w:rsidP="000C3275">
      <w:pPr>
        <w:spacing w:after="120" w:line="360" w:lineRule="auto"/>
        <w:ind w:firstLine="567"/>
        <w:jc w:val="both"/>
        <w:rPr>
          <w:rFonts w:ascii="Times New Roman" w:hAnsi="Times New Roman" w:cs="Times New Roman"/>
          <w:sz w:val="28"/>
          <w:szCs w:val="28"/>
        </w:rPr>
      </w:pPr>
      <w:r w:rsidRPr="000C3275">
        <w:rPr>
          <w:rFonts w:ascii="Times New Roman" w:hAnsi="Times New Roman" w:cs="Times New Roman"/>
          <w:sz w:val="28"/>
          <w:szCs w:val="28"/>
        </w:rPr>
        <w:t xml:space="preserve">Функциональные модули </w:t>
      </w:r>
      <w:r w:rsidRPr="000C3275">
        <w:rPr>
          <w:rFonts w:ascii="Times New Roman" w:hAnsi="Times New Roman" w:cs="Times New Roman"/>
          <w:sz w:val="28"/>
          <w:szCs w:val="28"/>
          <w:lang w:val="en-US"/>
        </w:rPr>
        <w:t>ERP</w:t>
      </w:r>
      <w:r w:rsidRPr="000C3275">
        <w:rPr>
          <w:rFonts w:ascii="Times New Roman" w:hAnsi="Times New Roman" w:cs="Times New Roman"/>
          <w:sz w:val="28"/>
          <w:szCs w:val="28"/>
        </w:rPr>
        <w:t>-систем:</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01235">
        <w:rPr>
          <w:rFonts w:ascii="Times New Roman" w:hAnsi="Times New Roman" w:cs="Times New Roman"/>
          <w:i/>
          <w:sz w:val="28"/>
          <w:szCs w:val="28"/>
        </w:rPr>
        <w:t>Планирование продаж и производства</w:t>
      </w:r>
      <w:r>
        <w:rPr>
          <w:rFonts w:ascii="Times New Roman" w:hAnsi="Times New Roman" w:cs="Times New Roman"/>
          <w:sz w:val="28"/>
          <w:szCs w:val="28"/>
        </w:rPr>
        <w:t>: в результате формируется план производства основных видов продукции.</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01235">
        <w:rPr>
          <w:rFonts w:ascii="Times New Roman" w:hAnsi="Times New Roman" w:cs="Times New Roman"/>
          <w:i/>
          <w:sz w:val="28"/>
          <w:szCs w:val="28"/>
        </w:rPr>
        <w:t>Управление спросом</w:t>
      </w:r>
      <w:r>
        <w:rPr>
          <w:rFonts w:ascii="Times New Roman" w:hAnsi="Times New Roman" w:cs="Times New Roman"/>
          <w:sz w:val="28"/>
          <w:szCs w:val="28"/>
        </w:rPr>
        <w:t>: используется для прогнозирования будущего спроса на продукцию; определение объема заказов, которые можно предложить клиенту в конкретный момент времени и т.д.</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01235">
        <w:rPr>
          <w:rFonts w:ascii="Times New Roman" w:hAnsi="Times New Roman" w:cs="Times New Roman"/>
          <w:i/>
          <w:sz w:val="28"/>
          <w:szCs w:val="28"/>
        </w:rPr>
        <w:t>Укрупненное планирование мощностей</w:t>
      </w:r>
      <w:r>
        <w:rPr>
          <w:rFonts w:ascii="Times New Roman" w:hAnsi="Times New Roman" w:cs="Times New Roman"/>
          <w:sz w:val="28"/>
          <w:szCs w:val="28"/>
        </w:rPr>
        <w:t>: используется для конкретизации планов производства и определения степени их выполнимости.</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Основной план производства</w:t>
      </w:r>
      <w:r>
        <w:rPr>
          <w:rFonts w:ascii="Times New Roman" w:hAnsi="Times New Roman" w:cs="Times New Roman"/>
          <w:sz w:val="28"/>
          <w:szCs w:val="28"/>
        </w:rPr>
        <w:t>: определяется продукция в конечных единицах со сроками изготовления и количеством.</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Планирование потребностей в материалах</w:t>
      </w:r>
      <w:r>
        <w:rPr>
          <w:rFonts w:ascii="Times New Roman" w:hAnsi="Times New Roman" w:cs="Times New Roman"/>
          <w:sz w:val="28"/>
          <w:szCs w:val="28"/>
        </w:rPr>
        <w:t>: определяются виды материальных ресурсов и конкретные сроки их поставки для выполнения плана.</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Спецификация изделий</w:t>
      </w:r>
      <w:r>
        <w:rPr>
          <w:rFonts w:ascii="Times New Roman" w:hAnsi="Times New Roman" w:cs="Times New Roman"/>
          <w:sz w:val="28"/>
          <w:szCs w:val="28"/>
        </w:rPr>
        <w:t>: определяется состав конечного изделия, материальные ресурсы, необходимые для его изготовления и т.д.</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Планирование потребностей в мощностях</w:t>
      </w:r>
      <w:r>
        <w:rPr>
          <w:rFonts w:ascii="Times New Roman" w:hAnsi="Times New Roman" w:cs="Times New Roman"/>
          <w:sz w:val="28"/>
          <w:szCs w:val="28"/>
        </w:rPr>
        <w:t>: более детальное определение производственных мощностей.</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Маршрутизация</w:t>
      </w:r>
      <w:r>
        <w:rPr>
          <w:rFonts w:ascii="Times New Roman" w:hAnsi="Times New Roman" w:cs="Times New Roman"/>
          <w:sz w:val="28"/>
          <w:szCs w:val="28"/>
        </w:rPr>
        <w:t>: конкретизируются производственные мощности различного уровня и маршруты, в соответствии с которыми выпускаются изделия.</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Проверка и корректировка цеховых планов по мощностям</w:t>
      </w:r>
      <w:r>
        <w:rPr>
          <w:rFonts w:ascii="Times New Roman" w:hAnsi="Times New Roman" w:cs="Times New Roman"/>
          <w:sz w:val="28"/>
          <w:szCs w:val="28"/>
        </w:rPr>
        <w:t>.</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Управление закупками, запасом и продажами</w:t>
      </w:r>
      <w:r>
        <w:rPr>
          <w:rFonts w:ascii="Times New Roman" w:hAnsi="Times New Roman" w:cs="Times New Roman"/>
          <w:sz w:val="28"/>
          <w:szCs w:val="28"/>
        </w:rPr>
        <w:t>.</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Управление финансами</w:t>
      </w:r>
      <w:r>
        <w:rPr>
          <w:rFonts w:ascii="Times New Roman" w:hAnsi="Times New Roman" w:cs="Times New Roman"/>
          <w:sz w:val="28"/>
          <w:szCs w:val="28"/>
        </w:rPr>
        <w:t>: ведение Главной книги, расчеты с дебиторами и кредиторами, планирование фин.деятельности и т.д.</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Управление запасами</w:t>
      </w:r>
      <w:r>
        <w:rPr>
          <w:rFonts w:ascii="Times New Roman" w:hAnsi="Times New Roman" w:cs="Times New Roman"/>
          <w:sz w:val="28"/>
          <w:szCs w:val="28"/>
        </w:rPr>
        <w:t>: учет всех затрат предприятия и калькуляция себестоимости готовой продукции и услуг.</w:t>
      </w:r>
    </w:p>
    <w:p w:rsidR="001D7513"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Управление проектами</w:t>
      </w:r>
      <w:r>
        <w:rPr>
          <w:rFonts w:ascii="Times New Roman" w:hAnsi="Times New Roman" w:cs="Times New Roman"/>
          <w:sz w:val="28"/>
          <w:szCs w:val="28"/>
        </w:rPr>
        <w:t>.</w:t>
      </w:r>
    </w:p>
    <w:p w:rsidR="001D7513" w:rsidRPr="00A401FE" w:rsidRDefault="001D7513" w:rsidP="000C327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системах </w:t>
      </w:r>
      <w:r>
        <w:rPr>
          <w:rFonts w:ascii="Times New Roman" w:hAnsi="Times New Roman" w:cs="Times New Roman"/>
          <w:sz w:val="28"/>
          <w:szCs w:val="28"/>
          <w:lang w:val="en-US"/>
        </w:rPr>
        <w:t>ERP</w:t>
      </w:r>
      <w:r>
        <w:rPr>
          <w:rFonts w:ascii="Times New Roman" w:hAnsi="Times New Roman" w:cs="Times New Roman"/>
          <w:sz w:val="28"/>
          <w:szCs w:val="28"/>
        </w:rPr>
        <w:t>разработаны развитые средства конфигурирования и адаптации, применяемые динамически в процессе эксплуатации.</w:t>
      </w:r>
    </w:p>
    <w:p w:rsidR="001D7513" w:rsidRPr="00A401FE" w:rsidRDefault="001D7513" w:rsidP="000C3275">
      <w:pPr>
        <w:spacing w:after="120" w:line="360" w:lineRule="auto"/>
        <w:ind w:firstLine="567"/>
        <w:jc w:val="both"/>
        <w:rPr>
          <w:rFonts w:ascii="Times New Roman" w:hAnsi="Times New Roman" w:cs="Times New Roman"/>
          <w:sz w:val="28"/>
          <w:szCs w:val="28"/>
          <w:u w:val="single"/>
        </w:rPr>
      </w:pPr>
      <w:r w:rsidRPr="00A401FE">
        <w:rPr>
          <w:rFonts w:ascii="Times New Roman" w:hAnsi="Times New Roman" w:cs="Times New Roman"/>
          <w:sz w:val="28"/>
          <w:szCs w:val="28"/>
          <w:u w:val="single"/>
        </w:rPr>
        <w:t>«+»</w:t>
      </w:r>
      <w:r w:rsidR="000C3275">
        <w:rPr>
          <w:rFonts w:ascii="Times New Roman" w:hAnsi="Times New Roman" w:cs="Times New Roman"/>
          <w:sz w:val="28"/>
          <w:szCs w:val="28"/>
          <w:u w:val="single"/>
        </w:rPr>
        <w:t xml:space="preserve"> </w:t>
      </w:r>
      <w:r w:rsidRPr="00A401FE">
        <w:rPr>
          <w:rFonts w:ascii="Times New Roman" w:hAnsi="Times New Roman" w:cs="Times New Roman"/>
          <w:sz w:val="28"/>
          <w:szCs w:val="28"/>
          <w:u w:val="single"/>
          <w:lang w:val="en-US"/>
        </w:rPr>
        <w:t>ERP</w:t>
      </w:r>
      <w:r w:rsidRPr="00A401FE">
        <w:rPr>
          <w:rFonts w:ascii="Times New Roman" w:hAnsi="Times New Roman" w:cs="Times New Roman"/>
          <w:sz w:val="28"/>
          <w:szCs w:val="28"/>
          <w:u w:val="single"/>
        </w:rPr>
        <w:t>-систем:</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снижение стоимости продукции и услуг за счет увеличения эффективности операций;</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уменьшение выхода продуктов на рынок;</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снижение издержек и брака на производстве;</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улучшение качества продукции;</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обработка заказов по замкнутому циклу (обратная связь).</w:t>
      </w:r>
    </w:p>
    <w:p w:rsidR="001D7513" w:rsidRPr="00A401FE" w:rsidRDefault="001D7513" w:rsidP="000C3275">
      <w:pPr>
        <w:spacing w:after="0" w:line="360" w:lineRule="auto"/>
        <w:ind w:firstLine="567"/>
        <w:jc w:val="both"/>
        <w:rPr>
          <w:rFonts w:ascii="Times New Roman" w:hAnsi="Times New Roman" w:cs="Times New Roman"/>
          <w:sz w:val="28"/>
          <w:szCs w:val="28"/>
        </w:rPr>
      </w:pPr>
      <w:r w:rsidRPr="00A401FE">
        <w:rPr>
          <w:rFonts w:ascii="Times New Roman" w:hAnsi="Times New Roman" w:cs="Times New Roman"/>
          <w:sz w:val="28"/>
          <w:szCs w:val="28"/>
          <w:u w:val="single"/>
        </w:rPr>
        <w:t xml:space="preserve">«-» </w:t>
      </w:r>
      <w:r w:rsidRPr="00A401FE">
        <w:rPr>
          <w:rFonts w:ascii="Times New Roman" w:hAnsi="Times New Roman" w:cs="Times New Roman"/>
          <w:sz w:val="28"/>
          <w:szCs w:val="28"/>
          <w:u w:val="single"/>
          <w:lang w:val="en-US"/>
        </w:rPr>
        <w:t>ERP</w:t>
      </w:r>
      <w:r w:rsidRPr="00A401FE">
        <w:rPr>
          <w:rFonts w:ascii="Times New Roman" w:hAnsi="Times New Roman" w:cs="Times New Roman"/>
          <w:sz w:val="28"/>
          <w:szCs w:val="28"/>
          <w:u w:val="single"/>
        </w:rPr>
        <w:t>-систем</w:t>
      </w:r>
      <w:r>
        <w:rPr>
          <w:rFonts w:ascii="Times New Roman" w:hAnsi="Times New Roman" w:cs="Times New Roman"/>
          <w:sz w:val="28"/>
          <w:szCs w:val="28"/>
        </w:rPr>
        <w:t>:</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внутренняя сфокусированность;</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ограничение функций только производством и администрированием;</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отсутствие функций продажи, маркетинга и разработки новых продуктов;</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реагирование системы на изменение рынка происходит с опозданием;</w:t>
      </w:r>
    </w:p>
    <w:p w:rsidR="001D7513" w:rsidRDefault="001D7513" w:rsidP="000C327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принципы и эффективность выполнения операций могут быть заимствованы и улучшены конкурентами.</w:t>
      </w:r>
    </w:p>
    <w:p w:rsidR="001D7513" w:rsidRPr="000C730B" w:rsidRDefault="00D765E6" w:rsidP="00D765E6">
      <w:pPr>
        <w:pStyle w:val="2"/>
        <w:spacing w:line="360" w:lineRule="auto"/>
      </w:pPr>
      <w:bookmarkStart w:id="14" w:name="_Toc532913254"/>
      <w:r w:rsidRPr="00D765E6">
        <w:rPr>
          <w:b w:val="0"/>
          <w:bCs w:val="0"/>
        </w:rPr>
        <w:t>1.</w:t>
      </w:r>
      <w:r>
        <w:t xml:space="preserve">6. </w:t>
      </w:r>
      <w:r w:rsidR="001D7513">
        <w:t>К</w:t>
      </w:r>
      <w:r>
        <w:t xml:space="preserve">онцепция </w:t>
      </w:r>
      <w:r w:rsidR="001D7513" w:rsidRPr="000C730B">
        <w:rPr>
          <w:lang w:val="en-US"/>
        </w:rPr>
        <w:t>SCM</w:t>
      </w:r>
      <w:bookmarkEnd w:id="14"/>
    </w:p>
    <w:p w:rsidR="001D7513" w:rsidRDefault="001D7513" w:rsidP="00D765E6">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Используется для оптимизации управления логистическими цепочками </w:t>
      </w:r>
      <w:r>
        <w:rPr>
          <w:rFonts w:ascii="Times New Roman" w:hAnsi="Times New Roman" w:cs="Times New Roman"/>
          <w:sz w:val="28"/>
          <w:szCs w:val="28"/>
          <w:lang w:val="en-US"/>
        </w:rPr>
        <w:t>SCM</w:t>
      </w:r>
      <w:r w:rsidRPr="000C730B">
        <w:rPr>
          <w:rFonts w:ascii="Times New Roman" w:hAnsi="Times New Roman" w:cs="Times New Roman"/>
          <w:sz w:val="28"/>
          <w:szCs w:val="28"/>
        </w:rPr>
        <w:t xml:space="preserve"> (</w:t>
      </w:r>
      <w:r>
        <w:rPr>
          <w:rFonts w:ascii="Times New Roman" w:hAnsi="Times New Roman" w:cs="Times New Roman"/>
          <w:sz w:val="28"/>
          <w:szCs w:val="28"/>
          <w:lang w:val="en-US"/>
        </w:rPr>
        <w:t>SupplyChainManagement</w:t>
      </w:r>
      <w:r w:rsidRPr="000C730B">
        <w:rPr>
          <w:rFonts w:ascii="Times New Roman" w:hAnsi="Times New Roman" w:cs="Times New Roman"/>
          <w:sz w:val="28"/>
          <w:szCs w:val="28"/>
        </w:rPr>
        <w:t>)</w:t>
      </w:r>
      <w:r>
        <w:rPr>
          <w:rFonts w:ascii="Times New Roman" w:hAnsi="Times New Roman" w:cs="Times New Roman"/>
          <w:sz w:val="28"/>
          <w:szCs w:val="28"/>
        </w:rPr>
        <w:t xml:space="preserve"> – управление цепями поставок – позволяет снизить транспортные и операционные расходы путем оптимального структурирования логистических схем поставок, позволяет оптимизировать процессы закупок и продаж.</w:t>
      </w:r>
    </w:p>
    <w:p w:rsidR="001D7513" w:rsidRDefault="001D7513" w:rsidP="00D765E6">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SCM</w:t>
      </w:r>
      <w:r w:rsidR="00D765E6">
        <w:rPr>
          <w:rFonts w:ascii="Times New Roman" w:hAnsi="Times New Roman" w:cs="Times New Roman"/>
          <w:sz w:val="28"/>
          <w:szCs w:val="28"/>
        </w:rPr>
        <w:t xml:space="preserve"> </w:t>
      </w:r>
      <w:r>
        <w:rPr>
          <w:rFonts w:ascii="Times New Roman" w:hAnsi="Times New Roman" w:cs="Times New Roman"/>
          <w:sz w:val="28"/>
          <w:szCs w:val="28"/>
        </w:rPr>
        <w:t>предоставляет возможность автоматического импорта и хранения прайс-листов поставщиков и конкурентов, на основе данных о поставщиках формируется информация о новинках, которая позволяет подобрать наилучший ассортимент. Аналитическая информация о ценах конкурентов позволяет оптимизировать процесс продаж, предложить конкурентоспособные цены, а, следовательно, увеличить прибыль компании.</w:t>
      </w:r>
    </w:p>
    <w:p w:rsidR="001D7513" w:rsidRDefault="001D7513" w:rsidP="00D765E6">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Заказы на поставку формируются в наименованиях товарных позиций прайс-листов поставщиков. Для оптимизации поставок в долг и для поддержания ассортимента экспертная система предлагает наилучшие варианты закупок, предоставляя информацию о залежалом товаре, или информирует о количестве наиболее востребованных покупателем позиций.</w:t>
      </w:r>
    </w:p>
    <w:p w:rsidR="001D7513" w:rsidRDefault="001D7513" w:rsidP="00D765E6">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формировании заказа система определяет оптимальную цену закупки материалов и продажи готовой продукции по каждой товарной позиции на основе цен прайс-листов поставщиков и конкурентов, стоимости доставки и др. параметров.</w:t>
      </w:r>
    </w:p>
    <w:p w:rsidR="001D7513" w:rsidRDefault="001D7513" w:rsidP="001D7513">
      <w:pPr>
        <w:spacing w:after="120"/>
        <w:ind w:firstLine="567"/>
        <w:jc w:val="both"/>
        <w:rPr>
          <w:rFonts w:ascii="Times New Roman" w:hAnsi="Times New Roman" w:cs="Times New Roman"/>
          <w:sz w:val="28"/>
          <w:szCs w:val="28"/>
        </w:rPr>
      </w:pPr>
    </w:p>
    <w:p w:rsidR="00D765E6" w:rsidRDefault="00D765E6" w:rsidP="001D7513">
      <w:pPr>
        <w:spacing w:after="120"/>
        <w:ind w:firstLine="567"/>
        <w:jc w:val="both"/>
        <w:rPr>
          <w:rFonts w:ascii="Times New Roman" w:hAnsi="Times New Roman" w:cs="Times New Roman"/>
          <w:sz w:val="28"/>
          <w:szCs w:val="28"/>
        </w:rPr>
      </w:pPr>
    </w:p>
    <w:p w:rsidR="00D765E6" w:rsidRPr="000C730B" w:rsidRDefault="00D765E6" w:rsidP="001D7513">
      <w:pPr>
        <w:spacing w:after="120"/>
        <w:ind w:firstLine="567"/>
        <w:jc w:val="both"/>
        <w:rPr>
          <w:rFonts w:ascii="Times New Roman" w:hAnsi="Times New Roman" w:cs="Times New Roman"/>
          <w:sz w:val="28"/>
          <w:szCs w:val="28"/>
        </w:rPr>
      </w:pPr>
    </w:p>
    <w:p w:rsidR="001D7513" w:rsidRPr="004F42BB" w:rsidRDefault="00D765E6" w:rsidP="00D765E6">
      <w:pPr>
        <w:pStyle w:val="2"/>
        <w:spacing w:before="0" w:line="360" w:lineRule="auto"/>
      </w:pPr>
      <w:bookmarkStart w:id="15" w:name="_Toc532913255"/>
      <w:r>
        <w:lastRenderedPageBreak/>
        <w:t xml:space="preserve">1.7. </w:t>
      </w:r>
      <w:r w:rsidR="001D7513">
        <w:t>К</w:t>
      </w:r>
      <w:r>
        <w:t xml:space="preserve">онцепция </w:t>
      </w:r>
      <w:r w:rsidR="001D7513">
        <w:rPr>
          <w:lang w:val="en-US"/>
        </w:rPr>
        <w:t>CRM</w:t>
      </w:r>
      <w:bookmarkEnd w:id="15"/>
    </w:p>
    <w:p w:rsidR="001D7513" w:rsidRDefault="001D7513" w:rsidP="00D765E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Современные маркетинговые исследования показали, что наличие базы клиентов является основным фактором устойчивости и процветания бизнеса. Интегрировать клиента внутрь компании, предоставить ему индивидуальное обслуживание – основная задача бизнес-планирования. В рамках этой стратегии появилась целая концепция, направленная на смещение усилий по наведению порядка внутри компании в сторону обслуживания клиентов,</w:t>
      </w:r>
      <w:r w:rsidRPr="00F96E17">
        <w:rPr>
          <w:rFonts w:ascii="Times New Roman" w:hAnsi="Times New Roman" w:cs="Times New Roman"/>
          <w:sz w:val="28"/>
          <w:szCs w:val="28"/>
        </w:rPr>
        <w:t xml:space="preserve"> - </w:t>
      </w:r>
      <w:r>
        <w:rPr>
          <w:rFonts w:ascii="Times New Roman" w:hAnsi="Times New Roman" w:cs="Times New Roman"/>
          <w:sz w:val="28"/>
          <w:szCs w:val="28"/>
          <w:lang w:val="en-US"/>
        </w:rPr>
        <w:t>CRM</w:t>
      </w:r>
      <w:r>
        <w:rPr>
          <w:rFonts w:ascii="Times New Roman" w:hAnsi="Times New Roman" w:cs="Times New Roman"/>
          <w:sz w:val="28"/>
          <w:szCs w:val="28"/>
        </w:rPr>
        <w:t xml:space="preserve"> (</w:t>
      </w:r>
      <w:r>
        <w:rPr>
          <w:rFonts w:ascii="Times New Roman" w:hAnsi="Times New Roman" w:cs="Times New Roman"/>
          <w:sz w:val="28"/>
          <w:szCs w:val="28"/>
          <w:lang w:val="en-US"/>
        </w:rPr>
        <w:t>CustomerRelationshipManagement</w:t>
      </w:r>
      <w:r w:rsidRPr="00F96E17">
        <w:rPr>
          <w:rFonts w:ascii="Times New Roman" w:hAnsi="Times New Roman" w:cs="Times New Roman"/>
          <w:sz w:val="28"/>
          <w:szCs w:val="28"/>
        </w:rPr>
        <w:t>)</w:t>
      </w:r>
      <w:r>
        <w:rPr>
          <w:rFonts w:ascii="Times New Roman" w:hAnsi="Times New Roman" w:cs="Times New Roman"/>
          <w:sz w:val="28"/>
          <w:szCs w:val="28"/>
        </w:rPr>
        <w:t>.</w:t>
      </w:r>
    </w:p>
    <w:p w:rsidR="001D7513" w:rsidRDefault="001D7513" w:rsidP="00D765E6">
      <w:pPr>
        <w:spacing w:after="0" w:line="360" w:lineRule="auto"/>
        <w:ind w:firstLine="567"/>
        <w:jc w:val="both"/>
        <w:rPr>
          <w:rFonts w:ascii="Times New Roman" w:hAnsi="Times New Roman" w:cs="Times New Roman"/>
          <w:sz w:val="28"/>
          <w:szCs w:val="28"/>
        </w:rPr>
      </w:pPr>
      <w:r w:rsidRPr="00F96E17">
        <w:rPr>
          <w:rFonts w:ascii="Times New Roman" w:hAnsi="Times New Roman" w:cs="Times New Roman"/>
          <w:b/>
          <w:sz w:val="28"/>
          <w:szCs w:val="28"/>
          <w:lang w:val="en-US"/>
        </w:rPr>
        <w:t>CRM</w:t>
      </w:r>
      <w:r>
        <w:rPr>
          <w:rFonts w:ascii="Times New Roman" w:hAnsi="Times New Roman" w:cs="Times New Roman"/>
          <w:sz w:val="28"/>
          <w:szCs w:val="28"/>
        </w:rPr>
        <w:t xml:space="preserve"> – это стратегия компании, определяющая взаимодействие с клиентами во всех организационных аспектах: рекламы, продажи, доставки и обслуживания клиентов, дизайн и производство новых продуктов, выставление счетов и т.д.</w:t>
      </w:r>
    </w:p>
    <w:p w:rsidR="001D7513" w:rsidRDefault="001D7513" w:rsidP="00D765E6">
      <w:pPr>
        <w:spacing w:after="0" w:line="360" w:lineRule="auto"/>
        <w:ind w:firstLine="567"/>
        <w:jc w:val="both"/>
        <w:rPr>
          <w:rFonts w:ascii="Times New Roman" w:hAnsi="Times New Roman" w:cs="Times New Roman"/>
          <w:sz w:val="28"/>
          <w:szCs w:val="28"/>
        </w:rPr>
      </w:pPr>
      <w:r w:rsidRPr="00F96E17">
        <w:rPr>
          <w:rFonts w:ascii="Times New Roman" w:hAnsi="Times New Roman" w:cs="Times New Roman"/>
          <w:sz w:val="28"/>
          <w:szCs w:val="28"/>
          <w:u w:val="single"/>
        </w:rPr>
        <w:t xml:space="preserve">Условия </w:t>
      </w:r>
      <w:r w:rsidRPr="00F96E17">
        <w:rPr>
          <w:rFonts w:ascii="Times New Roman" w:hAnsi="Times New Roman" w:cs="Times New Roman"/>
          <w:sz w:val="28"/>
          <w:szCs w:val="28"/>
          <w:u w:val="single"/>
          <w:lang w:val="en-US"/>
        </w:rPr>
        <w:t>CRM</w:t>
      </w:r>
      <w:r>
        <w:rPr>
          <w:rFonts w:ascii="Times New Roman" w:hAnsi="Times New Roman" w:cs="Times New Roman"/>
          <w:sz w:val="28"/>
          <w:szCs w:val="28"/>
        </w:rPr>
        <w:t>:</w:t>
      </w:r>
    </w:p>
    <w:p w:rsidR="001D7513" w:rsidRDefault="001D7513" w:rsidP="00D765E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наличие единого хранилища информации, содержащего сведения обо всех случаях взаимодействия с клиентами;</w:t>
      </w:r>
    </w:p>
    <w:p w:rsidR="001D7513" w:rsidRDefault="001D7513" w:rsidP="00D765E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 синхронизация управления множественными каналами взаимодействия в каждом подразделении компании;</w:t>
      </w:r>
    </w:p>
    <w:p w:rsidR="001D7513" w:rsidRPr="00F96E17" w:rsidRDefault="001D7513" w:rsidP="00D765E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постоянный анализ собранной информации о клиентах и принятие соответствующих организационных решений.</w:t>
      </w:r>
    </w:p>
    <w:p w:rsidR="001D7513" w:rsidRDefault="001D7513" w:rsidP="00D765E6">
      <w:pPr>
        <w:spacing w:after="0" w:line="360" w:lineRule="auto"/>
        <w:ind w:firstLine="567"/>
        <w:jc w:val="both"/>
        <w:rPr>
          <w:rFonts w:ascii="Times New Roman" w:hAnsi="Times New Roman" w:cs="Times New Roman"/>
          <w:sz w:val="28"/>
          <w:szCs w:val="28"/>
        </w:rPr>
      </w:pPr>
      <w:r w:rsidRPr="002541FE">
        <w:rPr>
          <w:rFonts w:ascii="Times New Roman" w:hAnsi="Times New Roman" w:cs="Times New Roman"/>
          <w:sz w:val="28"/>
          <w:szCs w:val="28"/>
          <w:u w:val="single"/>
        </w:rPr>
        <w:t xml:space="preserve">Классификация </w:t>
      </w:r>
      <w:r w:rsidRPr="002541FE">
        <w:rPr>
          <w:rFonts w:ascii="Times New Roman" w:hAnsi="Times New Roman" w:cs="Times New Roman"/>
          <w:sz w:val="28"/>
          <w:szCs w:val="28"/>
          <w:u w:val="single"/>
          <w:lang w:val="en-US"/>
        </w:rPr>
        <w:t>CRM</w:t>
      </w:r>
      <w:r>
        <w:rPr>
          <w:rFonts w:ascii="Times New Roman" w:hAnsi="Times New Roman" w:cs="Times New Roman"/>
          <w:sz w:val="28"/>
          <w:szCs w:val="28"/>
        </w:rPr>
        <w:t>:</w:t>
      </w:r>
    </w:p>
    <w:p w:rsidR="001D7513" w:rsidRDefault="001D7513" w:rsidP="00D765E6">
      <w:pPr>
        <w:pStyle w:val="a9"/>
        <w:numPr>
          <w:ilvl w:val="0"/>
          <w:numId w:val="40"/>
        </w:numPr>
        <w:tabs>
          <w:tab w:val="left" w:pos="851"/>
        </w:tabs>
        <w:spacing w:after="0" w:line="360" w:lineRule="auto"/>
        <w:ind w:left="0" w:firstLine="567"/>
        <w:jc w:val="both"/>
        <w:rPr>
          <w:rFonts w:ascii="Times New Roman" w:hAnsi="Times New Roman" w:cs="Times New Roman"/>
          <w:sz w:val="28"/>
          <w:szCs w:val="28"/>
        </w:rPr>
      </w:pPr>
      <w:r w:rsidRPr="00652332">
        <w:rPr>
          <w:rFonts w:ascii="Times New Roman" w:hAnsi="Times New Roman" w:cs="Times New Roman"/>
          <w:i/>
          <w:sz w:val="28"/>
          <w:szCs w:val="28"/>
        </w:rPr>
        <w:t>Оперативные</w:t>
      </w:r>
      <w:r>
        <w:rPr>
          <w:rFonts w:ascii="Times New Roman" w:hAnsi="Times New Roman" w:cs="Times New Roman"/>
          <w:sz w:val="28"/>
          <w:szCs w:val="28"/>
        </w:rPr>
        <w:t>: включает приложения, предоставляющие оперативный доступ к информации по конкретному клиенту в процессе взаимодействия с ним (продажа, отгрузка, обслуживание и т.д.).</w:t>
      </w:r>
    </w:p>
    <w:p w:rsidR="001D7513" w:rsidRDefault="001D7513" w:rsidP="00D765E6">
      <w:pPr>
        <w:pStyle w:val="a9"/>
        <w:numPr>
          <w:ilvl w:val="0"/>
          <w:numId w:val="4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Аналитические</w:t>
      </w:r>
      <w:r w:rsidRPr="00652332">
        <w:rPr>
          <w:rFonts w:ascii="Times New Roman" w:hAnsi="Times New Roman" w:cs="Times New Roman"/>
          <w:sz w:val="28"/>
          <w:szCs w:val="28"/>
        </w:rPr>
        <w:t>:</w:t>
      </w:r>
      <w:r>
        <w:rPr>
          <w:rFonts w:ascii="Times New Roman" w:hAnsi="Times New Roman" w:cs="Times New Roman"/>
          <w:sz w:val="28"/>
          <w:szCs w:val="28"/>
        </w:rPr>
        <w:t xml:space="preserve"> предполагают синхронизацию разрозненных массивов данных и поиск статистических закономерностей в этих массивах для выработки наиболее эффективной стратегии маркетинга, продаж, обслуживания и т.п. Требует хорошей интеграции систем, большого объема наработанных статистических данных, эффективного аналитического инструментария.</w:t>
      </w:r>
    </w:p>
    <w:p w:rsidR="001D7513" w:rsidRDefault="001D7513" w:rsidP="00D765E6">
      <w:pPr>
        <w:pStyle w:val="a9"/>
        <w:numPr>
          <w:ilvl w:val="0"/>
          <w:numId w:val="4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lastRenderedPageBreak/>
        <w:t>Коллаборационный</w:t>
      </w:r>
      <w:r w:rsidRPr="00652332">
        <w:rPr>
          <w:rFonts w:ascii="Times New Roman" w:hAnsi="Times New Roman" w:cs="Times New Roman"/>
          <w:sz w:val="28"/>
          <w:szCs w:val="28"/>
        </w:rPr>
        <w:t>:</w:t>
      </w:r>
      <w:r>
        <w:rPr>
          <w:rFonts w:ascii="Times New Roman" w:hAnsi="Times New Roman" w:cs="Times New Roman"/>
          <w:sz w:val="28"/>
          <w:szCs w:val="28"/>
        </w:rPr>
        <w:t xml:space="preserve"> предоставляет клиенту возможность большого влияния на процессы разработки дизайна, производства, доставки и обслуживания конечного продукта. Требует наличия технологий, которые позволяют с минимальными затратами подключить клиента к сотрудничеству в рамках внутренних процессов компаний. Например, сбор предложений клиентов при разработке дизайна продукта, доступ клиента к опытным образцам продукции и наличие обратной связи, клиент описывает требования к продукту и определяет, сколько готов за это заплатить и т.д.</w:t>
      </w:r>
    </w:p>
    <w:p w:rsidR="00A91C63" w:rsidRPr="00652332" w:rsidRDefault="00A91C63" w:rsidP="00A91C63">
      <w:pPr>
        <w:pStyle w:val="a9"/>
        <w:tabs>
          <w:tab w:val="left" w:pos="851"/>
        </w:tabs>
        <w:spacing w:after="0" w:line="360" w:lineRule="auto"/>
        <w:ind w:left="567"/>
        <w:jc w:val="both"/>
        <w:rPr>
          <w:rFonts w:ascii="Times New Roman" w:hAnsi="Times New Roman" w:cs="Times New Roman"/>
          <w:sz w:val="28"/>
          <w:szCs w:val="28"/>
        </w:rPr>
      </w:pPr>
    </w:p>
    <w:p w:rsidR="001D7513" w:rsidRPr="001D7513" w:rsidRDefault="00A91C63" w:rsidP="00A91C63">
      <w:pPr>
        <w:pStyle w:val="2"/>
        <w:spacing w:before="0" w:line="360" w:lineRule="auto"/>
      </w:pPr>
      <w:bookmarkStart w:id="16" w:name="_Toc532913256"/>
      <w:r>
        <w:t xml:space="preserve">1.8. </w:t>
      </w:r>
      <w:r w:rsidR="001D7513" w:rsidRPr="009E0A21">
        <w:t>С</w:t>
      </w:r>
      <w:r>
        <w:t xml:space="preserve">тандарт </w:t>
      </w:r>
      <w:r w:rsidR="001D7513" w:rsidRPr="009E0A21">
        <w:rPr>
          <w:lang w:val="en-US"/>
        </w:rPr>
        <w:t>CSRP</w:t>
      </w:r>
      <w:bookmarkEnd w:id="16"/>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CSRP</w:t>
      </w:r>
      <w:r w:rsidRPr="009E0A21">
        <w:rPr>
          <w:rFonts w:ascii="Times New Roman" w:hAnsi="Times New Roman" w:cs="Times New Roman"/>
          <w:sz w:val="28"/>
          <w:szCs w:val="28"/>
        </w:rPr>
        <w:t xml:space="preserve"> (</w:t>
      </w:r>
      <w:r>
        <w:rPr>
          <w:rFonts w:ascii="Times New Roman" w:hAnsi="Times New Roman" w:cs="Times New Roman"/>
          <w:sz w:val="28"/>
          <w:szCs w:val="28"/>
          <w:lang w:val="en-US"/>
        </w:rPr>
        <w:t>CustomerSynchronizedResourcePlanning</w:t>
      </w:r>
      <w:r>
        <w:rPr>
          <w:rFonts w:ascii="Times New Roman" w:hAnsi="Times New Roman" w:cs="Times New Roman"/>
          <w:sz w:val="28"/>
          <w:szCs w:val="28"/>
        </w:rPr>
        <w:t xml:space="preserve">) – система планирования ресурсов, синхронизированная с покупателем использует проверенную, интегрированную функциональность </w:t>
      </w:r>
      <w:r>
        <w:rPr>
          <w:rFonts w:ascii="Times New Roman" w:hAnsi="Times New Roman" w:cs="Times New Roman"/>
          <w:sz w:val="28"/>
          <w:szCs w:val="28"/>
          <w:lang w:val="en-US"/>
        </w:rPr>
        <w:t>ERP</w:t>
      </w:r>
      <w:r>
        <w:rPr>
          <w:rFonts w:ascii="Times New Roman" w:hAnsi="Times New Roman" w:cs="Times New Roman"/>
          <w:sz w:val="28"/>
          <w:szCs w:val="28"/>
        </w:rPr>
        <w:t xml:space="preserve">-систем и перенаправляет производственное планирование от производства далее к покупателю. </w:t>
      </w:r>
      <w:r>
        <w:rPr>
          <w:rFonts w:ascii="Times New Roman" w:hAnsi="Times New Roman" w:cs="Times New Roman"/>
          <w:sz w:val="28"/>
          <w:szCs w:val="28"/>
          <w:lang w:val="en-US"/>
        </w:rPr>
        <w:t>CSRP</w:t>
      </w:r>
      <w:r>
        <w:rPr>
          <w:rFonts w:ascii="Times New Roman" w:hAnsi="Times New Roman" w:cs="Times New Roman"/>
          <w:sz w:val="28"/>
          <w:szCs w:val="28"/>
        </w:rPr>
        <w:t xml:space="preserve"> предоставляет методы и приложения для создания продуктов с повышенной ценностью для покупателя, т.е. бизнес-процессы предприятия синхронизируются с деятельностью покупателей.</w:t>
      </w:r>
    </w:p>
    <w:p w:rsidR="001D7513" w:rsidRDefault="001D7513" w:rsidP="00A91C63">
      <w:pPr>
        <w:spacing w:after="0" w:line="360" w:lineRule="auto"/>
        <w:ind w:firstLine="567"/>
        <w:jc w:val="both"/>
        <w:rPr>
          <w:rFonts w:ascii="Times New Roman" w:hAnsi="Times New Roman" w:cs="Times New Roman"/>
          <w:sz w:val="28"/>
          <w:szCs w:val="28"/>
        </w:rPr>
      </w:pPr>
      <w:r w:rsidRPr="009E0A21">
        <w:rPr>
          <w:rFonts w:ascii="Times New Roman" w:hAnsi="Times New Roman" w:cs="Times New Roman"/>
          <w:sz w:val="28"/>
          <w:szCs w:val="28"/>
          <w:u w:val="single"/>
        </w:rPr>
        <w:t xml:space="preserve">Для внедрения </w:t>
      </w:r>
      <w:r w:rsidRPr="009E0A21">
        <w:rPr>
          <w:rFonts w:ascii="Times New Roman" w:hAnsi="Times New Roman" w:cs="Times New Roman"/>
          <w:sz w:val="28"/>
          <w:szCs w:val="28"/>
          <w:u w:val="single"/>
          <w:lang w:val="en-US"/>
        </w:rPr>
        <w:t>CSRP</w:t>
      </w:r>
      <w:r w:rsidRPr="009E0A21">
        <w:rPr>
          <w:rFonts w:ascii="Times New Roman" w:hAnsi="Times New Roman" w:cs="Times New Roman"/>
          <w:sz w:val="28"/>
          <w:szCs w:val="28"/>
          <w:u w:val="single"/>
        </w:rPr>
        <w:t xml:space="preserve"> необходим</w:t>
      </w:r>
      <w:r>
        <w:rPr>
          <w:rFonts w:ascii="Times New Roman" w:hAnsi="Times New Roman" w:cs="Times New Roman"/>
          <w:sz w:val="28"/>
          <w:szCs w:val="28"/>
          <w:u w:val="single"/>
        </w:rPr>
        <w:t>о</w:t>
      </w:r>
      <w:r>
        <w:rPr>
          <w:rFonts w:ascii="Times New Roman" w:hAnsi="Times New Roman" w:cs="Times New Roman"/>
          <w:sz w:val="28"/>
          <w:szCs w:val="28"/>
        </w:rPr>
        <w:t>:</w:t>
      </w:r>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оптимизировать производственную деятельность, построив эффективную производственную инфраструктуру на основе методологии и инструментария </w:t>
      </w:r>
      <w:r>
        <w:rPr>
          <w:rFonts w:ascii="Times New Roman" w:hAnsi="Times New Roman" w:cs="Times New Roman"/>
          <w:sz w:val="28"/>
          <w:szCs w:val="28"/>
          <w:lang w:val="en-US"/>
        </w:rPr>
        <w:t>ERP</w:t>
      </w:r>
      <w:r>
        <w:rPr>
          <w:rFonts w:ascii="Times New Roman" w:hAnsi="Times New Roman" w:cs="Times New Roman"/>
          <w:sz w:val="28"/>
          <w:szCs w:val="28"/>
        </w:rPr>
        <w:t>;</w:t>
      </w:r>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интегрировать покупателя и сфокусировать на покупателе планирующие и производственные подразделения организации;</w:t>
      </w:r>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внедрить открытые технологии с целью создания технологической инфраструктуры, которая может поддерживать интеграцию покупателей, поставщиков и приложений управления производством.</w:t>
      </w:r>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Подъем производства за счет внедрения в реальном времени требований покупателей в системе ежедневного планирования и производства организации заставляет руководителей компании обращать внимание на процессы, </w:t>
      </w:r>
      <w:r>
        <w:rPr>
          <w:rFonts w:ascii="Times New Roman" w:hAnsi="Times New Roman" w:cs="Times New Roman"/>
          <w:sz w:val="28"/>
          <w:szCs w:val="28"/>
        </w:rPr>
        <w:lastRenderedPageBreak/>
        <w:t>происходящие за пределами процесса производства, учитывать продуктовые и рыночные факторы.</w:t>
      </w:r>
    </w:p>
    <w:p w:rsidR="001D7513" w:rsidRDefault="001D7513" w:rsidP="00A91C63">
      <w:pPr>
        <w:spacing w:after="0" w:line="360" w:lineRule="auto"/>
        <w:ind w:firstLine="567"/>
        <w:jc w:val="both"/>
        <w:rPr>
          <w:rFonts w:ascii="Times New Roman" w:hAnsi="Times New Roman" w:cs="Times New Roman"/>
          <w:sz w:val="28"/>
          <w:szCs w:val="28"/>
        </w:rPr>
      </w:pPr>
      <w:r w:rsidRPr="009E0A21">
        <w:rPr>
          <w:rFonts w:ascii="Times New Roman" w:hAnsi="Times New Roman" w:cs="Times New Roman"/>
          <w:b/>
          <w:i/>
          <w:sz w:val="28"/>
          <w:szCs w:val="28"/>
        </w:rPr>
        <w:t xml:space="preserve">Суть </w:t>
      </w:r>
      <w:r w:rsidRPr="009E0A21">
        <w:rPr>
          <w:rFonts w:ascii="Times New Roman" w:hAnsi="Times New Roman" w:cs="Times New Roman"/>
          <w:b/>
          <w:i/>
          <w:sz w:val="28"/>
          <w:szCs w:val="28"/>
          <w:lang w:val="en-US"/>
        </w:rPr>
        <w:t>CSRP</w:t>
      </w:r>
      <w:r>
        <w:rPr>
          <w:rFonts w:ascii="Times New Roman" w:hAnsi="Times New Roman" w:cs="Times New Roman"/>
          <w:sz w:val="28"/>
          <w:szCs w:val="28"/>
        </w:rPr>
        <w:t xml:space="preserve">: </w:t>
      </w:r>
    </w:p>
    <w:p w:rsidR="001D7513" w:rsidRDefault="001D7513" w:rsidP="00A91C63">
      <w:pPr>
        <w:pStyle w:val="a9"/>
        <w:numPr>
          <w:ilvl w:val="0"/>
          <w:numId w:val="41"/>
        </w:numPr>
        <w:tabs>
          <w:tab w:val="left" w:pos="851"/>
        </w:tabs>
        <w:spacing w:after="0" w:line="360" w:lineRule="auto"/>
        <w:ind w:left="0" w:firstLine="567"/>
        <w:jc w:val="both"/>
        <w:rPr>
          <w:rFonts w:ascii="Times New Roman" w:hAnsi="Times New Roman" w:cs="Times New Roman"/>
          <w:sz w:val="28"/>
          <w:szCs w:val="28"/>
        </w:rPr>
      </w:pPr>
      <w:r w:rsidRPr="00C76EB3">
        <w:rPr>
          <w:rFonts w:ascii="Times New Roman" w:hAnsi="Times New Roman" w:cs="Times New Roman"/>
          <w:sz w:val="28"/>
          <w:szCs w:val="28"/>
        </w:rPr>
        <w:t>продавцы больше не размещают заказы, а совестно с покупателем и на его рабочем месте формирую их, определяя потребности покупателя и динамически трансформируя заказ в требования к продуктам и производству компании.Технология конфигурирования заказа позволяет проверить возможность его выполнения до того, как он размещен</w:t>
      </w:r>
      <w:r>
        <w:rPr>
          <w:rFonts w:ascii="Times New Roman" w:hAnsi="Times New Roman" w:cs="Times New Roman"/>
          <w:sz w:val="28"/>
          <w:szCs w:val="28"/>
        </w:rPr>
        <w:t>;</w:t>
      </w:r>
    </w:p>
    <w:p w:rsidR="001D7513" w:rsidRDefault="001D7513" w:rsidP="00A91C63">
      <w:pPr>
        <w:pStyle w:val="a9"/>
        <w:numPr>
          <w:ilvl w:val="0"/>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обработка заказов расширяется и учитывается информация о перспективах, т.е. системы управления контактами интегрируются с процессом создания заказов и производственного планирования с целью предоставления информации о требуемых ресурсах до того, как заказ размещен;</w:t>
      </w:r>
    </w:p>
    <w:p w:rsidR="001D7513" w:rsidRDefault="001D7513" w:rsidP="00A91C63">
      <w:pPr>
        <w:pStyle w:val="a9"/>
        <w:numPr>
          <w:ilvl w:val="0"/>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статичные ценовые модели заменяются на инструмент ценообразования, который позволяет определить стоимость каждого продукта для каждого покупателя, увеличивая точность в расчетах себестоимости и прибыли от продажи продуктов.</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sidRPr="00C76EB3">
        <w:rPr>
          <w:rFonts w:ascii="Times New Roman" w:hAnsi="Times New Roman" w:cs="Times New Roman"/>
          <w:b/>
          <w:i/>
          <w:sz w:val="28"/>
          <w:szCs w:val="28"/>
        </w:rPr>
        <w:t xml:space="preserve">Особенности </w:t>
      </w:r>
      <w:r w:rsidRPr="00C76EB3">
        <w:rPr>
          <w:rFonts w:ascii="Times New Roman" w:hAnsi="Times New Roman" w:cs="Times New Roman"/>
          <w:b/>
          <w:i/>
          <w:sz w:val="28"/>
          <w:szCs w:val="28"/>
          <w:lang w:val="en-US"/>
        </w:rPr>
        <w:t>CSRP</w:t>
      </w:r>
      <w:r>
        <w:rPr>
          <w:rFonts w:ascii="Times New Roman" w:hAnsi="Times New Roman" w:cs="Times New Roman"/>
          <w:sz w:val="28"/>
          <w:szCs w:val="28"/>
        </w:rPr>
        <w:t>:</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приложения поддержки пользователей интегрируются с ключевыми приложениями планирования, производства и управления;</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sz w:val="28"/>
          <w:szCs w:val="28"/>
          <w:lang w:val="en-US"/>
        </w:rPr>
        <w:t>web</w:t>
      </w:r>
      <w:r>
        <w:rPr>
          <w:rFonts w:ascii="Times New Roman" w:hAnsi="Times New Roman" w:cs="Times New Roman"/>
          <w:sz w:val="28"/>
          <w:szCs w:val="28"/>
        </w:rPr>
        <w:t>-технологии расширяют возможности поддержки покупателей, делая ее удаленной, круглосуточной, самостоятельно настраиваемой;</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центры поддержки покупателей становятся центрами продаж и поддержки пользователей;</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 непосредственное использование информации о конфигурации заказов;</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 производственное планирование оптимизирует операции, основываясь на реальных покупательских заказах, а не на прогнозах или оценках;</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 требования покупателей к продукту могут передаваться непосредственно от покупателя к субконтрактору или поставщику, исключая ошибки и задержки, которые встречаются при трансформировании заказов покупателей в заказы на покупку материалов.</w:t>
      </w:r>
    </w:p>
    <w:p w:rsidR="001D7513" w:rsidRPr="00C76EB3" w:rsidRDefault="001D7513" w:rsidP="00A91C63">
      <w:pPr>
        <w:tabs>
          <w:tab w:val="left" w:pos="851"/>
        </w:tabs>
        <w:spacing w:after="0" w:line="360" w:lineRule="auto"/>
        <w:ind w:firstLine="567"/>
        <w:jc w:val="both"/>
        <w:rPr>
          <w:rFonts w:ascii="Times New Roman" w:hAnsi="Times New Roman" w:cs="Times New Roman"/>
          <w:sz w:val="28"/>
          <w:szCs w:val="28"/>
        </w:rPr>
      </w:pP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sidRPr="00371C26">
        <w:rPr>
          <w:rFonts w:ascii="Times New Roman" w:hAnsi="Times New Roman" w:cs="Times New Roman"/>
          <w:sz w:val="28"/>
          <w:szCs w:val="28"/>
          <w:u w:val="single"/>
        </w:rPr>
        <w:t xml:space="preserve">«+» от внедрения </w:t>
      </w:r>
      <w:r w:rsidRPr="00371C26">
        <w:rPr>
          <w:rFonts w:ascii="Times New Roman" w:hAnsi="Times New Roman" w:cs="Times New Roman"/>
          <w:sz w:val="28"/>
          <w:szCs w:val="28"/>
          <w:u w:val="single"/>
          <w:lang w:val="en-US"/>
        </w:rPr>
        <w:t>CSRP</w:t>
      </w:r>
      <w:r w:rsidRPr="00371C26">
        <w:rPr>
          <w:rFonts w:ascii="Times New Roman" w:hAnsi="Times New Roman" w:cs="Times New Roman"/>
          <w:sz w:val="28"/>
          <w:szCs w:val="28"/>
          <w:u w:val="single"/>
        </w:rPr>
        <w:t>-систем</w:t>
      </w:r>
      <w:r w:rsidRPr="00371C26">
        <w:rPr>
          <w:rFonts w:ascii="Times New Roman" w:hAnsi="Times New Roman" w:cs="Times New Roman"/>
          <w:sz w:val="28"/>
          <w:szCs w:val="28"/>
        </w:rPr>
        <w:t>:</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более эффективное управление производственными графиками в условиях ограниченных мощностей;</w:t>
      </w:r>
    </w:p>
    <w:p w:rsidR="001D7513"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ежечасное изменение производственного графика при приеме каждого нового заказа;</w:t>
      </w:r>
    </w:p>
    <w:p w:rsidR="001D7513" w:rsidRPr="00371C26" w:rsidRDefault="001D7513" w:rsidP="00A91C63">
      <w:pPr>
        <w:tabs>
          <w:tab w:val="left" w:pos="851"/>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интеграция с системой управления ресурсами предприятия программных продуктов третьих фирм.</w:t>
      </w:r>
    </w:p>
    <w:p w:rsidR="001D7513" w:rsidRPr="001D7513" w:rsidRDefault="00A91C63" w:rsidP="00A91C63">
      <w:pPr>
        <w:pStyle w:val="2"/>
        <w:spacing w:before="0" w:line="360" w:lineRule="auto"/>
      </w:pPr>
      <w:bookmarkStart w:id="17" w:name="_Toc532913257"/>
      <w:r>
        <w:t xml:space="preserve">1.9. </w:t>
      </w:r>
      <w:r w:rsidR="001D7513" w:rsidRPr="005E30DA">
        <w:t>С</w:t>
      </w:r>
      <w:r>
        <w:t>тандарт</w:t>
      </w:r>
      <w:r w:rsidR="001D7513" w:rsidRPr="001D7513">
        <w:t xml:space="preserve"> </w:t>
      </w:r>
      <w:r w:rsidR="001D7513" w:rsidRPr="005E30DA">
        <w:rPr>
          <w:lang w:val="en-US"/>
        </w:rPr>
        <w:t>ERP</w:t>
      </w:r>
      <w:r w:rsidR="001D7513" w:rsidRPr="001D7513">
        <w:t xml:space="preserve"> </w:t>
      </w:r>
      <w:r w:rsidR="001D7513" w:rsidRPr="005E30DA">
        <w:rPr>
          <w:lang w:val="en-US"/>
        </w:rPr>
        <w:t>II</w:t>
      </w:r>
      <w:bookmarkEnd w:id="17"/>
    </w:p>
    <w:p w:rsidR="001D7513" w:rsidRP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ERP</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II</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Enterprise</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Resource</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Relationship</w:t>
      </w:r>
      <w:r w:rsidRPr="001D7513">
        <w:rPr>
          <w:rFonts w:ascii="Times New Roman" w:hAnsi="Times New Roman" w:cs="Times New Roman"/>
          <w:sz w:val="28"/>
          <w:szCs w:val="28"/>
        </w:rPr>
        <w:t xml:space="preserve"> </w:t>
      </w:r>
      <w:r>
        <w:rPr>
          <w:rFonts w:ascii="Times New Roman" w:hAnsi="Times New Roman" w:cs="Times New Roman"/>
          <w:sz w:val="28"/>
          <w:szCs w:val="28"/>
          <w:lang w:val="en-US"/>
        </w:rPr>
        <w:t>Processing</w:t>
      </w:r>
      <w:r w:rsidRPr="001D7513">
        <w:rPr>
          <w:rFonts w:ascii="Times New Roman" w:hAnsi="Times New Roman" w:cs="Times New Roman"/>
          <w:sz w:val="28"/>
          <w:szCs w:val="28"/>
        </w:rPr>
        <w:t xml:space="preserve">) – </w:t>
      </w:r>
      <w:r>
        <w:rPr>
          <w:rFonts w:ascii="Times New Roman" w:hAnsi="Times New Roman" w:cs="Times New Roman"/>
          <w:sz w:val="28"/>
          <w:szCs w:val="28"/>
        </w:rPr>
        <w:t>концепцияуправлениявнутреннимиресурсамиивнешнимисвязямипредприятия</w:t>
      </w:r>
      <w:r w:rsidRPr="001D7513">
        <w:rPr>
          <w:rFonts w:ascii="Times New Roman" w:hAnsi="Times New Roman" w:cs="Times New Roman"/>
          <w:sz w:val="28"/>
          <w:szCs w:val="28"/>
        </w:rPr>
        <w:t>.</w:t>
      </w:r>
    </w:p>
    <w:p w:rsidR="001D7513" w:rsidRPr="005E30DA" w:rsidRDefault="001D7513" w:rsidP="00A91C63">
      <w:pPr>
        <w:spacing w:after="0" w:line="360" w:lineRule="auto"/>
        <w:ind w:firstLine="567"/>
        <w:jc w:val="both"/>
        <w:rPr>
          <w:rFonts w:ascii="Times New Roman" w:hAnsi="Times New Roman" w:cs="Times New Roman"/>
          <w:sz w:val="28"/>
          <w:szCs w:val="28"/>
        </w:rPr>
      </w:pPr>
      <w:r w:rsidRPr="000D6AAC">
        <w:rPr>
          <w:rFonts w:ascii="Times New Roman" w:hAnsi="Times New Roman" w:cs="Times New Roman"/>
          <w:sz w:val="28"/>
          <w:szCs w:val="28"/>
          <w:u w:val="single"/>
        </w:rPr>
        <w:t xml:space="preserve">Основная идея </w:t>
      </w:r>
      <w:r w:rsidRPr="000D6AAC">
        <w:rPr>
          <w:rFonts w:ascii="Times New Roman" w:hAnsi="Times New Roman" w:cs="Times New Roman"/>
          <w:sz w:val="28"/>
          <w:szCs w:val="28"/>
          <w:u w:val="single"/>
          <w:lang w:val="en-US"/>
        </w:rPr>
        <w:t>ERPII</w:t>
      </w:r>
      <w:r>
        <w:rPr>
          <w:rFonts w:ascii="Times New Roman" w:hAnsi="Times New Roman" w:cs="Times New Roman"/>
          <w:sz w:val="28"/>
          <w:szCs w:val="28"/>
        </w:rPr>
        <w:t xml:space="preserve"> – выход за рамки задач по оптимизации внутренних процессов организации.</w:t>
      </w:r>
    </w:p>
    <w:p w:rsidR="001D7513"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Концепция </w:t>
      </w:r>
      <w:r>
        <w:rPr>
          <w:rFonts w:ascii="Times New Roman" w:hAnsi="Times New Roman" w:cs="Times New Roman"/>
          <w:sz w:val="28"/>
          <w:szCs w:val="28"/>
          <w:lang w:val="en-US"/>
        </w:rPr>
        <w:t>ERPII</w:t>
      </w:r>
      <w:r>
        <w:rPr>
          <w:rFonts w:ascii="Times New Roman" w:hAnsi="Times New Roman" w:cs="Times New Roman"/>
          <w:sz w:val="28"/>
          <w:szCs w:val="28"/>
        </w:rPr>
        <w:t xml:space="preserve"> основана на </w:t>
      </w:r>
      <w:r>
        <w:rPr>
          <w:rFonts w:ascii="Times New Roman" w:hAnsi="Times New Roman" w:cs="Times New Roman"/>
          <w:sz w:val="28"/>
          <w:szCs w:val="28"/>
          <w:lang w:val="en-US"/>
        </w:rPr>
        <w:t>ERP</w:t>
      </w:r>
      <w:r>
        <w:rPr>
          <w:rFonts w:ascii="Times New Roman" w:hAnsi="Times New Roman" w:cs="Times New Roman"/>
          <w:sz w:val="28"/>
          <w:szCs w:val="28"/>
        </w:rPr>
        <w:t>-функциональности путем совершенствования от версии к версии все новых дополнительных возможностей в финансовом, логистическом и производственном контурах, реализуется ведение раздельного учета по разным юридическим лицам в рамках одного приложения с общей базой данных.</w:t>
      </w:r>
    </w:p>
    <w:p w:rsidR="001D7513" w:rsidRPr="00712625" w:rsidRDefault="001D7513" w:rsidP="00A91C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Основными поставщиками </w:t>
      </w:r>
      <w:r>
        <w:rPr>
          <w:rFonts w:ascii="Times New Roman" w:hAnsi="Times New Roman" w:cs="Times New Roman"/>
          <w:sz w:val="28"/>
          <w:szCs w:val="28"/>
          <w:lang w:val="en-US"/>
        </w:rPr>
        <w:t>ERPII</w:t>
      </w:r>
      <w:r>
        <w:rPr>
          <w:rFonts w:ascii="Times New Roman" w:hAnsi="Times New Roman" w:cs="Times New Roman"/>
          <w:sz w:val="28"/>
          <w:szCs w:val="28"/>
        </w:rPr>
        <w:t xml:space="preserve">-систем являются: </w:t>
      </w:r>
      <w:r>
        <w:rPr>
          <w:rFonts w:ascii="Times New Roman" w:hAnsi="Times New Roman" w:cs="Times New Roman"/>
          <w:sz w:val="28"/>
          <w:szCs w:val="28"/>
          <w:lang w:val="en-US"/>
        </w:rPr>
        <w:t>J</w:t>
      </w:r>
      <w:r w:rsidRPr="00712625">
        <w:rPr>
          <w:rFonts w:ascii="Times New Roman" w:hAnsi="Times New Roman" w:cs="Times New Roman"/>
          <w:sz w:val="28"/>
          <w:szCs w:val="28"/>
        </w:rPr>
        <w:t>.</w:t>
      </w:r>
      <w:r>
        <w:rPr>
          <w:rFonts w:ascii="Times New Roman" w:hAnsi="Times New Roman" w:cs="Times New Roman"/>
          <w:sz w:val="28"/>
          <w:szCs w:val="28"/>
          <w:lang w:val="en-US"/>
        </w:rPr>
        <w:t>D</w:t>
      </w:r>
      <w:r w:rsidRPr="00712625">
        <w:rPr>
          <w:rFonts w:ascii="Times New Roman" w:hAnsi="Times New Roman" w:cs="Times New Roman"/>
          <w:sz w:val="28"/>
          <w:szCs w:val="28"/>
        </w:rPr>
        <w:t xml:space="preserve">. </w:t>
      </w:r>
      <w:r>
        <w:rPr>
          <w:rFonts w:ascii="Times New Roman" w:hAnsi="Times New Roman" w:cs="Times New Roman"/>
          <w:sz w:val="28"/>
          <w:szCs w:val="28"/>
          <w:lang w:val="en-US"/>
        </w:rPr>
        <w:t>Edwards</w:t>
      </w:r>
      <w:r w:rsidRPr="00712625">
        <w:rPr>
          <w:rFonts w:ascii="Times New Roman" w:hAnsi="Times New Roman" w:cs="Times New Roman"/>
          <w:sz w:val="28"/>
          <w:szCs w:val="28"/>
        </w:rPr>
        <w:t xml:space="preserve">, </w:t>
      </w:r>
      <w:r>
        <w:rPr>
          <w:rFonts w:ascii="Times New Roman" w:hAnsi="Times New Roman" w:cs="Times New Roman"/>
          <w:sz w:val="28"/>
          <w:szCs w:val="28"/>
          <w:lang w:val="en-US"/>
        </w:rPr>
        <w:t>Oracle</w:t>
      </w:r>
      <w:r w:rsidRPr="00712625">
        <w:rPr>
          <w:rFonts w:ascii="Times New Roman" w:hAnsi="Times New Roman" w:cs="Times New Roman"/>
          <w:sz w:val="28"/>
          <w:szCs w:val="28"/>
        </w:rPr>
        <w:t xml:space="preserve">, </w:t>
      </w:r>
      <w:r>
        <w:rPr>
          <w:rFonts w:ascii="Times New Roman" w:hAnsi="Times New Roman" w:cs="Times New Roman"/>
          <w:sz w:val="28"/>
          <w:szCs w:val="28"/>
          <w:lang w:val="en-US"/>
        </w:rPr>
        <w:t>PeopleSoft</w:t>
      </w:r>
      <w:r w:rsidRPr="00712625">
        <w:rPr>
          <w:rFonts w:ascii="Times New Roman" w:hAnsi="Times New Roman" w:cs="Times New Roman"/>
          <w:sz w:val="28"/>
          <w:szCs w:val="28"/>
        </w:rPr>
        <w:t xml:space="preserve">, </w:t>
      </w:r>
      <w:r>
        <w:rPr>
          <w:rFonts w:ascii="Times New Roman" w:hAnsi="Times New Roman" w:cs="Times New Roman"/>
          <w:sz w:val="28"/>
          <w:szCs w:val="28"/>
          <w:lang w:val="en-US"/>
        </w:rPr>
        <w:t>SAP</w:t>
      </w:r>
      <w:r>
        <w:rPr>
          <w:rFonts w:ascii="Times New Roman" w:hAnsi="Times New Roman" w:cs="Times New Roman"/>
          <w:sz w:val="28"/>
          <w:szCs w:val="28"/>
        </w:rPr>
        <w:t>.</w:t>
      </w:r>
    </w:p>
    <w:p w:rsidR="001D7513" w:rsidRPr="00A64730" w:rsidRDefault="001D7513" w:rsidP="001D7513">
      <w:pPr>
        <w:spacing w:after="120"/>
        <w:jc w:val="center"/>
        <w:rPr>
          <w:rFonts w:ascii="Times New Roman" w:hAnsi="Times New Roman" w:cs="Times New Roman"/>
          <w:b/>
          <w:sz w:val="28"/>
          <w:szCs w:val="28"/>
        </w:rPr>
      </w:pPr>
      <w:r w:rsidRPr="00A64730">
        <w:rPr>
          <w:rFonts w:ascii="Times New Roman" w:hAnsi="Times New Roman" w:cs="Times New Roman"/>
          <w:b/>
          <w:sz w:val="28"/>
          <w:szCs w:val="28"/>
        </w:rPr>
        <w:t xml:space="preserve">Основные отличия </w:t>
      </w:r>
      <w:r w:rsidRPr="00A64730">
        <w:rPr>
          <w:rFonts w:ascii="Times New Roman" w:hAnsi="Times New Roman" w:cs="Times New Roman"/>
          <w:b/>
          <w:sz w:val="28"/>
          <w:szCs w:val="28"/>
          <w:lang w:val="en-US"/>
        </w:rPr>
        <w:t>ERP</w:t>
      </w:r>
      <w:r w:rsidRPr="00A64730">
        <w:rPr>
          <w:rFonts w:ascii="Times New Roman" w:hAnsi="Times New Roman" w:cs="Times New Roman"/>
          <w:b/>
          <w:sz w:val="28"/>
          <w:szCs w:val="28"/>
        </w:rPr>
        <w:t xml:space="preserve"> от </w:t>
      </w:r>
      <w:r w:rsidRPr="00A64730">
        <w:rPr>
          <w:rFonts w:ascii="Times New Roman" w:hAnsi="Times New Roman" w:cs="Times New Roman"/>
          <w:b/>
          <w:sz w:val="28"/>
          <w:szCs w:val="28"/>
          <w:lang w:val="en-US"/>
        </w:rPr>
        <w:t>ERPII</w:t>
      </w:r>
    </w:p>
    <w:tbl>
      <w:tblPr>
        <w:tblStyle w:val="af"/>
        <w:tblW w:w="0" w:type="auto"/>
        <w:tblLook w:val="04A0" w:firstRow="1" w:lastRow="0" w:firstColumn="1" w:lastColumn="0" w:noHBand="0" w:noVBand="1"/>
      </w:tblPr>
      <w:tblGrid>
        <w:gridCol w:w="3227"/>
        <w:gridCol w:w="2835"/>
        <w:gridCol w:w="3508"/>
      </w:tblGrid>
      <w:tr w:rsidR="001D7513" w:rsidTr="001D7513">
        <w:tc>
          <w:tcPr>
            <w:tcW w:w="3227" w:type="dxa"/>
          </w:tcPr>
          <w:p w:rsidR="001D7513" w:rsidRDefault="001D7513" w:rsidP="001D7513">
            <w:pPr>
              <w:spacing w:after="120"/>
              <w:jc w:val="center"/>
              <w:rPr>
                <w:rFonts w:ascii="Times New Roman" w:hAnsi="Times New Roman" w:cs="Times New Roman"/>
                <w:sz w:val="28"/>
                <w:szCs w:val="28"/>
              </w:rPr>
            </w:pPr>
            <w:r>
              <w:rPr>
                <w:rFonts w:ascii="Times New Roman" w:hAnsi="Times New Roman" w:cs="Times New Roman"/>
                <w:sz w:val="28"/>
                <w:szCs w:val="28"/>
              </w:rPr>
              <w:t>параметр</w:t>
            </w:r>
          </w:p>
        </w:tc>
        <w:tc>
          <w:tcPr>
            <w:tcW w:w="2835" w:type="dxa"/>
          </w:tcPr>
          <w:p w:rsidR="001D7513" w:rsidRPr="00A64730" w:rsidRDefault="001D7513" w:rsidP="001D7513">
            <w:pPr>
              <w:spacing w:after="120"/>
              <w:jc w:val="center"/>
              <w:rPr>
                <w:rFonts w:ascii="Times New Roman" w:hAnsi="Times New Roman" w:cs="Times New Roman"/>
                <w:sz w:val="28"/>
                <w:szCs w:val="28"/>
              </w:rPr>
            </w:pPr>
            <w:r>
              <w:rPr>
                <w:rFonts w:ascii="Times New Roman" w:hAnsi="Times New Roman" w:cs="Times New Roman"/>
                <w:sz w:val="28"/>
                <w:szCs w:val="28"/>
                <w:lang w:val="en-US"/>
              </w:rPr>
              <w:t>ERP-</w:t>
            </w:r>
            <w:r>
              <w:rPr>
                <w:rFonts w:ascii="Times New Roman" w:hAnsi="Times New Roman" w:cs="Times New Roman"/>
                <w:sz w:val="28"/>
                <w:szCs w:val="28"/>
              </w:rPr>
              <w:t>система</w:t>
            </w:r>
          </w:p>
        </w:tc>
        <w:tc>
          <w:tcPr>
            <w:tcW w:w="3508" w:type="dxa"/>
          </w:tcPr>
          <w:p w:rsidR="001D7513" w:rsidRPr="00A64730" w:rsidRDefault="001D7513" w:rsidP="001D7513">
            <w:pPr>
              <w:spacing w:after="120"/>
              <w:jc w:val="center"/>
              <w:rPr>
                <w:rFonts w:ascii="Times New Roman" w:hAnsi="Times New Roman" w:cs="Times New Roman"/>
                <w:sz w:val="28"/>
                <w:szCs w:val="28"/>
              </w:rPr>
            </w:pPr>
            <w:r>
              <w:rPr>
                <w:rFonts w:ascii="Times New Roman" w:hAnsi="Times New Roman" w:cs="Times New Roman"/>
                <w:sz w:val="28"/>
                <w:szCs w:val="28"/>
                <w:lang w:val="en-US"/>
              </w:rPr>
              <w:t>ERP II</w:t>
            </w:r>
            <w:r>
              <w:rPr>
                <w:rFonts w:ascii="Times New Roman" w:hAnsi="Times New Roman" w:cs="Times New Roman"/>
                <w:sz w:val="28"/>
                <w:szCs w:val="28"/>
              </w:rPr>
              <w:t>-система</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Роль системы на предприятии</w:t>
            </w:r>
          </w:p>
        </w:tc>
        <w:tc>
          <w:tcPr>
            <w:tcW w:w="2835"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оптимизация процессов</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участие в цепочке, обеспечивающей увеличение прибыли, создание условий для совместной коммерции</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Область применения</w:t>
            </w:r>
          </w:p>
        </w:tc>
        <w:tc>
          <w:tcPr>
            <w:tcW w:w="2835"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производство и дистрибуция</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все сегменты и секторы</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Функции</w:t>
            </w:r>
          </w:p>
        </w:tc>
        <w:tc>
          <w:tcPr>
            <w:tcW w:w="2835"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 xml:space="preserve">производство, дистрибуция и финансовые </w:t>
            </w:r>
            <w:r>
              <w:rPr>
                <w:rFonts w:ascii="Times New Roman" w:hAnsi="Times New Roman" w:cs="Times New Roman"/>
                <w:sz w:val="28"/>
                <w:szCs w:val="28"/>
              </w:rPr>
              <w:lastRenderedPageBreak/>
              <w:t>процессы</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lastRenderedPageBreak/>
              <w:t xml:space="preserve">межотраслевые и отраслевые секторы, специфичные </w:t>
            </w:r>
            <w:r>
              <w:rPr>
                <w:rFonts w:ascii="Times New Roman" w:hAnsi="Times New Roman" w:cs="Times New Roman"/>
                <w:sz w:val="28"/>
                <w:szCs w:val="28"/>
              </w:rPr>
              <w:lastRenderedPageBreak/>
              <w:t>производственные процессы</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lastRenderedPageBreak/>
              <w:t>Типы автоматизируемых процессов</w:t>
            </w:r>
          </w:p>
        </w:tc>
        <w:tc>
          <w:tcPr>
            <w:tcW w:w="2835"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внутренние, скрытые</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связанные на внешнем уровне</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Архитектура</w:t>
            </w:r>
          </w:p>
        </w:tc>
        <w:tc>
          <w:tcPr>
            <w:tcW w:w="2835" w:type="dxa"/>
          </w:tcPr>
          <w:p w:rsidR="001D7513" w:rsidRPr="00A64730"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 xml:space="preserve">монолитная, закрытая, основанная на </w:t>
            </w:r>
            <w:r>
              <w:rPr>
                <w:rFonts w:ascii="Times New Roman" w:hAnsi="Times New Roman" w:cs="Times New Roman"/>
                <w:sz w:val="28"/>
                <w:szCs w:val="28"/>
                <w:lang w:val="en-US"/>
              </w:rPr>
              <w:t>web</w:t>
            </w:r>
            <w:r>
              <w:rPr>
                <w:rFonts w:ascii="Times New Roman" w:hAnsi="Times New Roman" w:cs="Times New Roman"/>
                <w:sz w:val="28"/>
                <w:szCs w:val="28"/>
              </w:rPr>
              <w:t>-технологиях</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открытая, компонентная, интернет-ориентированная</w:t>
            </w:r>
          </w:p>
        </w:tc>
      </w:tr>
      <w:tr w:rsidR="001D7513" w:rsidTr="001D7513">
        <w:tc>
          <w:tcPr>
            <w:tcW w:w="3227"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Данные</w:t>
            </w:r>
          </w:p>
        </w:tc>
        <w:tc>
          <w:tcPr>
            <w:tcW w:w="2835"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генерируемые и используемые внутри предприятия</w:t>
            </w:r>
          </w:p>
        </w:tc>
        <w:tc>
          <w:tcPr>
            <w:tcW w:w="3508" w:type="dxa"/>
          </w:tcPr>
          <w:p w:rsidR="001D7513" w:rsidRDefault="001D7513" w:rsidP="001D7513">
            <w:pPr>
              <w:spacing w:after="120"/>
              <w:rPr>
                <w:rFonts w:ascii="Times New Roman" w:hAnsi="Times New Roman" w:cs="Times New Roman"/>
                <w:sz w:val="28"/>
                <w:szCs w:val="28"/>
              </w:rPr>
            </w:pPr>
            <w:r>
              <w:rPr>
                <w:rFonts w:ascii="Times New Roman" w:hAnsi="Times New Roman" w:cs="Times New Roman"/>
                <w:sz w:val="28"/>
                <w:szCs w:val="28"/>
              </w:rPr>
              <w:t>предназначены как для внутреннего, так и для внешнего использования</w:t>
            </w:r>
          </w:p>
        </w:tc>
      </w:tr>
    </w:tbl>
    <w:p w:rsidR="001D7513" w:rsidRPr="005E30DA" w:rsidRDefault="001D7513" w:rsidP="001D7513">
      <w:pPr>
        <w:spacing w:after="120"/>
        <w:ind w:firstLine="567"/>
        <w:jc w:val="both"/>
        <w:rPr>
          <w:rFonts w:ascii="Times New Roman" w:hAnsi="Times New Roman" w:cs="Times New Roman"/>
          <w:sz w:val="28"/>
          <w:szCs w:val="28"/>
        </w:rPr>
      </w:pPr>
    </w:p>
    <w:p w:rsidR="001D7513" w:rsidRPr="00F17A45" w:rsidRDefault="001D7513" w:rsidP="001D7513">
      <w:pPr>
        <w:spacing w:after="0"/>
        <w:ind w:firstLine="567"/>
        <w:rPr>
          <w:rFonts w:ascii="Times New Roman" w:hAnsi="Times New Roman" w:cs="Times New Roman"/>
          <w:sz w:val="28"/>
          <w:szCs w:val="28"/>
          <w:u w:val="single"/>
        </w:rPr>
      </w:pPr>
      <w:r w:rsidRPr="00F17A45">
        <w:rPr>
          <w:rFonts w:ascii="Times New Roman" w:hAnsi="Times New Roman" w:cs="Times New Roman"/>
          <w:sz w:val="28"/>
          <w:szCs w:val="28"/>
          <w:u w:val="single"/>
        </w:rPr>
        <w:t xml:space="preserve">Проблемы внедрения </w:t>
      </w:r>
      <w:r w:rsidRPr="00F17A45">
        <w:rPr>
          <w:rFonts w:ascii="Times New Roman" w:hAnsi="Times New Roman" w:cs="Times New Roman"/>
          <w:sz w:val="28"/>
          <w:szCs w:val="28"/>
          <w:u w:val="single"/>
          <w:lang w:val="en-US"/>
        </w:rPr>
        <w:t>ERPII</w:t>
      </w:r>
      <w:r w:rsidRPr="00F17A45">
        <w:rPr>
          <w:rFonts w:ascii="Times New Roman" w:hAnsi="Times New Roman" w:cs="Times New Roman"/>
          <w:sz w:val="28"/>
          <w:szCs w:val="28"/>
          <w:u w:val="single"/>
        </w:rPr>
        <w:t>-систем</w:t>
      </w:r>
      <w:r>
        <w:rPr>
          <w:rFonts w:ascii="Times New Roman" w:hAnsi="Times New Roman" w:cs="Times New Roman"/>
          <w:sz w:val="28"/>
          <w:szCs w:val="28"/>
          <w:u w:val="single"/>
        </w:rPr>
        <w:t>:</w:t>
      </w:r>
    </w:p>
    <w:p w:rsidR="001D7513" w:rsidRDefault="001D7513" w:rsidP="001D751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стратегии компаний, производящих </w:t>
      </w:r>
      <w:r>
        <w:rPr>
          <w:rFonts w:ascii="Times New Roman" w:hAnsi="Times New Roman" w:cs="Times New Roman"/>
          <w:sz w:val="28"/>
          <w:szCs w:val="28"/>
          <w:lang w:val="en-US"/>
        </w:rPr>
        <w:t>ERPII</w:t>
      </w:r>
      <w:r>
        <w:rPr>
          <w:rFonts w:ascii="Times New Roman" w:hAnsi="Times New Roman" w:cs="Times New Roman"/>
          <w:sz w:val="28"/>
          <w:szCs w:val="28"/>
        </w:rPr>
        <w:t>-системы, не нацелены на совместную работу;</w:t>
      </w:r>
    </w:p>
    <w:p w:rsidR="001D7513" w:rsidRDefault="001D7513" w:rsidP="001D751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большинство </w:t>
      </w:r>
      <w:r>
        <w:rPr>
          <w:rFonts w:ascii="Times New Roman" w:hAnsi="Times New Roman" w:cs="Times New Roman"/>
          <w:sz w:val="28"/>
          <w:szCs w:val="28"/>
          <w:lang w:val="en-US"/>
        </w:rPr>
        <w:t>ERPII</w:t>
      </w:r>
      <w:r>
        <w:rPr>
          <w:rFonts w:ascii="Times New Roman" w:hAnsi="Times New Roman" w:cs="Times New Roman"/>
          <w:sz w:val="28"/>
          <w:szCs w:val="28"/>
        </w:rPr>
        <w:t>-систем предназначены для поддержки операций купли-продажи между предприятиями и имеют ограниченную поддержку единого документооборота в своих основных продуктах;</w:t>
      </w:r>
    </w:p>
    <w:p w:rsidR="001D7513" w:rsidRDefault="001D7513" w:rsidP="001D751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ERPII</w:t>
      </w:r>
      <w:r>
        <w:rPr>
          <w:rFonts w:ascii="Times New Roman" w:hAnsi="Times New Roman" w:cs="Times New Roman"/>
          <w:sz w:val="28"/>
          <w:szCs w:val="28"/>
        </w:rPr>
        <w:t>–системы уступают достижениям в области объектно-ориентированного программирования, предназначенных для интеграции;</w:t>
      </w:r>
    </w:p>
    <w:p w:rsidR="001D7513" w:rsidRDefault="001D7513" w:rsidP="001D7513">
      <w:pPr>
        <w:spacing w:after="0"/>
        <w:ind w:firstLine="567"/>
        <w:jc w:val="both"/>
        <w:rPr>
          <w:rFonts w:ascii="Times New Roman" w:hAnsi="Times New Roman" w:cs="Times New Roman"/>
          <w:sz w:val="28"/>
          <w:szCs w:val="28"/>
        </w:rPr>
      </w:pPr>
      <w:r w:rsidRPr="00712625">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en-US"/>
        </w:rPr>
        <w:t>ERPII</w:t>
      </w:r>
      <w:r>
        <w:rPr>
          <w:rFonts w:ascii="Times New Roman" w:hAnsi="Times New Roman" w:cs="Times New Roman"/>
          <w:sz w:val="28"/>
          <w:szCs w:val="28"/>
        </w:rPr>
        <w:t>-системах отсутствует поиск информации за пределами собственных баз данных, все они дорабатываются для обеспечения этой функциональности.</w:t>
      </w: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Default="00A91C63" w:rsidP="001D7513">
      <w:pPr>
        <w:spacing w:after="0"/>
        <w:ind w:firstLine="567"/>
        <w:jc w:val="both"/>
        <w:rPr>
          <w:rFonts w:ascii="Times New Roman" w:hAnsi="Times New Roman" w:cs="Times New Roman"/>
          <w:sz w:val="28"/>
          <w:szCs w:val="28"/>
        </w:rPr>
      </w:pPr>
    </w:p>
    <w:p w:rsidR="00A91C63" w:rsidRPr="00712625" w:rsidRDefault="00A91C63" w:rsidP="001D7513">
      <w:pPr>
        <w:spacing w:after="0"/>
        <w:ind w:firstLine="567"/>
        <w:jc w:val="both"/>
        <w:rPr>
          <w:rFonts w:ascii="Times New Roman" w:hAnsi="Times New Roman" w:cs="Times New Roman"/>
          <w:sz w:val="28"/>
          <w:szCs w:val="28"/>
        </w:rPr>
      </w:pPr>
    </w:p>
    <w:p w:rsidR="00B41665" w:rsidRPr="00A91C63" w:rsidRDefault="00A91C63" w:rsidP="00A91C63">
      <w:pPr>
        <w:pStyle w:val="10"/>
        <w:ind w:left="360"/>
      </w:pPr>
      <w:bookmarkStart w:id="18" w:name="_Toc532913258"/>
      <w:r>
        <w:lastRenderedPageBreak/>
        <w:t xml:space="preserve">2. </w:t>
      </w:r>
      <w:r w:rsidR="00B41665" w:rsidRPr="00A91C63">
        <w:t xml:space="preserve">Модульный состав </w:t>
      </w:r>
      <w:r>
        <w:t>корпоративных информационных систем</w:t>
      </w:r>
      <w:bookmarkEnd w:id="18"/>
    </w:p>
    <w:p w:rsidR="00B41665" w:rsidRDefault="00B41665" w:rsidP="00B4166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общем виде модель КИС может быть представлена в виде схемы.</w:t>
      </w:r>
    </w:p>
    <w:p w:rsidR="00E27082" w:rsidRDefault="00E27082" w:rsidP="00B41665">
      <w:pPr>
        <w:spacing w:after="120"/>
        <w:ind w:firstLine="567"/>
        <w:jc w:val="both"/>
        <w:rPr>
          <w:rFonts w:ascii="Times New Roman" w:hAnsi="Times New Roman" w:cs="Times New Roman"/>
          <w:sz w:val="28"/>
          <w:szCs w:val="28"/>
        </w:rPr>
      </w:pPr>
    </w:p>
    <w:p w:rsidR="00B41665" w:rsidRDefault="00DD5F01" w:rsidP="00B41665">
      <w:pPr>
        <w:spacing w:after="12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110" o:spid="_x0000_s1535" style="position:absolute;left:0;text-align:left;margin-left:8.7pt;margin-top:-14pt;width:472.5pt;height:333pt;z-index:252259328" coordsize="6000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">
            <v:shape id="Поле 85" o:spid="_x0000_s1536" type="#_x0000_t202" style="position:absolute;left:18859;width:216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style="mso-next-textbox:#Поле 85">
                <w:txbxContent>
                  <w:p w:rsidR="00AB3D16" w:rsidRPr="00C60321" w:rsidRDefault="00AB3D16" w:rsidP="00B41665">
                    <w:pPr>
                      <w:jc w:val="center"/>
                      <w:rPr>
                        <w:rFonts w:ascii="Times New Roman" w:hAnsi="Times New Roman" w:cs="Times New Roman"/>
                        <w:sz w:val="28"/>
                        <w:szCs w:val="28"/>
                      </w:rPr>
                    </w:pPr>
                    <w:r>
                      <w:rPr>
                        <w:rFonts w:ascii="Times New Roman" w:hAnsi="Times New Roman" w:cs="Times New Roman"/>
                        <w:sz w:val="28"/>
                        <w:szCs w:val="28"/>
                      </w:rPr>
                      <w:t>Ядро системы (БД)</w:t>
                    </w:r>
                  </w:p>
                </w:txbxContent>
              </v:textbox>
            </v:shape>
            <v:shape id="Поле 86" o:spid="_x0000_s1537" type="#_x0000_t202" style="position:absolute;left:3524;top:9048;width:52387;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style="mso-next-textbox:#Поле 86">
                <w:txbxContent>
                  <w:p w:rsidR="00AB3D16" w:rsidRPr="00C60321" w:rsidRDefault="00AB3D16" w:rsidP="00B41665">
                    <w:pPr>
                      <w:jc w:val="center"/>
                      <w:rPr>
                        <w:rFonts w:ascii="Times New Roman" w:hAnsi="Times New Roman" w:cs="Times New Roman"/>
                        <w:sz w:val="28"/>
                        <w:szCs w:val="28"/>
                      </w:rPr>
                    </w:pPr>
                    <w:r>
                      <w:rPr>
                        <w:rFonts w:ascii="Times New Roman" w:hAnsi="Times New Roman" w:cs="Times New Roman"/>
                        <w:sz w:val="28"/>
                        <w:szCs w:val="28"/>
                      </w:rPr>
                      <w:t>Программы и алгоритмы взаимодействия с ядром системы (программы начальной обработки, чтения, выборки данных и т.д.)</w:t>
                    </w:r>
                  </w:p>
                </w:txbxContent>
              </v:textbox>
            </v:shape>
            <v:shape id="Поле 87" o:spid="_x0000_s1538" type="#_x0000_t202" style="position:absolute;left:15906;top:19621;width:281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style="mso-next-textbox:#Поле 87">
                <w:txbxContent>
                  <w:p w:rsidR="00AB3D16" w:rsidRPr="00C60321" w:rsidRDefault="00AB3D16" w:rsidP="00B41665">
                    <w:pPr>
                      <w:jc w:val="center"/>
                      <w:rPr>
                        <w:rFonts w:ascii="Times New Roman" w:hAnsi="Times New Roman" w:cs="Times New Roman"/>
                        <w:sz w:val="28"/>
                        <w:szCs w:val="28"/>
                      </w:rPr>
                    </w:pPr>
                    <w:r>
                      <w:rPr>
                        <w:rFonts w:ascii="Times New Roman" w:hAnsi="Times New Roman" w:cs="Times New Roman"/>
                        <w:sz w:val="28"/>
                        <w:szCs w:val="28"/>
                      </w:rPr>
                      <w:t>Пользовательские приложения</w:t>
                    </w:r>
                  </w:p>
                </w:txbxContent>
              </v:textbox>
            </v:shape>
            <v:shape id="Поле 88" o:spid="_x0000_s1539" type="#_x0000_t202" style="position:absolute;left:3905;top:28194;width:5238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style="mso-next-textbox:#Поле 88">
                <w:txbxContent>
                  <w:p w:rsidR="00AB3D16" w:rsidRPr="00C60321" w:rsidRDefault="00AB3D16" w:rsidP="00B41665">
                    <w:pPr>
                      <w:jc w:val="center"/>
                      <w:rPr>
                        <w:rFonts w:ascii="Times New Roman" w:hAnsi="Times New Roman" w:cs="Times New Roman"/>
                        <w:sz w:val="28"/>
                        <w:szCs w:val="28"/>
                      </w:rPr>
                    </w:pPr>
                    <w:r>
                      <w:rPr>
                        <w:rFonts w:ascii="Times New Roman" w:hAnsi="Times New Roman" w:cs="Times New Roman"/>
                        <w:sz w:val="28"/>
                        <w:szCs w:val="28"/>
                      </w:rPr>
                      <w:t>Расчетные программы и алгоритмы (программы основных расчетов и преобразований данных – модульный состав КИС)</w:t>
                    </w:r>
                  </w:p>
                </w:txbxContent>
              </v:textbox>
            </v:shape>
            <v:shape id="Поле 89" o:spid="_x0000_s1540" type="#_x0000_t202" style="position:absolute;left:19621;top:38862;width:216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XeMEA&#10;AADbAAAADwAAAGRycy9kb3ducmV2LnhtbESPQWsCMRSE74X+h/AEbzVrD7KuRtFiS6EntfT82DyT&#10;4OZlSdJ1+++bQsHjMDPfMOvt6DsxUEwusIL5rAJB3Abt2Cj4PL8+1SBSRtbYBSYFP5Rgu3l8WGOj&#10;w42PNJyyEQXCqUEFNue+kTK1ljymWeiJi3cJ0WMuMhqpI94K3HfyuaoW0qPjsmCxpxdL7fX07RUc&#10;9mZp2hqjPdTauWH8unyYN6Wmk3G3ApFpzPfwf/tdK6iX8Pe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nV3jBAAAA2wAAAA8AAAAAAAAAAAAAAAAAmAIAAGRycy9kb3du&#10;cmV2LnhtbFBLBQYAAAAABAAEAPUAAACGAwAAAAA=&#10;" fillcolor="white [3201]" strokeweight=".5pt">
              <v:textbox style="mso-next-textbox:#Поле 89">
                <w:txbxContent>
                  <w:p w:rsidR="00AB3D16" w:rsidRPr="00C60321" w:rsidRDefault="00AB3D16" w:rsidP="00B41665">
                    <w:pPr>
                      <w:jc w:val="center"/>
                      <w:rPr>
                        <w:rFonts w:ascii="Times New Roman" w:hAnsi="Times New Roman" w:cs="Times New Roman"/>
                        <w:sz w:val="28"/>
                        <w:szCs w:val="28"/>
                      </w:rPr>
                    </w:pPr>
                    <w:r>
                      <w:rPr>
                        <w:rFonts w:ascii="Times New Roman" w:hAnsi="Times New Roman" w:cs="Times New Roman"/>
                        <w:sz w:val="28"/>
                        <w:szCs w:val="28"/>
                      </w:rPr>
                      <w:t>Формы</w:t>
                    </w:r>
                  </w:p>
                </w:txbxContent>
              </v:textbox>
            </v:shape>
            <v:shape id="Прямая со стрелкой 90" o:spid="_x0000_s1541" type="#_x0000_t32" style="position:absolute;left:22098;top:14954;width:0;height:4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yDsIAAADbAAAADwAAAGRycy9kb3ducmV2LnhtbERPTWsCMRC9C/6HMII3zVZL1a1RRJEq&#10;FkpVCt6GzXSzuJmsm6jrvzeHQo+P9z2dN7YUN6p94VjBSz8BQZw5XXCu4HhY98YgfEDWWDomBQ/y&#10;MJ+1W1NMtbvzN932IRcxhH2KCkwIVSqlzwxZ9H1XEUfu19UWQ4R1LnWN9xhuSzlIkjdpseDYYLCi&#10;paHsvL9aBavtz+vo0ly+hh8n85nRcHQaLHZKdTvN4h1EoCb8i//cG61gEtfH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vyDsIAAADbAAAADwAAAAAAAAAAAAAA&#10;AAChAgAAZHJzL2Rvd25yZXYueG1sUEsFBgAAAAAEAAQA+QAAAJADAAAAAA==&#10;" strokecolor="black [3040]">
              <v:stroke endarrow="open"/>
            </v:shape>
            <v:shape id="Прямая со стрелкой 91" o:spid="_x0000_s1542" type="#_x0000_t32" style="position:absolute;left:22098;top:3429;width:0;height:5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XlcYAAADbAAAADwAAAGRycy9kb3ducmV2LnhtbESP3WoCMRSE74W+QzgF77pZf6jt1iii&#10;SBWFUlsK3h02p5ulm5N1k+r69kYQvBxm5htmPG1tJY7U+NKxgl6SgiDOnS65UPD9tXx6AeEDssbK&#10;MSk4k4fp5KEzxky7E3/ScRcKESHsM1RgQqgzKX1uyKJPXE0cvV/XWAxRNoXUDZ4i3Fayn6bP0mLJ&#10;ccFgTXND+d/u3ypYrH+Go0N7+Bi87802p8Fo359tlOo+trM3EIHacA/f2iut4LUH1y/xB8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V5XGAAAA2wAAAA8AAAAAAAAA&#10;AAAAAAAAoQIAAGRycy9kb3ducmV2LnhtbFBLBQYAAAAABAAEAPkAAACUAwAAAAA=&#10;" strokecolor="black [3040]">
              <v:stroke endarrow="open"/>
            </v:shape>
            <v:shape id="Прямая со стрелкой 92" o:spid="_x0000_s1543" type="#_x0000_t32" style="position:absolute;left:37338;top:3429;width:0;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IBMAAAADbAAAADwAAAGRycy9kb3ducmV2LnhtbESPzQrCMBCE74LvEFbwpqkeRKtRRCh4&#10;0IN/eF2atS02m9rEWt/eCILHYWa+YRar1pSiodoVlhWMhhEI4tTqgjMF51MymIJwHlljaZkUvMnB&#10;atntLDDW9sUHao4+EwHCLkYFufdVLKVLczLohrYiDt7N1gZ9kHUmdY2vADelHEfRRBosOCzkWNEm&#10;p/R+fBoFkZskj83pvm/OmT/srjLZvmcXpfq9dj0H4an1//CvvdUKZ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85SATAAAAA2wAAAA8AAAAAAAAAAAAAAAAA&#10;oQIAAGRycy9kb3ducmV2LnhtbFBLBQYAAAAABAAEAPkAAACOAwAAAAA=&#10;" strokecolor="black [3040]">
              <v:stroke endarrow="open"/>
            </v:shape>
            <v:shape id="Прямая со стрелкой 93" o:spid="_x0000_s1544" type="#_x0000_t32" style="position:absolute;left:37338;top:14954;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tn8IAAADbAAAADwAAAGRycy9kb3ducmV2LnhtbESPQYvCMBSE74L/ITzBm6arIF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Xtn8IAAADbAAAADwAAAAAAAAAAAAAA&#10;AAChAgAAZHJzL2Rvd25yZXYueG1sUEsFBgAAAAAEAAQA+QAAAJADAAAAAA==&#10;" strokecolor="black [3040]">
              <v:stroke endarrow="open"/>
            </v:shape>
            <v:shape id="Прямая со стрелкой 94" o:spid="_x0000_s1545" type="#_x0000_t32" style="position:absolute;left:29908;top:23050;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168IAAADbAAAADwAAAGRycy9kb3ducmV2LnhtbESPQYvCMBSE74L/ITzBm6YrIl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x168IAAADbAAAADwAAAAAAAAAAAAAA&#10;AAChAgAAZHJzL2Rvd25yZXYueG1sUEsFBgAAAAAEAAQA+QAAAJADAAAAAA==&#10;" strokecolor="black [3040]">
              <v:stroke endarrow="open"/>
            </v:shape>
            <v:shape id="Прямая со стрелкой 95" o:spid="_x0000_s1546" type="#_x0000_t32" style="position:absolute;left:29908;top:34099;width:0;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QcMIAAADbAAAADwAAAGRycy9kb3ducmV2LnhtbESPQYvCMBSE74L/ITzBm6YrKF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DQcMIAAADbAAAADwAAAAAAAAAAAAAA&#10;AAChAgAAZHJzL2Rvd25yZXYueG1sUEsFBgAAAAAEAAQA+QAAAJADAAAAAA==&#10;" strokecolor="black [3040]">
              <v:stroke endarrow="open"/>
            </v:shape>
            <v:shape id="Прямая со стрелкой 96" o:spid="_x0000_s1547" type="#_x0000_t32" style="position:absolute;left:55911;top:30289;width:409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d8sEAAADbAAAADwAAAGRycy9kb3ducmV2LnhtbESPQYvCMBSE74L/ITxhb5oqS1m7RhFB&#10;WPamRrw+mrdNtXkpTdT235uFhT0OM/MNs9r0rhEP6kLtWcF8loEgLr2puVKgT/vpB4gQkQ02nknB&#10;QAE26/FohYXxTz7Q4xgrkSAcClRgY2wLKUNpyWGY+ZY4eT++cxiT7CppOnwmuGvkIsty6bDmtGCx&#10;pZ2l8na8OwVXjffT+3nY6zL/ttq0erhkWqm3Sb/9BBGpj//hv/aXUbDM4fdL+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vl3ywQAAANsAAAAPAAAAAAAAAAAAAAAA&#10;AKECAABkcnMvZG93bnJldi54bWxQSwUGAAAAAAQABAD5AAAAjwMAAAAA&#10;" strokecolor="black [3040]">
              <v:stroke dashstyle="longDash" endarrow="open"/>
            </v:shape>
            <v:line id="Прямая соединительная линия 97" o:spid="_x0000_s1548" style="position:absolute;visibility:visible;mso-wrap-style:square" from="60007,30289" to="60007,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45sUAAADbAAAADwAAAGRycy9kb3ducmV2LnhtbESPzWvCQBTE70L/h+UVetNNbeNHdBUR&#10;LPXgwQ/U4yP7mgSzb0N2jfG/dwuCx2FmfsNM560pRUO1Kywr+OxFIIhTqwvOFBz2q+4IhPPIGkvL&#10;pOBODuazt84UE21vvKVm5zMRIOwSVJB7XyVSujQng65nK+Lg/dnaoA+yzqSu8RbgppT9KBpIgwWH&#10;hRwrWuaUXnZXo+B8+h60X/ER42ZziZebH7fG+0ipj/d2MQHhqfWv8LP9qxWMh/D/JfwA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645sUAAADbAAAADwAAAAAAAAAA&#10;AAAAAAChAgAAZHJzL2Rvd25yZXYueG1sUEsFBgAAAAAEAAQA+QAAAJMDAAAAAA==&#10;" strokecolor="black [3040]">
              <v:stroke dashstyle="longDash"/>
            </v:line>
            <v:line id="Прямая соединительная линия 98" o:spid="_x0000_s1549" style="position:absolute;flip:x;visibility:visible;mso-wrap-style:square" from="41243,40005" to="60007,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DsAAAADbAAAADwAAAGRycy9kb3ducmV2LnhtbERPy2oCMRTdF/yHcIVuSifjUIpOjSKC&#10;pXTVjuL6ktx54ORmTKIz/ftmUejycN7r7WR7cScfOscKFlkOglg703Gj4HQ8PC9BhIhssHdMCn4o&#10;wHYze1hjadzI33SvYiNSCIcSFbQxDqWUQbdkMWRuIE5c7bzFmKBvpPE4pnDbyyLPX6XFjlNDiwPt&#10;W9KX6mYVxPfPbgzX4qWoJqPPe4311xMq9Tifdm8gIk3xX/zn/jAKVmls+pJ+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mRA7AAAAA2wAAAA8AAAAAAAAAAAAAAAAA&#10;oQIAAGRycy9kb3ducmV2LnhtbFBLBQYAAAAABAAEAPkAAACOAwAAAAA=&#10;" strokecolor="black [3040]">
              <v:stroke dashstyle="longDash"/>
            </v:line>
            <v:line id="Прямая соединительная линия 99" o:spid="_x0000_s1550" style="position:absolute;flip:x;visibility:visible;mso-wrap-style:square" from="0,31051" to="3905,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hlcMAAADbAAAADwAAAGRycy9kb3ducmV2LnhtbESPQWvCQBSE74X+h+UVeil10yCiMRsR&#10;oVI81Sg9P3afSTD7NmZXE/+9Wyj0OMzMN0y+Gm0rbtT7xrGCj0kCglg703Cl4Hj4fJ+D8AHZYOuY&#10;FNzJw6p4fsoxM27gPd3KUIkIYZ+hgjqELpPS65os+onriKN3cr3FEGVfSdPjEOG2lWmSzKTFhuNC&#10;jR1tatLn8moVhO2uGfwlnablaPTPRuPp+w2Ven0Z10sQgcbwH/5rfxkFiwX8fok/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q4ZXDAAAA2wAAAA8AAAAAAAAAAAAA&#10;AAAAoQIAAGRycy9kb3ducmV2LnhtbFBLBQYAAAAABAAEAPkAAACRAwAAAAA=&#10;" strokecolor="black [3040]">
              <v:stroke dashstyle="longDash"/>
            </v:line>
            <v:line id="Прямая соединительная линия 100" o:spid="_x0000_s1551" style="position:absolute;flip:y;visibility:visible;mso-wrap-style:square" from="0,1905" to="0,3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lQcMAAADcAAAADwAAAGRycy9kb3ducmV2LnhtbESPQWvCQBCF7wX/wzJCL0U3DaVIdBUR&#10;FPHUpsXzsDsmwexszG5N+u+dQ6G3Gd6b975ZbUbfqjv1sQls4HWegSK2wTVcGfj+2s8WoGJCdtgG&#10;JgO/FGGznjytsHBh4E+6l6lSEsKxQAN1Sl2hdbQ1eYzz0BGLdgm9xyRrX2nX4yDhvtV5lr1rjw1L&#10;Q40d7Wqy1/LHG0iHUzPEW/6Wl6Oz553Fy8cLGvM8HbdLUInG9G/+uz46wc8EX56RCf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ZUHDAAAA3AAAAA8AAAAAAAAAAAAA&#10;AAAAoQIAAGRycy9kb3ducmV2LnhtbFBLBQYAAAAABAAEAPkAAACRAwAAAAA=&#10;" strokecolor="black [3040]">
              <v:stroke dashstyle="longDash"/>
            </v:line>
            <v:shape id="Прямая со стрелкой 101" o:spid="_x0000_s1552" type="#_x0000_t32" style="position:absolute;top:1905;width:18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t5cQAAADcAAAADwAAAGRycy9kb3ducmV2LnhtbERPS2vCQBC+F/wPywheitnooUjqRiRS&#10;rIUWjJX2OGQnD8zOhuxq0n/fLRS8zcf3nPVmNK24Ue8aywoWUQyCuLC64UrB5+llvgLhPLLG1jIp&#10;+CEHm3TysMZE24GPdMt9JUIIuwQV1N53iZSuqMmgi2xHHLjS9gZ9gH0ldY9DCDetXMbxkzTYcGio&#10;saOspuKSX42Cr9U+++asa4f38+N+eziVH2+7UqnZdNw+g/A0+rv43/2qw/x4AX/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W3lxAAAANwAAAAPAAAAAAAAAAAA&#10;AAAAAKECAABkcnMvZG93bnJldi54bWxQSwUGAAAAAAQABAD5AAAAkgMAAAAA&#10;" strokecolor="black [3040]">
              <v:stroke dashstyle="longDash"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2" o:spid="_x0000_s1553" type="#_x0000_t120" style="position:absolute;left:15906;top:4286;width:4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IcEA&#10;AADcAAAADwAAAGRycy9kb3ducmV2LnhtbERP24rCMBB9F/yHMMK+iKaKLKUaRUSXFVnEywcMzdgW&#10;m0lJYu3+vREW9m0O5zqLVWdq0ZLzlWUFk3ECgji3uuJCwfWyG6UgfEDWWFsmBb/kYbXs9xaYafvk&#10;E7XnUIgYwj5DBWUITSalz0sy6Me2IY7czTqDIUJXSO3wGcNNLadJ8ikNVhwbSmxoU1J+Pz+MgnR7&#10;Wh/3cu82hxarn2Fuv/zMKvUx6NZzEIG68C/+c3/rOD+ZwvuZe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WyHBAAAA3AAAAA8AAAAAAAAAAAAAAAAAmAIAAGRycy9kb3du&#10;cmV2LnhtbFBLBQYAAAAABAAEAPUAAACGAwAAAAA=&#10;" fillcolor="white [3201]" strokecolor="black [3213]" strokeweight="1pt">
              <v:textbox style="mso-next-textbox:#Блок-схема: узел 102">
                <w:txbxContent>
                  <w:p w:rsidR="00AB3D16" w:rsidRDefault="00AB3D16" w:rsidP="00B41665">
                    <w:pPr>
                      <w:jc w:val="center"/>
                    </w:pPr>
                    <w:r>
                      <w:t>2</w:t>
                    </w:r>
                  </w:p>
                </w:txbxContent>
              </v:textbox>
            </v:shape>
            <v:shape id="Блок-схема: узел 103" o:spid="_x0000_s1554" type="#_x0000_t120" style="position:absolute;left:16383;top:15240;width:447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sEA&#10;AADcAAAADwAAAGRycy9kb3ducmV2LnhtbERP24rCMBB9X/Afwgj7Ipq6KyLVKCIqKyLi5QOGZmyL&#10;zaQksda/3ywI+zaHc53ZojWVaMj50rKC4SABQZxZXXKu4HrZ9CcgfEDWWFkmBS/ysJh3PmaYavvk&#10;EzXnkIsYwj5FBUUIdSqlzwoy6Ae2Jo7czTqDIUKXS+3wGcNNJb+SZCwNlhwbCqxpVVB2Pz+Mgsn6&#10;tDzu5M6t9g2Wh15mt35klfrstsspiEBt+Be/3T86zk++4e+Ze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8/rrBAAAA3AAAAA8AAAAAAAAAAAAAAAAAmAIAAGRycy9kb3du&#10;cmV2LnhtbFBLBQYAAAAABAAEAPUAAACGAwAAAAA=&#10;" fillcolor="white [3201]" strokecolor="black [3213]" strokeweight="1pt">
              <v:textbox style="mso-next-textbox:#Блок-схема: узел 103">
                <w:txbxContent>
                  <w:p w:rsidR="00AB3D16" w:rsidRDefault="00AB3D16" w:rsidP="00B41665">
                    <w:pPr>
                      <w:jc w:val="center"/>
                    </w:pPr>
                    <w:r>
                      <w:t>1</w:t>
                    </w:r>
                  </w:p>
                </w:txbxContent>
              </v:textbox>
            </v:shape>
            <v:shape id="Блок-схема: узел 104" o:spid="_x0000_s1555" type="#_x0000_t120" style="position:absolute;left:38766;top:4286;width:4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mzsEA&#10;AADcAAAADwAAAGRycy9kb3ducmV2LnhtbERP24rCMBB9F/Yfwiz4IpquiJSuUURWUURE3Q8Ymtm2&#10;bDMpSaz1740g+DaHc53ZojO1aMn5yrKCr1ECgji3uuJCwe9lPUxB+ICssbZMCu7kYTH/6M0w0/bG&#10;J2rPoRAxhH2GCsoQmkxKn5dk0I9sQxy5P+sMhghdIbXDWww3tRwnyVQarDg2lNjQqqT8/3w1CtKf&#10;0/K4kzu32rdYHQa53fiJVar/2S2/QQTqwlv8cm91nJ9M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VZs7BAAAA3AAAAA8AAAAAAAAAAAAAAAAAmAIAAGRycy9kb3du&#10;cmV2LnhtbFBLBQYAAAAABAAEAPUAAACGAwAAAAA=&#10;" fillcolor="white [3201]" strokecolor="black [3213]" strokeweight="1pt">
              <v:textbox style="mso-next-textbox:#Блок-схема: узел 104">
                <w:txbxContent>
                  <w:p w:rsidR="00AB3D16" w:rsidRDefault="00AB3D16" w:rsidP="00B41665">
                    <w:pPr>
                      <w:jc w:val="center"/>
                    </w:pPr>
                    <w:r>
                      <w:t>3</w:t>
                    </w:r>
                  </w:p>
                </w:txbxContent>
              </v:textbox>
            </v:shape>
            <v:shape id="Блок-схема: узел 105" o:spid="_x0000_s1556" type="#_x0000_t120" style="position:absolute;left:38671;top:15240;width:4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DVcEA&#10;AADcAAAADwAAAGRycy9kb3ducmV2LnhtbERP24rCMBB9X/Afwgj7Ipq6rCLVKCIqKyLi5QOGZmyL&#10;zaQksda/3ywI+zaHc53ZojWVaMj50rKC4SABQZxZXXKu4HrZ9CcgfEDWWFkmBS/ysJh3PmaYavvk&#10;EzXnkIsYwj5FBUUIdSqlzwoy6Ae2Jo7czTqDIUKXS+3wGcNNJb+SZCwNlhwbCqxpVVB2Pz+Mgsn6&#10;tDzu5M6t9g2Wh15mt/7bKvXZbZdTEIHa8C9+u390nJ+M4O+Ze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w1XBAAAA3AAAAA8AAAAAAAAAAAAAAAAAmAIAAGRycy9kb3du&#10;cmV2LnhtbFBLBQYAAAAABAAEAPUAAACGAwAAAAA=&#10;" fillcolor="white [3201]" strokecolor="black [3213]" strokeweight="1pt">
              <v:textbox style="mso-next-textbox:#Блок-схема: узел 105">
                <w:txbxContent>
                  <w:p w:rsidR="00AB3D16" w:rsidRDefault="00AB3D16" w:rsidP="00B41665">
                    <w:pPr>
                      <w:jc w:val="center"/>
                    </w:pPr>
                    <w:r>
                      <w:t>4</w:t>
                    </w:r>
                  </w:p>
                </w:txbxContent>
              </v:textbox>
            </v:shape>
            <v:shape id="Блок-схема: узел 106" o:spid="_x0000_s1557" type="#_x0000_t120" style="position:absolute;left:31146;top:23907;width:4477;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dIsIA&#10;AADcAAAADwAAAGRycy9kb3ducmV2LnhtbERP3WrCMBS+F/YO4Qx2IzadDCldo4hssiIi6h7g0Jy1&#10;Zc1JSbK2e/tlIHh3Pr7fU2wm04mBnG8tK3hOUhDEldUt1wo+r++LDIQPyBo7y6Tglzxs1g+zAnNt&#10;Rz7TcAm1iCHsc1TQhNDnUvqqIYM+sT1x5L6sMxgidLXUDscYbjq5TNOVNNhybGiwp11D1fflxyjI&#10;3s7bUylLtzsM2B7nld37F6vU0+O0fQURaAp38c39oeP8dAX/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10iwgAAANwAAAAPAAAAAAAAAAAAAAAAAJgCAABkcnMvZG93&#10;bnJldi54bWxQSwUGAAAAAAQABAD1AAAAhwMAAAAA&#10;" fillcolor="white [3201]" strokecolor="black [3213]" strokeweight="1pt">
              <v:textbox style="mso-next-textbox:#Блок-схема: узел 106">
                <w:txbxContent>
                  <w:p w:rsidR="00AB3D16" w:rsidRDefault="00AB3D16" w:rsidP="00B41665">
                    <w:pPr>
                      <w:jc w:val="center"/>
                    </w:pPr>
                    <w:r>
                      <w:t>5</w:t>
                    </w:r>
                  </w:p>
                </w:txbxContent>
              </v:textbox>
            </v:shape>
            <v:shape id="Блок-схема: узел 107" o:spid="_x0000_s1558" type="#_x0000_t120" style="position:absolute;left:857;top:19240;width:447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4ucEA&#10;AADcAAAADwAAAGRycy9kb3ducmV2LnhtbERP24rCMBB9X/Afwgj7Ipq6LCrVKCIqKyLi5QOGZmyL&#10;zaQksda/3ywI+zaHc53ZojWVaMj50rKC4SABQZxZXXKu4HrZ9CcgfEDWWFkmBS/ysJh3PmaYavvk&#10;EzXnkIsYwj5FBUUIdSqlzwoy6Ae2Jo7czTqDIUKXS+3wGcNNJb+SZCQNlhwbCqxpVVB2Pz+Mgsn6&#10;tDzu5M6t9g2Wh15mt/7bKvXZbZdTEIHa8C9+u390nJ+M4e+ZeIG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nBAAAA3AAAAA8AAAAAAAAAAAAAAAAAmAIAAGRycy9kb3du&#10;cmV2LnhtbFBLBQYAAAAABAAEAPUAAACGAwAAAAA=&#10;" fillcolor="white [3201]" strokecolor="black [3213]" strokeweight="1pt">
              <v:textbox style="mso-next-textbox:#Блок-схема: узел 107">
                <w:txbxContent>
                  <w:p w:rsidR="00AB3D16" w:rsidRDefault="00AB3D16" w:rsidP="00B41665">
                    <w:pPr>
                      <w:jc w:val="center"/>
                    </w:pPr>
                    <w:r>
                      <w:t>6</w:t>
                    </w:r>
                  </w:p>
                </w:txbxContent>
              </v:textbox>
            </v:shape>
            <v:shape id="Блок-схема: узел 108" o:spid="_x0000_s1559" type="#_x0000_t120" style="position:absolute;left:30956;top:34956;width:4477;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sy8UA&#10;AADcAAAADwAAAGRycy9kb3ducmV2LnhtbESP3WrDMAyF7wd9B6PCbkbrdIxR0jillG6sjFH68wAi&#10;VpPQWA62l2ZvP10Mdidxjs75VKxH16mBQmw9G1jMM1DElbct1wYu57fZElRMyBY7z2TghyKsy8lD&#10;gbn1dz7ScEq1khCOORpoUupzrWPVkMM49z2xaFcfHCZZQ61twLuEu04/Z9mrdtiyNDTY07ah6nb6&#10;dgaWu+PmsNf7sP0csP16qvx7fPHGPE7HzQpUojH9m/+uP6zgZ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GzLxQAAANwAAAAPAAAAAAAAAAAAAAAAAJgCAABkcnMv&#10;ZG93bnJldi54bWxQSwUGAAAAAAQABAD1AAAAigMAAAAA&#10;" fillcolor="white [3201]" strokecolor="black [3213]" strokeweight="1pt">
              <v:textbox style="mso-next-textbox:#Блок-схема: узел 108">
                <w:txbxContent>
                  <w:p w:rsidR="00AB3D16" w:rsidRDefault="00AB3D16" w:rsidP="00B41665">
                    <w:pPr>
                      <w:jc w:val="center"/>
                    </w:pPr>
                    <w:r>
                      <w:t>7</w:t>
                    </w:r>
                  </w:p>
                </w:txbxContent>
              </v:textbox>
            </v:shape>
            <v:shape id="Блок-схема: узел 109" o:spid="_x0000_s1560" type="#_x0000_t120" style="position:absolute;left:54864;top:34671;width:447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JUMMA&#10;AADcAAAADwAAAGRycy9kb3ducmV2LnhtbERP3WrCMBS+F/YO4Qy8GWuqyNDOKFLcUIaI3R7g0Jy1&#10;Zc1JSbK2e3sjDLw7H9/vWW9H04qenG8sK5glKQji0uqGKwVfn2/PSxA+IGtsLZOCP/Kw3TxM1php&#10;O/CF+iJUIoawz1BBHUKXSenLmgz6xHbEkfu2zmCI0FVSOxxiuGnlPE1fpMGGY0ONHeU1lT/Fr1Gw&#10;3F9256M8uvyjx+b0VNp3v7BKTR/H3SuIQGO4i//dBx3npyu4PR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JUMMAAADcAAAADwAAAAAAAAAAAAAAAACYAgAAZHJzL2Rv&#10;d25yZXYueG1sUEsFBgAAAAAEAAQA9QAAAIgDAAAAAA==&#10;" fillcolor="white [3201]" strokecolor="black [3213]" strokeweight="1pt">
              <v:textbox style="mso-next-textbox:#Блок-схема: узел 109">
                <w:txbxContent>
                  <w:p w:rsidR="00AB3D16" w:rsidRDefault="00AB3D16" w:rsidP="00B41665">
                    <w:pPr>
                      <w:jc w:val="center"/>
                    </w:pPr>
                    <w:r>
                      <w:t>8</w:t>
                    </w:r>
                  </w:p>
                </w:txbxContent>
              </v:textbox>
            </v:shape>
          </v:group>
        </w:pict>
      </w:r>
    </w:p>
    <w:p w:rsidR="00B41665" w:rsidRDefault="00B41665" w:rsidP="00B41665">
      <w:pPr>
        <w:spacing w:after="120"/>
        <w:ind w:firstLine="567"/>
        <w:jc w:val="both"/>
        <w:rPr>
          <w:rFonts w:ascii="Times New Roman" w:hAnsi="Times New Roman" w:cs="Times New Roman"/>
          <w:sz w:val="28"/>
          <w:szCs w:val="28"/>
        </w:rPr>
      </w:pPr>
    </w:p>
    <w:p w:rsidR="00B41665" w:rsidRDefault="00B41665" w:rsidP="00B41665">
      <w:pPr>
        <w:spacing w:after="120"/>
        <w:ind w:firstLine="567"/>
        <w:jc w:val="both"/>
        <w:rPr>
          <w:rFonts w:ascii="Times New Roman" w:hAnsi="Times New Roman" w:cs="Times New Roman"/>
          <w:sz w:val="28"/>
          <w:szCs w:val="28"/>
        </w:rPr>
      </w:pPr>
    </w:p>
    <w:p w:rsidR="00B41665" w:rsidRDefault="00B41665" w:rsidP="00B41665">
      <w:pPr>
        <w:spacing w:after="120"/>
        <w:ind w:firstLine="567"/>
        <w:jc w:val="both"/>
        <w:rPr>
          <w:rFonts w:ascii="Times New Roman" w:hAnsi="Times New Roman" w:cs="Times New Roman"/>
          <w:sz w:val="28"/>
          <w:szCs w:val="28"/>
        </w:rPr>
      </w:pPr>
    </w:p>
    <w:p w:rsidR="00B41665" w:rsidRDefault="00B41665" w:rsidP="00B41665">
      <w:pPr>
        <w:spacing w:after="120"/>
        <w:ind w:firstLine="567"/>
        <w:jc w:val="both"/>
        <w:rPr>
          <w:rFonts w:ascii="Times New Roman" w:hAnsi="Times New Roman" w:cs="Times New Roman"/>
          <w:sz w:val="28"/>
          <w:szCs w:val="28"/>
        </w:rPr>
      </w:pPr>
    </w:p>
    <w:p w:rsidR="00B41665" w:rsidRDefault="00B41665" w:rsidP="00B41665">
      <w:pPr>
        <w:spacing w:after="120"/>
        <w:ind w:firstLine="567"/>
        <w:jc w:val="both"/>
        <w:rPr>
          <w:rFonts w:ascii="Times New Roman" w:hAnsi="Times New Roman" w:cs="Times New Roman"/>
          <w:sz w:val="28"/>
          <w:szCs w:val="28"/>
        </w:rPr>
      </w:pPr>
    </w:p>
    <w:p w:rsidR="00B41665" w:rsidRDefault="00B41665"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AD379D" w:rsidRDefault="00AD379D" w:rsidP="00B41665">
      <w:pPr>
        <w:spacing w:after="0"/>
        <w:ind w:firstLine="567"/>
        <w:jc w:val="both"/>
        <w:rPr>
          <w:rFonts w:ascii="Times New Roman" w:hAnsi="Times New Roman" w:cs="Times New Roman"/>
          <w:sz w:val="28"/>
          <w:szCs w:val="28"/>
          <w:u w:val="single"/>
        </w:rPr>
      </w:pPr>
    </w:p>
    <w:p w:rsidR="00E27082" w:rsidRDefault="00E27082" w:rsidP="00B41665">
      <w:pPr>
        <w:spacing w:after="0" w:line="360" w:lineRule="auto"/>
        <w:ind w:firstLine="567"/>
        <w:jc w:val="both"/>
        <w:rPr>
          <w:rFonts w:ascii="Times New Roman" w:hAnsi="Times New Roman" w:cs="Times New Roman"/>
          <w:sz w:val="28"/>
          <w:szCs w:val="28"/>
          <w:u w:val="single"/>
        </w:rPr>
      </w:pPr>
    </w:p>
    <w:p w:rsidR="00B41665" w:rsidRDefault="00B41665" w:rsidP="00B41665">
      <w:pPr>
        <w:spacing w:after="0" w:line="360" w:lineRule="auto"/>
        <w:ind w:firstLine="567"/>
        <w:jc w:val="both"/>
        <w:rPr>
          <w:rFonts w:ascii="Times New Roman" w:hAnsi="Times New Roman" w:cs="Times New Roman"/>
          <w:sz w:val="28"/>
          <w:szCs w:val="28"/>
        </w:rPr>
      </w:pPr>
      <w:r w:rsidRPr="006836A0">
        <w:rPr>
          <w:rFonts w:ascii="Times New Roman" w:hAnsi="Times New Roman" w:cs="Times New Roman"/>
          <w:sz w:val="28"/>
          <w:szCs w:val="28"/>
          <w:u w:val="single"/>
        </w:rPr>
        <w:t>Процессы</w:t>
      </w: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 запуск системы (обращение к программам управления данными);</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 запросы данных, внесение данных, выборка данных и пр.;</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 данные;</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 результатные данные;</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 обращение к программам расчета величин и показателей на основе полученных данных;</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 результаты проведения анализа;</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 – представление результатов расчетов в виде форм;</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 – формы.</w:t>
      </w:r>
    </w:p>
    <w:p w:rsidR="00B41665" w:rsidRPr="00B41665" w:rsidRDefault="00B41665" w:rsidP="00B41665">
      <w:pPr>
        <w:spacing w:after="0" w:line="360" w:lineRule="auto"/>
        <w:ind w:firstLine="567"/>
        <w:jc w:val="both"/>
        <w:rPr>
          <w:rFonts w:ascii="Times New Roman" w:hAnsi="Times New Roman" w:cs="Times New Roman"/>
          <w:sz w:val="28"/>
          <w:szCs w:val="28"/>
        </w:rPr>
      </w:pPr>
      <w:r w:rsidRPr="00B41665">
        <w:rPr>
          <w:rFonts w:ascii="Times New Roman" w:hAnsi="Times New Roman" w:cs="Times New Roman"/>
          <w:i/>
          <w:sz w:val="28"/>
          <w:szCs w:val="28"/>
        </w:rPr>
        <w:lastRenderedPageBreak/>
        <w:t>Ядро системы</w:t>
      </w:r>
      <w:r w:rsidRPr="00B41665">
        <w:rPr>
          <w:rFonts w:ascii="Times New Roman" w:hAnsi="Times New Roman" w:cs="Times New Roman"/>
          <w:sz w:val="28"/>
          <w:szCs w:val="28"/>
        </w:rPr>
        <w:t xml:space="preserve"> (в файлах БД фиксируется структура хранения данных и свойства обработки для каждой единицы данных – реквизита).</w:t>
      </w:r>
    </w:p>
    <w:p w:rsidR="00B41665" w:rsidRPr="00B41665" w:rsidRDefault="00B41665" w:rsidP="00B41665">
      <w:pPr>
        <w:spacing w:after="0" w:line="360" w:lineRule="auto"/>
        <w:ind w:firstLine="567"/>
        <w:jc w:val="both"/>
        <w:rPr>
          <w:rFonts w:ascii="Times New Roman" w:hAnsi="Times New Roman" w:cs="Times New Roman"/>
          <w:sz w:val="28"/>
          <w:szCs w:val="28"/>
        </w:rPr>
      </w:pPr>
      <w:r w:rsidRPr="00B41665">
        <w:rPr>
          <w:rFonts w:ascii="Times New Roman" w:hAnsi="Times New Roman" w:cs="Times New Roman"/>
          <w:i/>
          <w:sz w:val="28"/>
          <w:szCs w:val="28"/>
        </w:rPr>
        <w:t>Программы и алгоритмы взаимодействия с ядром системы</w:t>
      </w:r>
      <w:r w:rsidRPr="00B41665">
        <w:rPr>
          <w:rFonts w:ascii="Times New Roman" w:hAnsi="Times New Roman" w:cs="Times New Roman"/>
          <w:sz w:val="28"/>
          <w:szCs w:val="28"/>
        </w:rPr>
        <w:t xml:space="preserve"> (сообщение с БД, т.е. ввод, обработка, чтение, выборка, расчет значений данных БД).</w:t>
      </w:r>
    </w:p>
    <w:p w:rsidR="00B41665" w:rsidRPr="00B41665" w:rsidRDefault="00B41665" w:rsidP="00B41665">
      <w:pPr>
        <w:spacing w:after="0" w:line="360" w:lineRule="auto"/>
        <w:ind w:firstLine="567"/>
        <w:jc w:val="both"/>
        <w:rPr>
          <w:rFonts w:ascii="Times New Roman" w:hAnsi="Times New Roman" w:cs="Times New Roman"/>
          <w:sz w:val="28"/>
          <w:szCs w:val="28"/>
        </w:rPr>
      </w:pPr>
      <w:r w:rsidRPr="00B41665">
        <w:rPr>
          <w:rFonts w:ascii="Times New Roman" w:hAnsi="Times New Roman" w:cs="Times New Roman"/>
          <w:i/>
          <w:sz w:val="28"/>
          <w:szCs w:val="28"/>
        </w:rPr>
        <w:t>Пользовательские приложения</w:t>
      </w:r>
      <w:r w:rsidRPr="00B41665">
        <w:rPr>
          <w:rFonts w:ascii="Times New Roman" w:hAnsi="Times New Roman" w:cs="Times New Roman"/>
          <w:sz w:val="28"/>
          <w:szCs w:val="28"/>
        </w:rPr>
        <w:t xml:space="preserve"> (управление данными, т.е. получение, удаление, получение печатных форм, манипулирование данными в БД).</w:t>
      </w:r>
    </w:p>
    <w:p w:rsidR="00B41665" w:rsidRPr="00B41665" w:rsidRDefault="00B41665" w:rsidP="00B41665">
      <w:pPr>
        <w:spacing w:after="0" w:line="360" w:lineRule="auto"/>
        <w:ind w:firstLine="567"/>
        <w:jc w:val="both"/>
        <w:rPr>
          <w:rFonts w:ascii="Times New Roman" w:hAnsi="Times New Roman" w:cs="Times New Roman"/>
          <w:sz w:val="28"/>
          <w:szCs w:val="28"/>
        </w:rPr>
      </w:pPr>
      <w:r w:rsidRPr="00B41665">
        <w:rPr>
          <w:rFonts w:ascii="Times New Roman" w:hAnsi="Times New Roman" w:cs="Times New Roman"/>
          <w:i/>
          <w:sz w:val="28"/>
          <w:szCs w:val="28"/>
        </w:rPr>
        <w:t>Расчетные программы и алгоритмы</w:t>
      </w:r>
      <w:r w:rsidRPr="00B41665">
        <w:rPr>
          <w:rFonts w:ascii="Times New Roman" w:hAnsi="Times New Roman" w:cs="Times New Roman"/>
          <w:sz w:val="28"/>
          <w:szCs w:val="28"/>
        </w:rPr>
        <w:t xml:space="preserve"> (осуществляют основные расчеты и преобразования данных, т.е. это математические и статистические методы, оптимизационные модели и т.д.).</w:t>
      </w:r>
    </w:p>
    <w:p w:rsidR="00B41665" w:rsidRPr="00B41665" w:rsidRDefault="00B41665" w:rsidP="00E27082">
      <w:pPr>
        <w:spacing w:after="0" w:line="360" w:lineRule="auto"/>
        <w:ind w:firstLine="567"/>
        <w:jc w:val="both"/>
        <w:rPr>
          <w:rFonts w:ascii="Times New Roman" w:hAnsi="Times New Roman" w:cs="Times New Roman"/>
          <w:sz w:val="28"/>
          <w:szCs w:val="28"/>
        </w:rPr>
      </w:pPr>
      <w:r w:rsidRPr="00B41665">
        <w:rPr>
          <w:rFonts w:ascii="Times New Roman" w:hAnsi="Times New Roman" w:cs="Times New Roman"/>
          <w:i/>
          <w:sz w:val="28"/>
          <w:szCs w:val="28"/>
        </w:rPr>
        <w:t>Формы</w:t>
      </w:r>
      <w:r w:rsidRPr="00B41665">
        <w:rPr>
          <w:rFonts w:ascii="Times New Roman" w:hAnsi="Times New Roman" w:cs="Times New Roman"/>
          <w:sz w:val="28"/>
          <w:szCs w:val="28"/>
        </w:rPr>
        <w:t xml:space="preserve"> (результаты преобразований, отображаемые в виде стандартных (по ГОСТу) форм).</w:t>
      </w:r>
    </w:p>
    <w:p w:rsidR="00B41665" w:rsidRPr="00A91C63" w:rsidRDefault="00A91C63" w:rsidP="00A91C63">
      <w:pPr>
        <w:pStyle w:val="2"/>
      </w:pPr>
      <w:bookmarkStart w:id="19" w:name="_Toc532913259"/>
      <w:r w:rsidRPr="00A91C63">
        <w:t xml:space="preserve">2.1. </w:t>
      </w:r>
      <w:r w:rsidR="00B41665" w:rsidRPr="00A91C63">
        <w:t>Методы и методика внедрения КИС</w:t>
      </w:r>
      <w:bookmarkEnd w:id="19"/>
    </w:p>
    <w:p w:rsidR="00E27082" w:rsidRPr="00E27082" w:rsidRDefault="00E27082" w:rsidP="00E27082">
      <w:pPr>
        <w:spacing w:after="0"/>
        <w:rPr>
          <w:lang w:eastAsia="ru-RU"/>
        </w:rPr>
      </w:pPr>
    </w:p>
    <w:p w:rsidR="00B41665" w:rsidRDefault="00B41665" w:rsidP="00E270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на рынке КИС доминируют </w:t>
      </w:r>
      <w:r>
        <w:rPr>
          <w:rFonts w:ascii="Times New Roman" w:hAnsi="Times New Roman" w:cs="Times New Roman"/>
          <w:sz w:val="28"/>
          <w:szCs w:val="28"/>
          <w:lang w:val="en-US"/>
        </w:rPr>
        <w:t>MRPII</w:t>
      </w:r>
      <w:r>
        <w:rPr>
          <w:rFonts w:ascii="Times New Roman" w:hAnsi="Times New Roman" w:cs="Times New Roman"/>
          <w:sz w:val="28"/>
          <w:szCs w:val="28"/>
        </w:rPr>
        <w:t xml:space="preserve">- и </w:t>
      </w:r>
      <w:r>
        <w:rPr>
          <w:rFonts w:ascii="Times New Roman" w:hAnsi="Times New Roman" w:cs="Times New Roman"/>
          <w:sz w:val="28"/>
          <w:szCs w:val="28"/>
          <w:lang w:val="en-US"/>
        </w:rPr>
        <w:t>ERP</w:t>
      </w:r>
      <w:r>
        <w:rPr>
          <w:rFonts w:ascii="Times New Roman" w:hAnsi="Times New Roman" w:cs="Times New Roman"/>
          <w:sz w:val="28"/>
          <w:szCs w:val="28"/>
        </w:rPr>
        <w:t xml:space="preserve">-системы. </w:t>
      </w:r>
    </w:p>
    <w:p w:rsidR="00B41665" w:rsidRDefault="00B41665" w:rsidP="00B41665">
      <w:pPr>
        <w:spacing w:after="0" w:line="360" w:lineRule="auto"/>
        <w:ind w:firstLine="567"/>
        <w:jc w:val="both"/>
        <w:rPr>
          <w:rFonts w:ascii="Times New Roman" w:hAnsi="Times New Roman" w:cs="Times New Roman"/>
          <w:sz w:val="28"/>
          <w:szCs w:val="28"/>
        </w:rPr>
      </w:pPr>
      <w:r w:rsidRPr="00BE6635">
        <w:rPr>
          <w:rFonts w:ascii="Times New Roman" w:hAnsi="Times New Roman" w:cs="Times New Roman"/>
          <w:b/>
          <w:sz w:val="28"/>
          <w:szCs w:val="28"/>
        </w:rPr>
        <w:t>Метод «Большой взрыв»</w:t>
      </w:r>
      <w:r>
        <w:rPr>
          <w:rFonts w:ascii="Times New Roman" w:hAnsi="Times New Roman" w:cs="Times New Roman"/>
          <w:sz w:val="28"/>
          <w:szCs w:val="28"/>
        </w:rPr>
        <w:t xml:space="preserve">: наиболее трудоемкий подход к внедрению </w:t>
      </w:r>
      <w:r>
        <w:rPr>
          <w:rFonts w:ascii="Times New Roman" w:hAnsi="Times New Roman" w:cs="Times New Roman"/>
          <w:sz w:val="28"/>
          <w:szCs w:val="28"/>
          <w:lang w:val="en-US"/>
        </w:rPr>
        <w:t>ERP</w:t>
      </w: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мгновенное изменение в работе всех подразделений компании;</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предприятия должны отказаться от своих старых систем и установить одну определенную КИС;</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предприятие осуществляет запуск одновременно большого количества функций системы и, соответственно, вытеснение ранее использовавшихся приложений;</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значительные административные усилия и колоссальные финансовые затраты.</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востребован при внедрении КИС на новых, относительно небольших предприятиях.</w:t>
      </w:r>
    </w:p>
    <w:p w:rsidR="00B41665" w:rsidRDefault="00B41665" w:rsidP="00B41665">
      <w:pPr>
        <w:spacing w:after="0" w:line="360" w:lineRule="auto"/>
        <w:ind w:firstLine="567"/>
        <w:jc w:val="both"/>
        <w:rPr>
          <w:rFonts w:ascii="Times New Roman" w:hAnsi="Times New Roman" w:cs="Times New Roman"/>
          <w:sz w:val="28"/>
          <w:szCs w:val="28"/>
        </w:rPr>
      </w:pPr>
      <w:r w:rsidRPr="009B0322">
        <w:rPr>
          <w:rFonts w:ascii="Times New Roman" w:hAnsi="Times New Roman" w:cs="Times New Roman"/>
          <w:b/>
          <w:sz w:val="28"/>
          <w:szCs w:val="28"/>
        </w:rPr>
        <w:lastRenderedPageBreak/>
        <w:t>Метод «Франчайзинговая стратегия»</w:t>
      </w:r>
      <w:r>
        <w:rPr>
          <w:rFonts w:ascii="Times New Roman" w:hAnsi="Times New Roman" w:cs="Times New Roman"/>
          <w:sz w:val="28"/>
          <w:szCs w:val="28"/>
        </w:rPr>
        <w:t>: используется при внедрении КИС в крупных или разнородных по своей структуре компаний, подразделения которых выполняют большое количество различных бизнес-процессов.</w:t>
      </w:r>
    </w:p>
    <w:p w:rsidR="00B41665" w:rsidRPr="009B0322" w:rsidRDefault="00B41665" w:rsidP="00B41665">
      <w:pPr>
        <w:spacing w:after="0" w:line="360" w:lineRule="auto"/>
        <w:ind w:firstLine="567"/>
        <w:jc w:val="both"/>
        <w:rPr>
          <w:rFonts w:ascii="Times New Roman" w:hAnsi="Times New Roman" w:cs="Times New Roman"/>
          <w:sz w:val="28"/>
          <w:szCs w:val="28"/>
        </w:rPr>
      </w:pPr>
      <w:r w:rsidRPr="009B0322">
        <w:rPr>
          <w:rFonts w:ascii="Times New Roman" w:hAnsi="Times New Roman" w:cs="Times New Roman"/>
          <w:i/>
          <w:sz w:val="28"/>
          <w:szCs w:val="28"/>
        </w:rPr>
        <w:t>Суть</w:t>
      </w:r>
      <w:r>
        <w:rPr>
          <w:rFonts w:ascii="Times New Roman" w:hAnsi="Times New Roman" w:cs="Times New Roman"/>
          <w:sz w:val="28"/>
          <w:szCs w:val="28"/>
        </w:rPr>
        <w:t xml:space="preserve">: независимые </w:t>
      </w:r>
      <w:r>
        <w:rPr>
          <w:rFonts w:ascii="Times New Roman" w:hAnsi="Times New Roman" w:cs="Times New Roman"/>
          <w:sz w:val="28"/>
          <w:szCs w:val="28"/>
          <w:lang w:val="en-US"/>
        </w:rPr>
        <w:t>ERP</w:t>
      </w:r>
      <w:r>
        <w:rPr>
          <w:rFonts w:ascii="Times New Roman" w:hAnsi="Times New Roman" w:cs="Times New Roman"/>
          <w:sz w:val="28"/>
          <w:szCs w:val="28"/>
        </w:rPr>
        <w:t>-системы или их компоненты устанавливаются в каждое подразделение, а общие функции (финансовый и бухгалтерский учет) связываются между собой для обмена информацией и расчета агрегированных данных по всем подразделениям или процессам, единым для различных подразделений. Инсталляция начинается с главного подразделения.</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необходимость выделения большого периода времени на инсталляцию при такой стратегии;</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высокие затраты.</w:t>
      </w:r>
    </w:p>
    <w:p w:rsidR="00B41665" w:rsidRPr="005E30DA"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поэтапное внедрение модулей позволяет устранить все сложности и ошибки, что приводит к экономии финансовых средств;</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высокая эффективность при использовании.</w:t>
      </w:r>
    </w:p>
    <w:p w:rsidR="00B41665" w:rsidRDefault="00B41665" w:rsidP="00B41665">
      <w:pPr>
        <w:spacing w:after="0" w:line="360" w:lineRule="auto"/>
        <w:ind w:firstLine="567"/>
        <w:jc w:val="both"/>
        <w:rPr>
          <w:rFonts w:ascii="Times New Roman" w:hAnsi="Times New Roman" w:cs="Times New Roman"/>
          <w:sz w:val="28"/>
          <w:szCs w:val="28"/>
        </w:rPr>
      </w:pPr>
      <w:r w:rsidRPr="00094E65">
        <w:rPr>
          <w:rFonts w:ascii="Times New Roman" w:hAnsi="Times New Roman" w:cs="Times New Roman"/>
          <w:b/>
          <w:sz w:val="28"/>
          <w:szCs w:val="28"/>
        </w:rPr>
        <w:t>Метод «Точный бросок»</w:t>
      </w:r>
      <w:r>
        <w:rPr>
          <w:rFonts w:ascii="Times New Roman" w:hAnsi="Times New Roman" w:cs="Times New Roman"/>
          <w:sz w:val="28"/>
          <w:szCs w:val="28"/>
        </w:rPr>
        <w:t xml:space="preserve">: внедренная </w:t>
      </w:r>
      <w:r>
        <w:rPr>
          <w:rFonts w:ascii="Times New Roman" w:hAnsi="Times New Roman" w:cs="Times New Roman"/>
          <w:sz w:val="28"/>
          <w:szCs w:val="28"/>
          <w:lang w:val="en-US"/>
        </w:rPr>
        <w:t>ERP</w:t>
      </w:r>
      <w:r>
        <w:rPr>
          <w:rFonts w:ascii="Times New Roman" w:hAnsi="Times New Roman" w:cs="Times New Roman"/>
          <w:sz w:val="28"/>
          <w:szCs w:val="28"/>
        </w:rPr>
        <w:t>-система определяет лишь дизайн процессов с фокусировкой только на нескольких ключевых процессах (например, финансовый модуль), функциональность которых необходима в данный момент.</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Применяется в небольших компаниях,  которым еще предстоит дорасти до полнофункциональной</w:t>
      </w:r>
      <w:r>
        <w:rPr>
          <w:rFonts w:ascii="Times New Roman" w:hAnsi="Times New Roman" w:cs="Times New Roman"/>
          <w:sz w:val="28"/>
          <w:szCs w:val="28"/>
          <w:lang w:val="en-US"/>
        </w:rPr>
        <w:t>ERP</w:t>
      </w:r>
      <w:r>
        <w:rPr>
          <w:rFonts w:ascii="Times New Roman" w:hAnsi="Times New Roman" w:cs="Times New Roman"/>
          <w:sz w:val="28"/>
          <w:szCs w:val="28"/>
        </w:rPr>
        <w:t xml:space="preserve">. </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медленная отдача от вложенных инвестиций;</w:t>
      </w:r>
    </w:p>
    <w:p w:rsidR="00B41665" w:rsidRPr="001817F9"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требуется серьезный реинжиниринг для установления новой системы в замену имеющейся </w:t>
      </w:r>
      <w:r>
        <w:rPr>
          <w:rFonts w:ascii="Times New Roman" w:hAnsi="Times New Roman" w:cs="Times New Roman"/>
          <w:sz w:val="28"/>
          <w:szCs w:val="28"/>
          <w:lang w:val="en-US"/>
        </w:rPr>
        <w:t>ERP</w:t>
      </w: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позволяет выиграть время для непонятной многим компаниям процедуры реинжиниринга бизнес-процессов;</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используется для безболезненной инсталляции других модулей в будущем.</w:t>
      </w:r>
    </w:p>
    <w:p w:rsidR="00B41665" w:rsidRDefault="00B41665" w:rsidP="00B41665">
      <w:pPr>
        <w:spacing w:after="0" w:line="360" w:lineRule="auto"/>
        <w:ind w:firstLine="567"/>
        <w:jc w:val="both"/>
        <w:rPr>
          <w:rFonts w:ascii="Times New Roman" w:hAnsi="Times New Roman" w:cs="Times New Roman"/>
          <w:sz w:val="28"/>
          <w:szCs w:val="28"/>
        </w:rPr>
      </w:pPr>
      <w:r w:rsidRPr="00A62C2E">
        <w:rPr>
          <w:rFonts w:ascii="Times New Roman" w:hAnsi="Times New Roman" w:cs="Times New Roman"/>
          <w:b/>
          <w:sz w:val="28"/>
          <w:szCs w:val="28"/>
        </w:rPr>
        <w:t>Общая методика внедрения КИС</w:t>
      </w:r>
      <w:r>
        <w:rPr>
          <w:rFonts w:ascii="Times New Roman" w:hAnsi="Times New Roman" w:cs="Times New Roman"/>
          <w:sz w:val="28"/>
          <w:szCs w:val="28"/>
        </w:rPr>
        <w:t>: необходимо придерживаться ранее утвержденного плана внедрения и игнорировать появившиеся потребности в добавлении в систему новых возможностей, иначе внедрение КИС превратится в бесконечный процесс. Бизнес-процессы предприятия должны быть детально изучены и описаны до внедрения. Внедрение должно выполняться помодульно и начинаться с базовых модулей, которые способны быстро принести ощутимую отдачу.</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Успешное внедрение КИС возможно лишь при наличии обратной связи с заказчиком и поддержке внедрения руководством.</w:t>
      </w:r>
    </w:p>
    <w:p w:rsidR="00B41665" w:rsidRPr="00F17A45" w:rsidRDefault="00B41665" w:rsidP="00B41665">
      <w:pPr>
        <w:spacing w:after="0" w:line="360" w:lineRule="auto"/>
        <w:ind w:firstLine="567"/>
        <w:jc w:val="both"/>
        <w:rPr>
          <w:rFonts w:ascii="Times New Roman" w:hAnsi="Times New Roman" w:cs="Times New Roman"/>
          <w:b/>
          <w:sz w:val="28"/>
          <w:szCs w:val="28"/>
        </w:rPr>
      </w:pPr>
      <w:r w:rsidRPr="00F17A45">
        <w:rPr>
          <w:rFonts w:ascii="Times New Roman" w:hAnsi="Times New Roman" w:cs="Times New Roman"/>
          <w:b/>
          <w:sz w:val="28"/>
          <w:szCs w:val="28"/>
        </w:rPr>
        <w:t>Выделяют этапы:</w:t>
      </w:r>
    </w:p>
    <w:p w:rsidR="00B41665" w:rsidRPr="0075318D" w:rsidRDefault="00B41665" w:rsidP="00B41665">
      <w:pPr>
        <w:pStyle w:val="a9"/>
        <w:numPr>
          <w:ilvl w:val="0"/>
          <w:numId w:val="26"/>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п</w:t>
      </w:r>
      <w:r w:rsidRPr="00764BEC">
        <w:rPr>
          <w:rFonts w:ascii="Times New Roman" w:hAnsi="Times New Roman" w:cs="Times New Roman"/>
          <w:i/>
          <w:sz w:val="28"/>
          <w:szCs w:val="28"/>
        </w:rPr>
        <w:t>редпроектное обследование</w:t>
      </w:r>
      <w:r w:rsidRPr="0075318D">
        <w:rPr>
          <w:rFonts w:ascii="Times New Roman" w:hAnsi="Times New Roman" w:cs="Times New Roman"/>
          <w:sz w:val="28"/>
          <w:szCs w:val="28"/>
        </w:rPr>
        <w:t>, в ходе которого выделяются основные процессы предприятия и соответствие принципов их организации требованиям системы;</w:t>
      </w:r>
    </w:p>
    <w:p w:rsidR="00B41665" w:rsidRDefault="00B41665" w:rsidP="00B41665">
      <w:pPr>
        <w:pStyle w:val="a9"/>
        <w:numPr>
          <w:ilvl w:val="0"/>
          <w:numId w:val="26"/>
        </w:numPr>
        <w:tabs>
          <w:tab w:val="left" w:pos="993"/>
        </w:tabs>
        <w:spacing w:after="120" w:line="360" w:lineRule="auto"/>
        <w:ind w:left="0" w:firstLine="567"/>
        <w:jc w:val="both"/>
        <w:rPr>
          <w:rFonts w:ascii="Times New Roman" w:hAnsi="Times New Roman" w:cs="Times New Roman"/>
          <w:sz w:val="28"/>
          <w:szCs w:val="28"/>
        </w:rPr>
      </w:pPr>
      <w:r w:rsidRPr="00764BEC">
        <w:rPr>
          <w:rFonts w:ascii="Times New Roman" w:hAnsi="Times New Roman" w:cs="Times New Roman"/>
          <w:i/>
          <w:sz w:val="28"/>
          <w:szCs w:val="28"/>
        </w:rPr>
        <w:t>построение информационно-функциональной модели деятельности предприятия</w:t>
      </w:r>
      <w:r>
        <w:rPr>
          <w:rFonts w:ascii="Times New Roman" w:hAnsi="Times New Roman" w:cs="Times New Roman"/>
          <w:sz w:val="28"/>
          <w:szCs w:val="28"/>
        </w:rPr>
        <w:t>, т.е. описание и оптимизация процессов, подвергающихся автоматизации. Проводится специально обученными сотрудниками предприятия-заказчика с привлечением высококвалифицированных консультантов;</w:t>
      </w:r>
    </w:p>
    <w:p w:rsidR="00B41665" w:rsidRDefault="00B41665" w:rsidP="00B41665">
      <w:pPr>
        <w:pStyle w:val="a9"/>
        <w:numPr>
          <w:ilvl w:val="0"/>
          <w:numId w:val="26"/>
        </w:numPr>
        <w:tabs>
          <w:tab w:val="left" w:pos="993"/>
        </w:tabs>
        <w:spacing w:after="120" w:line="360" w:lineRule="auto"/>
        <w:ind w:left="0" w:firstLine="567"/>
        <w:jc w:val="both"/>
        <w:rPr>
          <w:rFonts w:ascii="Times New Roman" w:hAnsi="Times New Roman" w:cs="Times New Roman"/>
          <w:sz w:val="28"/>
          <w:szCs w:val="28"/>
        </w:rPr>
      </w:pPr>
      <w:r w:rsidRPr="00764BEC">
        <w:rPr>
          <w:rFonts w:ascii="Times New Roman" w:hAnsi="Times New Roman" w:cs="Times New Roman"/>
          <w:i/>
          <w:sz w:val="28"/>
          <w:szCs w:val="28"/>
        </w:rPr>
        <w:t>адаптация КИС к потребностям предприятия</w:t>
      </w:r>
      <w:r>
        <w:rPr>
          <w:rFonts w:ascii="Times New Roman" w:hAnsi="Times New Roman" w:cs="Times New Roman"/>
          <w:sz w:val="28"/>
          <w:szCs w:val="28"/>
        </w:rPr>
        <w:t>, в ходе которой проводится полная первичная настройка системы в соответствии с планом внедрения и тестирование отдельных модулей и функций группой внедрения;</w:t>
      </w:r>
    </w:p>
    <w:p w:rsidR="00B41665" w:rsidRDefault="00B41665" w:rsidP="00B41665">
      <w:pPr>
        <w:pStyle w:val="a9"/>
        <w:numPr>
          <w:ilvl w:val="0"/>
          <w:numId w:val="26"/>
        </w:numPr>
        <w:tabs>
          <w:tab w:val="left" w:pos="993"/>
        </w:tabs>
        <w:spacing w:after="120" w:line="360" w:lineRule="auto"/>
        <w:ind w:left="0" w:firstLine="567"/>
        <w:jc w:val="both"/>
        <w:rPr>
          <w:rFonts w:ascii="Times New Roman" w:hAnsi="Times New Roman" w:cs="Times New Roman"/>
          <w:sz w:val="28"/>
          <w:szCs w:val="28"/>
        </w:rPr>
      </w:pPr>
      <w:r w:rsidRPr="00764BEC">
        <w:rPr>
          <w:rFonts w:ascii="Times New Roman" w:hAnsi="Times New Roman" w:cs="Times New Roman"/>
          <w:i/>
          <w:sz w:val="28"/>
          <w:szCs w:val="28"/>
        </w:rPr>
        <w:t>опытная эксплуатация КИС</w:t>
      </w:r>
      <w:r>
        <w:rPr>
          <w:rFonts w:ascii="Times New Roman" w:hAnsi="Times New Roman" w:cs="Times New Roman"/>
          <w:sz w:val="28"/>
          <w:szCs w:val="28"/>
        </w:rPr>
        <w:t>, чтобы заказчик убедился в полном соответствии функционала внедренного программного продукта потребностям предприятия, при этом сохраняется двойственность ввода данных в старю и новую системы. Генерируются стандартные отчеты, производится верификация данных. Система вводится в эксплуатацию частями.</w:t>
      </w:r>
    </w:p>
    <w:p w:rsidR="00B41665" w:rsidRDefault="00B41665" w:rsidP="00B41665">
      <w:pPr>
        <w:pStyle w:val="a9"/>
        <w:numPr>
          <w:ilvl w:val="0"/>
          <w:numId w:val="26"/>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lastRenderedPageBreak/>
        <w:t xml:space="preserve">ввод КИС в промышленную эксплуатацию: </w:t>
      </w:r>
      <w:r w:rsidRPr="00764BEC">
        <w:rPr>
          <w:rFonts w:ascii="Times New Roman" w:hAnsi="Times New Roman" w:cs="Times New Roman"/>
          <w:sz w:val="28"/>
          <w:szCs w:val="28"/>
        </w:rPr>
        <w:t>полный отказ</w:t>
      </w:r>
      <w:r>
        <w:rPr>
          <w:rFonts w:ascii="Times New Roman" w:hAnsi="Times New Roman" w:cs="Times New Roman"/>
          <w:sz w:val="28"/>
          <w:szCs w:val="28"/>
        </w:rPr>
        <w:t xml:space="preserve"> от используемых ранее методов ведения хозяйственной деятельности и переход на новую ИС;</w:t>
      </w:r>
    </w:p>
    <w:p w:rsidR="00B41665" w:rsidRPr="0075318D" w:rsidRDefault="00B41665" w:rsidP="00B41665">
      <w:pPr>
        <w:pStyle w:val="a9"/>
        <w:numPr>
          <w:ilvl w:val="0"/>
          <w:numId w:val="26"/>
        </w:numPr>
        <w:tabs>
          <w:tab w:val="left" w:pos="993"/>
        </w:tabs>
        <w:spacing w:after="120" w:line="360" w:lineRule="auto"/>
        <w:ind w:left="0" w:firstLine="567"/>
        <w:jc w:val="both"/>
        <w:rPr>
          <w:rFonts w:ascii="Times New Roman" w:hAnsi="Times New Roman" w:cs="Times New Roman"/>
          <w:sz w:val="28"/>
          <w:szCs w:val="28"/>
        </w:rPr>
      </w:pPr>
      <w:r>
        <w:rPr>
          <w:rFonts w:ascii="Times New Roman" w:hAnsi="Times New Roman" w:cs="Times New Roman"/>
          <w:i/>
          <w:sz w:val="28"/>
          <w:szCs w:val="28"/>
        </w:rPr>
        <w:t>сопровождение промышленной эксплуатации,</w:t>
      </w:r>
      <w:r>
        <w:rPr>
          <w:rFonts w:ascii="Times New Roman" w:hAnsi="Times New Roman" w:cs="Times New Roman"/>
          <w:sz w:val="28"/>
          <w:szCs w:val="28"/>
        </w:rPr>
        <w:t xml:space="preserve"> которое подразумевает незначительную доработку и конфигурирование системы в связи с изменяющимися требованиями пользователей.</w:t>
      </w:r>
    </w:p>
    <w:p w:rsidR="00B41665" w:rsidRDefault="00B41665" w:rsidP="00B41665">
      <w:pPr>
        <w:spacing w:after="0" w:line="360" w:lineRule="auto"/>
        <w:ind w:firstLine="567"/>
        <w:jc w:val="both"/>
        <w:rPr>
          <w:rFonts w:ascii="Times New Roman" w:hAnsi="Times New Roman" w:cs="Times New Roman"/>
          <w:sz w:val="28"/>
          <w:szCs w:val="28"/>
        </w:rPr>
      </w:pPr>
      <w:r w:rsidRPr="00F17A45">
        <w:rPr>
          <w:rFonts w:ascii="Times New Roman" w:hAnsi="Times New Roman" w:cs="Times New Roman"/>
          <w:b/>
          <w:sz w:val="28"/>
          <w:szCs w:val="28"/>
        </w:rPr>
        <w:t>Эффективность от внедрения</w:t>
      </w:r>
      <w:r>
        <w:rPr>
          <w:rFonts w:ascii="Times New Roman" w:hAnsi="Times New Roman" w:cs="Times New Roman"/>
          <w:sz w:val="28"/>
          <w:szCs w:val="28"/>
        </w:rPr>
        <w:t xml:space="preserve"> оценивается отдачей вложенных инвестиций, рассчитываются следующие показатели:</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62C2E">
        <w:rPr>
          <w:rFonts w:ascii="Times New Roman" w:hAnsi="Times New Roman" w:cs="Times New Roman"/>
          <w:sz w:val="28"/>
          <w:szCs w:val="28"/>
          <w:u w:val="single"/>
        </w:rPr>
        <w:t>общая стоимость владения</w:t>
      </w:r>
      <w:r>
        <w:rPr>
          <w:rFonts w:ascii="Times New Roman" w:hAnsi="Times New Roman" w:cs="Times New Roman"/>
          <w:sz w:val="28"/>
          <w:szCs w:val="28"/>
        </w:rPr>
        <w:t>: включает затраты на программное обеспечение, аппаратные средства, стоимость внешнего обслуживания и расходы на зарплату обслуживающего персонала;</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62C2E">
        <w:rPr>
          <w:rFonts w:ascii="Times New Roman" w:hAnsi="Times New Roman" w:cs="Times New Roman"/>
          <w:sz w:val="28"/>
          <w:szCs w:val="28"/>
          <w:u w:val="single"/>
        </w:rPr>
        <w:t>время внедрения</w:t>
      </w:r>
      <w:r>
        <w:rPr>
          <w:rFonts w:ascii="Times New Roman" w:hAnsi="Times New Roman" w:cs="Times New Roman"/>
          <w:sz w:val="28"/>
          <w:szCs w:val="28"/>
        </w:rPr>
        <w:t>: также учитывается время, которое потребовалось, чтобы окупить внедрение;</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62C2E">
        <w:rPr>
          <w:rFonts w:ascii="Times New Roman" w:hAnsi="Times New Roman" w:cs="Times New Roman"/>
          <w:sz w:val="28"/>
          <w:szCs w:val="28"/>
          <w:u w:val="single"/>
        </w:rPr>
        <w:t>возврат инвестиций</w:t>
      </w:r>
      <w:r>
        <w:rPr>
          <w:rFonts w:ascii="Times New Roman" w:hAnsi="Times New Roman" w:cs="Times New Roman"/>
          <w:sz w:val="28"/>
          <w:szCs w:val="28"/>
        </w:rPr>
        <w:t>;</w:t>
      </w:r>
    </w:p>
    <w:p w:rsidR="00B41665" w:rsidRPr="00094E65" w:rsidRDefault="00B41665" w:rsidP="00B41665">
      <w:pPr>
        <w:spacing w:after="120" w:line="360" w:lineRule="auto"/>
        <w:ind w:firstLine="567"/>
        <w:jc w:val="both"/>
        <w:rPr>
          <w:rFonts w:ascii="Times New Roman" w:hAnsi="Times New Roman" w:cs="Times New Roman"/>
          <w:sz w:val="28"/>
          <w:szCs w:val="28"/>
        </w:rPr>
      </w:pPr>
      <w:r>
        <w:rPr>
          <w:rFonts w:ascii="Times New Roman" w:hAnsi="Times New Roman" w:cs="Times New Roman"/>
          <w:sz w:val="28"/>
          <w:szCs w:val="28"/>
        </w:rPr>
        <w:t>- общая сумма затрат предприятия на внедрение КИС, в которую входит стоимость программного продукта, стоимость аппаратных средств, услуг, зарплаты персонала, расходов после внедрения и отдачи от инвестиций.</w:t>
      </w:r>
    </w:p>
    <w:p w:rsidR="00B41665" w:rsidRPr="008775C4" w:rsidRDefault="00A91C63" w:rsidP="00A91C63">
      <w:pPr>
        <w:pStyle w:val="2"/>
        <w:spacing w:line="360" w:lineRule="auto"/>
        <w:ind w:left="360"/>
      </w:pPr>
      <w:bookmarkStart w:id="20" w:name="_Toc532913260"/>
      <w:r>
        <w:t xml:space="preserve">2.2. </w:t>
      </w:r>
      <w:r w:rsidR="00B41665">
        <w:t>Причины неудач при внедрении КИС</w:t>
      </w:r>
      <w:bookmarkEnd w:id="20"/>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недооценка руководством и сотрудниками предприятия-заказчика сложности и материальных затрат процесса внедрения КИС;</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 слабая организация выполнения проекта внедрения КИС и отсутствие реальной поддержки со стороны первых лиц организации;</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неготовность и нежелание руководства заказчика к конструктивных изменениям и оптимизации бизнес-процессов предприятия;</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 включение в группу внедрения сотрудников только службы АУСП и исключение высококвалифицированных представителей автоматизируемых подразделений;</w:t>
      </w:r>
    </w:p>
    <w:p w:rsidR="00B41665" w:rsidRDefault="00B41665" w:rsidP="00B4166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 недостаточный опыт у организации, внедряющей КИС в области автоматизации процессов предприятий данной сферы деятельности.</w:t>
      </w:r>
    </w:p>
    <w:p w:rsidR="00072947" w:rsidRPr="007A5884" w:rsidRDefault="00A91C63" w:rsidP="007A5884">
      <w:pPr>
        <w:pStyle w:val="10"/>
        <w:ind w:left="720"/>
        <w:rPr>
          <w:shd w:val="clear" w:color="auto" w:fill="FFFFFF" w:themeFill="background1"/>
        </w:rPr>
      </w:pPr>
      <w:bookmarkStart w:id="21" w:name="_Toc532913261"/>
      <w:r w:rsidRPr="007A5884">
        <w:rPr>
          <w:shd w:val="clear" w:color="auto" w:fill="FFFFFF" w:themeFill="background1"/>
        </w:rPr>
        <w:lastRenderedPageBreak/>
        <w:t xml:space="preserve">3. </w:t>
      </w:r>
      <w:r w:rsidR="007A5884">
        <w:rPr>
          <w:shd w:val="clear" w:color="auto" w:fill="FFFFFF" w:themeFill="background1"/>
        </w:rPr>
        <w:t>Анализ изучаемой области</w:t>
      </w:r>
      <w:bookmarkEnd w:id="21"/>
    </w:p>
    <w:p w:rsidR="00072947" w:rsidRDefault="00A91C63" w:rsidP="00D14A7E">
      <w:pPr>
        <w:pStyle w:val="2"/>
        <w:spacing w:line="360" w:lineRule="auto"/>
        <w:ind w:left="360"/>
        <w:rPr>
          <w:shd w:val="clear" w:color="auto" w:fill="FFFFFF"/>
        </w:rPr>
      </w:pPr>
      <w:bookmarkStart w:id="22" w:name="_Toc532913262"/>
      <w:r>
        <w:rPr>
          <w:shd w:val="clear" w:color="auto" w:fill="FFFFFF"/>
        </w:rPr>
        <w:t>3</w:t>
      </w:r>
      <w:r w:rsidR="00D14A7E">
        <w:rPr>
          <w:shd w:val="clear" w:color="auto" w:fill="FFFFFF"/>
        </w:rPr>
        <w:t>.1.</w:t>
      </w:r>
      <w:r w:rsidR="00072947">
        <w:rPr>
          <w:shd w:val="clear" w:color="auto" w:fill="FFFFFF"/>
        </w:rPr>
        <w:t xml:space="preserve"> Постановка задачи</w:t>
      </w:r>
      <w:bookmarkEnd w:id="22"/>
    </w:p>
    <w:p w:rsidR="004C42C6" w:rsidRPr="0084340B" w:rsidRDefault="008B304D" w:rsidP="001318CB">
      <w:pPr>
        <w:pStyle w:val="a9"/>
        <w:spacing w:after="0" w:line="360" w:lineRule="auto"/>
        <w:ind w:left="0" w:firstLine="567"/>
        <w:jc w:val="both"/>
        <w:rPr>
          <w:rFonts w:ascii="Times New Roman" w:hAnsi="Times New Roman" w:cs="Times New Roman"/>
          <w:sz w:val="28"/>
          <w:szCs w:val="28"/>
          <w:shd w:val="clear" w:color="auto" w:fill="FFFFFF"/>
        </w:rPr>
      </w:pPr>
      <w:r w:rsidRPr="00390093">
        <w:rPr>
          <w:rFonts w:ascii="Times New Roman" w:hAnsi="Times New Roman" w:cs="Times New Roman"/>
          <w:sz w:val="28"/>
          <w:szCs w:val="28"/>
          <w:shd w:val="clear" w:color="auto" w:fill="FFFFFF"/>
        </w:rPr>
        <w:t>В наше время на рынке много конкурентов по обслуживанию авто</w:t>
      </w:r>
      <w:r>
        <w:rPr>
          <w:rFonts w:ascii="Times New Roman" w:hAnsi="Times New Roman" w:cs="Times New Roman"/>
          <w:sz w:val="28"/>
          <w:szCs w:val="28"/>
          <w:shd w:val="clear" w:color="auto" w:fill="FFFFFF"/>
        </w:rPr>
        <w:t>мобилей</w:t>
      </w:r>
      <w:r w:rsidRPr="00390093">
        <w:rPr>
          <w:rFonts w:ascii="Times New Roman" w:hAnsi="Times New Roman" w:cs="Times New Roman"/>
          <w:sz w:val="28"/>
          <w:szCs w:val="28"/>
          <w:shd w:val="clear" w:color="auto" w:fill="FFFFFF"/>
        </w:rPr>
        <w:t>, поэтому для привлечения клиентов необходимо обеспечить кач</w:t>
      </w:r>
      <w:r>
        <w:rPr>
          <w:rFonts w:ascii="Times New Roman" w:hAnsi="Times New Roman" w:cs="Times New Roman"/>
          <w:sz w:val="28"/>
          <w:szCs w:val="28"/>
          <w:shd w:val="clear" w:color="auto" w:fill="FFFFFF"/>
        </w:rPr>
        <w:t>ественное и быстрое выполнение работ</w:t>
      </w:r>
      <w:r w:rsidRPr="00390093">
        <w:rPr>
          <w:rFonts w:ascii="Times New Roman" w:hAnsi="Times New Roman" w:cs="Times New Roman"/>
          <w:sz w:val="28"/>
          <w:szCs w:val="28"/>
          <w:shd w:val="clear" w:color="auto" w:fill="FFFFFF"/>
        </w:rPr>
        <w:t>, исключение пот</w:t>
      </w:r>
      <w:r>
        <w:rPr>
          <w:rFonts w:ascii="Times New Roman" w:hAnsi="Times New Roman" w:cs="Times New Roman"/>
          <w:sz w:val="28"/>
          <w:szCs w:val="28"/>
          <w:shd w:val="clear" w:color="auto" w:fill="FFFFFF"/>
        </w:rPr>
        <w:t>ери информации за счет автоматизации.</w:t>
      </w:r>
      <w:r w:rsidR="004C42C6" w:rsidRPr="0084340B">
        <w:rPr>
          <w:rFonts w:ascii="Times New Roman" w:hAnsi="Times New Roman" w:cs="Times New Roman"/>
          <w:sz w:val="28"/>
          <w:szCs w:val="28"/>
          <w:shd w:val="clear" w:color="auto" w:fill="FFFFFF"/>
        </w:rPr>
        <w:t>Для достижения максимальны</w:t>
      </w:r>
      <w:r w:rsidR="008C32BF">
        <w:rPr>
          <w:rFonts w:ascii="Times New Roman" w:hAnsi="Times New Roman" w:cs="Times New Roman"/>
          <w:sz w:val="28"/>
          <w:szCs w:val="28"/>
          <w:shd w:val="clear" w:color="auto" w:fill="FFFFFF"/>
        </w:rPr>
        <w:t xml:space="preserve">х успехов </w:t>
      </w:r>
      <w:r w:rsidR="004C42C6" w:rsidRPr="0084340B">
        <w:rPr>
          <w:rFonts w:ascii="Times New Roman" w:hAnsi="Times New Roman" w:cs="Times New Roman"/>
          <w:sz w:val="28"/>
          <w:szCs w:val="28"/>
          <w:shd w:val="clear" w:color="auto" w:fill="FFFFFF"/>
        </w:rPr>
        <w:t>любому предприятию необходимо точно понимать свои затраты, прибыли, ресурсы, бизнес</w:t>
      </w:r>
      <w:r w:rsidR="00540431">
        <w:rPr>
          <w:rFonts w:ascii="Times New Roman" w:hAnsi="Times New Roman" w:cs="Times New Roman"/>
          <w:sz w:val="28"/>
          <w:szCs w:val="28"/>
          <w:shd w:val="clear" w:color="auto" w:fill="FFFFFF"/>
        </w:rPr>
        <w:t>-</w:t>
      </w:r>
      <w:r w:rsidR="008C32BF">
        <w:rPr>
          <w:rFonts w:ascii="Times New Roman" w:hAnsi="Times New Roman" w:cs="Times New Roman"/>
          <w:sz w:val="28"/>
          <w:szCs w:val="28"/>
          <w:shd w:val="clear" w:color="auto" w:fill="FFFFFF"/>
        </w:rPr>
        <w:t>процессы и т.д</w:t>
      </w:r>
      <w:r w:rsidR="004C42C6" w:rsidRPr="0084340B">
        <w:rPr>
          <w:rFonts w:ascii="Times New Roman" w:hAnsi="Times New Roman" w:cs="Times New Roman"/>
          <w:sz w:val="28"/>
          <w:szCs w:val="28"/>
          <w:shd w:val="clear" w:color="auto" w:fill="FFFFFF"/>
        </w:rPr>
        <w:t>. Наглядная информация о происходящем поможет глубже проанализировать процесс и сделать правильные выводы, что</w:t>
      </w:r>
      <w:r w:rsidR="002D3112">
        <w:rPr>
          <w:rFonts w:ascii="Times New Roman" w:hAnsi="Times New Roman" w:cs="Times New Roman"/>
          <w:sz w:val="28"/>
          <w:szCs w:val="28"/>
          <w:shd w:val="clear" w:color="auto" w:fill="FFFFFF"/>
        </w:rPr>
        <w:t>,</w:t>
      </w:r>
      <w:r w:rsidR="004C42C6" w:rsidRPr="0084340B">
        <w:rPr>
          <w:rFonts w:ascii="Times New Roman" w:hAnsi="Times New Roman" w:cs="Times New Roman"/>
          <w:sz w:val="28"/>
          <w:szCs w:val="28"/>
          <w:shd w:val="clear" w:color="auto" w:fill="FFFFFF"/>
        </w:rPr>
        <w:t xml:space="preserve"> в конечном итоге</w:t>
      </w:r>
      <w:r w:rsidR="002D3112">
        <w:rPr>
          <w:rFonts w:ascii="Times New Roman" w:hAnsi="Times New Roman" w:cs="Times New Roman"/>
          <w:sz w:val="28"/>
          <w:szCs w:val="28"/>
          <w:shd w:val="clear" w:color="auto" w:fill="FFFFFF"/>
        </w:rPr>
        <w:t>,</w:t>
      </w:r>
      <w:r w:rsidR="002C02DC" w:rsidRPr="0084340B">
        <w:rPr>
          <w:rFonts w:ascii="Times New Roman" w:hAnsi="Times New Roman" w:cs="Times New Roman"/>
          <w:sz w:val="28"/>
          <w:szCs w:val="28"/>
          <w:shd w:val="clear" w:color="auto" w:fill="FFFFFF"/>
        </w:rPr>
        <w:t>повысит общую эффективность</w:t>
      </w:r>
      <w:r w:rsidR="002C02DC">
        <w:rPr>
          <w:rFonts w:ascii="Times New Roman" w:hAnsi="Times New Roman" w:cs="Times New Roman"/>
          <w:sz w:val="28"/>
          <w:szCs w:val="28"/>
          <w:shd w:val="clear" w:color="auto" w:fill="FFFFFF"/>
        </w:rPr>
        <w:t>,</w:t>
      </w:r>
      <w:r w:rsidR="004C42C6" w:rsidRPr="0084340B">
        <w:rPr>
          <w:rFonts w:ascii="Times New Roman" w:hAnsi="Times New Roman" w:cs="Times New Roman"/>
          <w:sz w:val="28"/>
          <w:szCs w:val="28"/>
          <w:shd w:val="clear" w:color="auto" w:fill="FFFFFF"/>
        </w:rPr>
        <w:t xml:space="preserve">приведет </w:t>
      </w:r>
      <w:r w:rsidR="000B7DF6">
        <w:rPr>
          <w:rFonts w:ascii="Times New Roman" w:hAnsi="Times New Roman" w:cs="Times New Roman"/>
          <w:sz w:val="28"/>
          <w:szCs w:val="28"/>
          <w:shd w:val="clear" w:color="auto" w:fill="FFFFFF"/>
        </w:rPr>
        <w:t>к увеличению скорости работы</w:t>
      </w:r>
      <w:r w:rsidR="004C42C6" w:rsidRPr="0084340B">
        <w:rPr>
          <w:rFonts w:ascii="Times New Roman" w:hAnsi="Times New Roman" w:cs="Times New Roman"/>
          <w:sz w:val="28"/>
          <w:szCs w:val="28"/>
          <w:shd w:val="clear" w:color="auto" w:fill="FFFFFF"/>
        </w:rPr>
        <w:t>.</w:t>
      </w:r>
    </w:p>
    <w:p w:rsidR="005F37EA" w:rsidRDefault="002D3112" w:rsidP="005F37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Основн</w:t>
      </w:r>
      <w:r w:rsidR="00321DC2">
        <w:rPr>
          <w:rFonts w:ascii="Times New Roman" w:hAnsi="Times New Roman" w:cs="Times New Roman"/>
          <w:sz w:val="28"/>
          <w:szCs w:val="28"/>
          <w:shd w:val="clear" w:color="auto" w:fill="FFFFFF"/>
        </w:rPr>
        <w:t>ое</w:t>
      </w:r>
      <w:r>
        <w:rPr>
          <w:rFonts w:ascii="Times New Roman" w:hAnsi="Times New Roman" w:cs="Times New Roman"/>
          <w:sz w:val="28"/>
          <w:szCs w:val="28"/>
          <w:shd w:val="clear" w:color="auto" w:fill="FFFFFF"/>
        </w:rPr>
        <w:t xml:space="preserve"> назначение </w:t>
      </w:r>
      <w:r w:rsidR="00540431">
        <w:rPr>
          <w:rFonts w:ascii="Times New Roman" w:hAnsi="Times New Roman" w:cs="Times New Roman"/>
          <w:sz w:val="28"/>
          <w:szCs w:val="28"/>
          <w:shd w:val="clear" w:color="auto" w:fill="FFFFFF"/>
        </w:rPr>
        <w:t>разрабатываемой в рамках данн</w:t>
      </w:r>
      <w:r w:rsidR="001318CB">
        <w:rPr>
          <w:rFonts w:ascii="Times New Roman" w:hAnsi="Times New Roman" w:cs="Times New Roman"/>
          <w:sz w:val="28"/>
          <w:szCs w:val="28"/>
          <w:shd w:val="clear" w:color="auto" w:fill="FFFFFF"/>
        </w:rPr>
        <w:t xml:space="preserve">ого учебного пособия </w:t>
      </w:r>
      <w:r w:rsidR="004C42C6" w:rsidRPr="0084340B">
        <w:rPr>
          <w:rFonts w:ascii="Times New Roman" w:hAnsi="Times New Roman" w:cs="Times New Roman"/>
          <w:sz w:val="28"/>
          <w:szCs w:val="28"/>
          <w:shd w:val="clear" w:color="auto" w:fill="FFFFFF"/>
        </w:rPr>
        <w:t>автоматизированной информационной системы</w:t>
      </w:r>
      <w:r w:rsidR="0034239D">
        <w:rPr>
          <w:rFonts w:ascii="Times New Roman" w:hAnsi="Times New Roman" w:cs="Times New Roman"/>
          <w:sz w:val="28"/>
          <w:szCs w:val="28"/>
          <w:shd w:val="clear" w:color="auto" w:fill="FFFFFF"/>
        </w:rPr>
        <w:t>–</w:t>
      </w:r>
      <w:r w:rsidR="004D1F3B" w:rsidRPr="004D1F3B">
        <w:rPr>
          <w:rFonts w:ascii="Times New Roman" w:hAnsi="Times New Roman" w:cs="Times New Roman"/>
          <w:sz w:val="28"/>
          <w:szCs w:val="28"/>
          <w:shd w:val="clear" w:color="auto" w:fill="FFFFFF"/>
        </w:rPr>
        <w:t xml:space="preserve">сокращение времени при оформлении документов на ремонт транспортных средств клиентов автосервиса для </w:t>
      </w:r>
      <w:r w:rsidR="00540431">
        <w:rPr>
          <w:rFonts w:ascii="Times New Roman" w:hAnsi="Times New Roman" w:cs="Times New Roman"/>
          <w:sz w:val="28"/>
          <w:szCs w:val="28"/>
          <w:shd w:val="clear" w:color="auto" w:fill="FFFFFF"/>
        </w:rPr>
        <w:t xml:space="preserve">максимального </w:t>
      </w:r>
      <w:r w:rsidR="004D1F3B" w:rsidRPr="004D1F3B">
        <w:rPr>
          <w:rFonts w:ascii="Times New Roman" w:hAnsi="Times New Roman" w:cs="Times New Roman"/>
          <w:sz w:val="28"/>
          <w:szCs w:val="28"/>
          <w:shd w:val="clear" w:color="auto" w:fill="FFFFFF"/>
        </w:rPr>
        <w:t xml:space="preserve">исключения ошибок работы </w:t>
      </w:r>
      <w:r w:rsidR="007F61B3">
        <w:rPr>
          <w:rFonts w:ascii="Times New Roman" w:hAnsi="Times New Roman" w:cs="Times New Roman"/>
          <w:sz w:val="28"/>
          <w:szCs w:val="28"/>
          <w:shd w:val="clear" w:color="auto" w:fill="FFFFFF"/>
        </w:rPr>
        <w:t>м</w:t>
      </w:r>
      <w:r w:rsidR="004D1F3B" w:rsidRPr="004D1F3B">
        <w:rPr>
          <w:rFonts w:ascii="Times New Roman" w:hAnsi="Times New Roman" w:cs="Times New Roman"/>
          <w:sz w:val="28"/>
          <w:szCs w:val="28"/>
          <w:shd w:val="clear" w:color="auto" w:fill="FFFFFF"/>
        </w:rPr>
        <w:t>енеджера</w:t>
      </w:r>
      <w:r w:rsidR="006B442E" w:rsidRPr="004D1F3B">
        <w:rPr>
          <w:rFonts w:ascii="Times New Roman" w:eastAsia="Times New Roman" w:hAnsi="Times New Roman" w:cs="Times New Roman"/>
          <w:sz w:val="28"/>
          <w:szCs w:val="28"/>
          <w:lang w:eastAsia="ru-RU"/>
        </w:rPr>
        <w:t>.</w:t>
      </w:r>
      <w:r w:rsidR="005F37EA">
        <w:rPr>
          <w:rFonts w:ascii="Times New Roman" w:hAnsi="Times New Roman" w:cs="Times New Roman"/>
          <w:sz w:val="28"/>
          <w:szCs w:val="28"/>
        </w:rPr>
        <w:t>В современных условиях перечисленные процессы с целью повышения эффективности управления и обеспечения оперативности обработки информации моделируются в рамках АСУ предприятия (АСУП).</w:t>
      </w:r>
    </w:p>
    <w:p w:rsidR="005F37EA" w:rsidRDefault="005F37EA" w:rsidP="005F37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Концепция АСУП состоит в том, что на каждую отдельно взятую функцию (планирование, учет, оперативное регулирование и т.д.) в составе АСУП выделяют функциональную подсистему, обслуживающую все сферы промышленного производства и непромышленную деятельность предприятия. Комплексный подход к созданию функциональных подсистем АСУП обеспечивает сокращение информационных потоков при наиболее полном удовлетворении потребностей пользователей.</w:t>
      </w:r>
    </w:p>
    <w:p w:rsidR="00040109" w:rsidRDefault="005F37EA" w:rsidP="005F37EA">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наиболее современной и эффективной формой АСУП является корпоративная информационная система</w:t>
      </w:r>
      <w:r w:rsidR="00AD379D">
        <w:rPr>
          <w:rFonts w:ascii="Times New Roman" w:hAnsi="Times New Roman" w:cs="Times New Roman"/>
          <w:sz w:val="28"/>
          <w:szCs w:val="28"/>
        </w:rPr>
        <w:t>.</w:t>
      </w:r>
    </w:p>
    <w:p w:rsidR="00AD379D" w:rsidRDefault="00AD379D" w:rsidP="005F37EA">
      <w:pPr>
        <w:pStyle w:val="a9"/>
        <w:spacing w:after="0" w:line="360" w:lineRule="auto"/>
        <w:ind w:left="0" w:firstLine="567"/>
        <w:jc w:val="both"/>
        <w:rPr>
          <w:rFonts w:ascii="Times New Roman" w:hAnsi="Times New Roman" w:cs="Times New Roman"/>
          <w:sz w:val="28"/>
          <w:szCs w:val="28"/>
        </w:rPr>
      </w:pPr>
    </w:p>
    <w:p w:rsidR="00AD379D" w:rsidRDefault="00AD379D" w:rsidP="005F37EA">
      <w:pPr>
        <w:pStyle w:val="a9"/>
        <w:spacing w:after="0" w:line="360" w:lineRule="auto"/>
        <w:ind w:left="0" w:firstLine="567"/>
        <w:jc w:val="both"/>
        <w:rPr>
          <w:rFonts w:ascii="Times New Roman" w:eastAsia="Times New Roman" w:hAnsi="Times New Roman" w:cs="Times New Roman"/>
          <w:sz w:val="28"/>
          <w:szCs w:val="28"/>
          <w:lang w:eastAsia="ru-RU"/>
        </w:rPr>
      </w:pPr>
    </w:p>
    <w:p w:rsidR="00007856" w:rsidRDefault="00A91C63" w:rsidP="007C44D4">
      <w:pPr>
        <w:pStyle w:val="10"/>
        <w:ind w:left="2832"/>
        <w:jc w:val="left"/>
      </w:pPr>
      <w:bookmarkStart w:id="23" w:name="_Toc532913263"/>
      <w:r>
        <w:lastRenderedPageBreak/>
        <w:t>3</w:t>
      </w:r>
      <w:r w:rsidR="007C44D4">
        <w:t>.2</w:t>
      </w:r>
      <w:r w:rsidR="001318CB">
        <w:t xml:space="preserve">. </w:t>
      </w:r>
      <w:r w:rsidR="00007856" w:rsidRPr="00007856">
        <w:t>Описание</w:t>
      </w:r>
      <w:r w:rsidR="00540431">
        <w:t xml:space="preserve"> задачи</w:t>
      </w:r>
      <w:bookmarkEnd w:id="23"/>
    </w:p>
    <w:p w:rsidR="00007856" w:rsidRDefault="00007856" w:rsidP="001318CB">
      <w:pPr>
        <w:spacing w:after="0" w:line="360" w:lineRule="auto"/>
        <w:ind w:firstLine="567"/>
        <w:jc w:val="both"/>
        <w:rPr>
          <w:rFonts w:ascii="Times New Roman" w:hAnsi="Times New Roman" w:cs="Times New Roman"/>
          <w:sz w:val="28"/>
          <w:szCs w:val="28"/>
          <w:shd w:val="clear" w:color="auto" w:fill="FFFFFF"/>
        </w:rPr>
      </w:pPr>
      <w:r w:rsidRPr="00007856">
        <w:rPr>
          <w:rFonts w:ascii="Times New Roman" w:hAnsi="Times New Roman" w:cs="Times New Roman"/>
          <w:sz w:val="28"/>
          <w:szCs w:val="28"/>
          <w:shd w:val="clear" w:color="auto" w:fill="FFFFFF"/>
        </w:rPr>
        <w:t xml:space="preserve">При </w:t>
      </w:r>
      <w:r>
        <w:rPr>
          <w:rFonts w:ascii="Times New Roman" w:hAnsi="Times New Roman" w:cs="Times New Roman"/>
          <w:sz w:val="28"/>
          <w:szCs w:val="28"/>
          <w:shd w:val="clear" w:color="auto" w:fill="FFFFFF"/>
        </w:rPr>
        <w:t>обращенииавтовладельца</w:t>
      </w:r>
      <w:r w:rsidR="001D0998">
        <w:rPr>
          <w:rFonts w:ascii="Times New Roman" w:hAnsi="Times New Roman" w:cs="Times New Roman"/>
          <w:sz w:val="28"/>
          <w:szCs w:val="28"/>
          <w:shd w:val="clear" w:color="auto" w:fill="FFFFFF"/>
        </w:rPr>
        <w:t xml:space="preserve"> в СТО «СитиАвто» </w:t>
      </w:r>
      <w:r w:rsidR="00321DC2" w:rsidRPr="00540431">
        <w:rPr>
          <w:rFonts w:ascii="Arial" w:hAnsi="Arial" w:cs="Arial"/>
          <w:sz w:val="28"/>
          <w:szCs w:val="28"/>
          <w:shd w:val="clear" w:color="auto" w:fill="FFFFFF"/>
        </w:rPr>
        <w:t>М</w:t>
      </w:r>
      <w:r w:rsidRPr="00540431">
        <w:rPr>
          <w:rFonts w:ascii="Arial" w:hAnsi="Arial" w:cs="Arial"/>
          <w:sz w:val="28"/>
          <w:szCs w:val="28"/>
          <w:shd w:val="clear" w:color="auto" w:fill="FFFFFF"/>
        </w:rPr>
        <w:t>енеджер</w:t>
      </w:r>
      <w:r w:rsidRPr="00007856">
        <w:rPr>
          <w:rFonts w:ascii="Times New Roman" w:hAnsi="Times New Roman" w:cs="Times New Roman"/>
          <w:sz w:val="28"/>
          <w:szCs w:val="28"/>
          <w:shd w:val="clear" w:color="auto" w:fill="FFFFFF"/>
        </w:rPr>
        <w:t xml:space="preserve"> по работе с клиентами создает новый документ </w:t>
      </w:r>
      <w:r w:rsidRPr="00007856">
        <w:rPr>
          <w:rFonts w:ascii="Arial" w:hAnsi="Arial" w:cs="Arial"/>
          <w:sz w:val="28"/>
          <w:szCs w:val="28"/>
          <w:shd w:val="clear" w:color="auto" w:fill="FFFFFF"/>
        </w:rPr>
        <w:t>ЗаказНаряд</w:t>
      </w:r>
      <w:r>
        <w:rPr>
          <w:rFonts w:ascii="Times New Roman" w:hAnsi="Times New Roman" w:cs="Times New Roman"/>
          <w:sz w:val="28"/>
          <w:szCs w:val="28"/>
          <w:shd w:val="clear" w:color="auto" w:fill="FFFFFF"/>
        </w:rPr>
        <w:t xml:space="preserve"> со статусом</w:t>
      </w:r>
      <w:r w:rsidR="00540431" w:rsidRPr="00540431">
        <w:rPr>
          <w:rFonts w:ascii="Arial" w:hAnsi="Arial" w:cs="Arial"/>
          <w:sz w:val="28"/>
          <w:szCs w:val="28"/>
          <w:shd w:val="clear" w:color="auto" w:fill="FFFFFF"/>
        </w:rPr>
        <w:t>Черновик</w:t>
      </w:r>
      <w:r>
        <w:rPr>
          <w:rFonts w:ascii="Times New Roman" w:hAnsi="Times New Roman" w:cs="Times New Roman"/>
          <w:sz w:val="28"/>
          <w:szCs w:val="28"/>
          <w:shd w:val="clear" w:color="auto" w:fill="FFFFFF"/>
        </w:rPr>
        <w:t>.</w:t>
      </w:r>
    </w:p>
    <w:p w:rsidR="00007856" w:rsidRPr="00007856" w:rsidRDefault="00540431" w:rsidP="00B42E09">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00701ABB">
        <w:rPr>
          <w:rFonts w:ascii="Times New Roman" w:hAnsi="Times New Roman" w:cs="Times New Roman"/>
          <w:sz w:val="28"/>
          <w:szCs w:val="28"/>
          <w:shd w:val="clear" w:color="auto" w:fill="FFFFFF"/>
        </w:rPr>
        <w:t>втовладел</w:t>
      </w:r>
      <w:r w:rsidR="00464C2E">
        <w:rPr>
          <w:rFonts w:ascii="Times New Roman" w:hAnsi="Times New Roman" w:cs="Times New Roman"/>
          <w:sz w:val="28"/>
          <w:szCs w:val="28"/>
          <w:shd w:val="clear" w:color="auto" w:fill="FFFFFF"/>
        </w:rPr>
        <w:t>ь</w:t>
      </w:r>
      <w:r w:rsidR="00701ABB">
        <w:rPr>
          <w:rFonts w:ascii="Times New Roman" w:hAnsi="Times New Roman" w:cs="Times New Roman"/>
          <w:sz w:val="28"/>
          <w:szCs w:val="28"/>
          <w:shd w:val="clear" w:color="auto" w:fill="FFFFFF"/>
        </w:rPr>
        <w:t>ц</w:t>
      </w:r>
      <w:r>
        <w:rPr>
          <w:rFonts w:ascii="Times New Roman" w:hAnsi="Times New Roman" w:cs="Times New Roman"/>
          <w:sz w:val="28"/>
          <w:szCs w:val="28"/>
          <w:shd w:val="clear" w:color="auto" w:fill="FFFFFF"/>
        </w:rPr>
        <w:t>а,</w:t>
      </w:r>
      <w:r w:rsidR="00701ABB">
        <w:rPr>
          <w:rFonts w:ascii="Times New Roman" w:hAnsi="Times New Roman" w:cs="Times New Roman"/>
          <w:sz w:val="28"/>
          <w:szCs w:val="28"/>
          <w:shd w:val="clear" w:color="auto" w:fill="FFFFFF"/>
        </w:rPr>
        <w:t>обраща</w:t>
      </w:r>
      <w:r>
        <w:rPr>
          <w:rFonts w:ascii="Times New Roman" w:hAnsi="Times New Roman" w:cs="Times New Roman"/>
          <w:sz w:val="28"/>
          <w:szCs w:val="28"/>
          <w:shd w:val="clear" w:color="auto" w:fill="FFFFFF"/>
        </w:rPr>
        <w:t>ющегося</w:t>
      </w:r>
      <w:r w:rsidR="00701ABB">
        <w:rPr>
          <w:rFonts w:ascii="Times New Roman" w:hAnsi="Times New Roman" w:cs="Times New Roman"/>
          <w:sz w:val="28"/>
          <w:szCs w:val="28"/>
          <w:shd w:val="clear" w:color="auto" w:fill="FFFFFF"/>
        </w:rPr>
        <w:t xml:space="preserve"> впервые, добавляют в справочник </w:t>
      </w:r>
      <w:r w:rsidR="00701ABB" w:rsidRPr="00321DC2">
        <w:rPr>
          <w:rFonts w:ascii="Arial" w:hAnsi="Arial" w:cs="Arial"/>
          <w:sz w:val="28"/>
          <w:szCs w:val="28"/>
          <w:shd w:val="clear" w:color="auto" w:fill="FFFFFF"/>
        </w:rPr>
        <w:t>Вл</w:t>
      </w:r>
      <w:r w:rsidR="00701ABB">
        <w:rPr>
          <w:rFonts w:ascii="Arial" w:hAnsi="Arial" w:cs="Arial"/>
          <w:sz w:val="28"/>
          <w:szCs w:val="28"/>
          <w:shd w:val="clear" w:color="auto" w:fill="FFFFFF"/>
        </w:rPr>
        <w:t>а</w:t>
      </w:r>
      <w:r w:rsidR="00701ABB" w:rsidRPr="00321DC2">
        <w:rPr>
          <w:rFonts w:ascii="Arial" w:hAnsi="Arial" w:cs="Arial"/>
          <w:sz w:val="28"/>
          <w:szCs w:val="28"/>
          <w:shd w:val="clear" w:color="auto" w:fill="FFFFFF"/>
        </w:rPr>
        <w:t>дельцы</w:t>
      </w:r>
      <w:r w:rsidR="00701ABB">
        <w:rPr>
          <w:rFonts w:ascii="Times New Roman" w:hAnsi="Times New Roman" w:cs="Times New Roman"/>
          <w:sz w:val="28"/>
          <w:szCs w:val="28"/>
          <w:shd w:val="clear" w:color="auto" w:fill="FFFFFF"/>
        </w:rPr>
        <w:t xml:space="preserve">. </w:t>
      </w:r>
      <w:r w:rsidR="00007856">
        <w:rPr>
          <w:rFonts w:ascii="Times New Roman" w:hAnsi="Times New Roman" w:cs="Times New Roman"/>
          <w:sz w:val="28"/>
          <w:szCs w:val="28"/>
          <w:shd w:val="clear" w:color="auto" w:fill="FFFFFF"/>
        </w:rPr>
        <w:t>Если клиент уже обращался в автосервис,</w:t>
      </w:r>
      <w:r>
        <w:rPr>
          <w:rFonts w:ascii="Times New Roman" w:hAnsi="Times New Roman" w:cs="Times New Roman"/>
          <w:sz w:val="28"/>
          <w:szCs w:val="28"/>
          <w:shd w:val="clear" w:color="auto" w:fill="FFFFFF"/>
        </w:rPr>
        <w:t>его</w:t>
      </w:r>
      <w:r w:rsidR="00007856" w:rsidRPr="00007856">
        <w:rPr>
          <w:rFonts w:ascii="Times New Roman" w:hAnsi="Times New Roman" w:cs="Times New Roman"/>
          <w:sz w:val="28"/>
          <w:szCs w:val="28"/>
          <w:shd w:val="clear" w:color="auto" w:fill="FFFFFF"/>
        </w:rPr>
        <w:t>выбира</w:t>
      </w:r>
      <w:r w:rsidR="00321DC2">
        <w:rPr>
          <w:rFonts w:ascii="Times New Roman" w:hAnsi="Times New Roman" w:cs="Times New Roman"/>
          <w:sz w:val="28"/>
          <w:szCs w:val="28"/>
          <w:shd w:val="clear" w:color="auto" w:fill="FFFFFF"/>
        </w:rPr>
        <w:t>ют</w:t>
      </w:r>
      <w:r>
        <w:rPr>
          <w:rFonts w:ascii="Times New Roman" w:hAnsi="Times New Roman" w:cs="Times New Roman"/>
          <w:sz w:val="28"/>
          <w:szCs w:val="28"/>
          <w:shd w:val="clear" w:color="auto" w:fill="FFFFFF"/>
        </w:rPr>
        <w:t xml:space="preserve"> из списка</w:t>
      </w:r>
      <w:r w:rsidR="00007856" w:rsidRPr="00540431">
        <w:rPr>
          <w:rFonts w:ascii="Arial" w:hAnsi="Arial" w:cs="Arial"/>
          <w:sz w:val="28"/>
          <w:szCs w:val="28"/>
          <w:shd w:val="clear" w:color="auto" w:fill="FFFFFF"/>
        </w:rPr>
        <w:t>Заказчиков</w:t>
      </w:r>
      <w:r>
        <w:rPr>
          <w:rFonts w:ascii="Times New Roman" w:hAnsi="Times New Roman" w:cs="Times New Roman"/>
          <w:sz w:val="28"/>
          <w:szCs w:val="28"/>
          <w:shd w:val="clear" w:color="auto" w:fill="FFFFFF"/>
        </w:rPr>
        <w:t>.</w:t>
      </w:r>
    </w:p>
    <w:p w:rsidR="00007856" w:rsidRPr="00007856" w:rsidRDefault="00007856" w:rsidP="00B42E09">
      <w:pPr>
        <w:pStyle w:val="a9"/>
        <w:spacing w:after="0" w:line="360" w:lineRule="auto"/>
        <w:ind w:left="0" w:firstLine="567"/>
        <w:jc w:val="both"/>
        <w:rPr>
          <w:rFonts w:ascii="Times New Roman" w:hAnsi="Times New Roman" w:cs="Times New Roman"/>
          <w:sz w:val="28"/>
          <w:szCs w:val="28"/>
          <w:shd w:val="clear" w:color="auto" w:fill="FFFFFF"/>
        </w:rPr>
      </w:pPr>
      <w:r w:rsidRPr="00007856">
        <w:rPr>
          <w:rFonts w:ascii="Times New Roman" w:hAnsi="Times New Roman" w:cs="Times New Roman"/>
          <w:sz w:val="28"/>
          <w:szCs w:val="28"/>
          <w:shd w:val="clear" w:color="auto" w:fill="FFFFFF"/>
        </w:rPr>
        <w:t xml:space="preserve">Со слов </w:t>
      </w:r>
      <w:r w:rsidRPr="00540431">
        <w:rPr>
          <w:rFonts w:ascii="Arial" w:hAnsi="Arial" w:cs="Arial"/>
          <w:sz w:val="28"/>
          <w:szCs w:val="28"/>
          <w:shd w:val="clear" w:color="auto" w:fill="FFFFFF"/>
        </w:rPr>
        <w:t>Заказчика</w:t>
      </w:r>
      <w:r w:rsidR="00A91C63">
        <w:rPr>
          <w:rFonts w:ascii="Arial" w:hAnsi="Arial" w:cs="Arial"/>
          <w:sz w:val="28"/>
          <w:szCs w:val="28"/>
          <w:shd w:val="clear" w:color="auto" w:fill="FFFFFF"/>
        </w:rPr>
        <w:t xml:space="preserve"> </w:t>
      </w:r>
      <w:r w:rsidR="00540431">
        <w:rPr>
          <w:rFonts w:ascii="Times New Roman" w:hAnsi="Times New Roman" w:cs="Times New Roman"/>
          <w:sz w:val="28"/>
          <w:szCs w:val="28"/>
          <w:shd w:val="clear" w:color="auto" w:fill="FFFFFF"/>
        </w:rPr>
        <w:t>в</w:t>
      </w:r>
      <w:r w:rsidR="00A91C63">
        <w:rPr>
          <w:rFonts w:ascii="Times New Roman" w:hAnsi="Times New Roman" w:cs="Times New Roman"/>
          <w:sz w:val="28"/>
          <w:szCs w:val="28"/>
          <w:shd w:val="clear" w:color="auto" w:fill="FFFFFF"/>
        </w:rPr>
        <w:t xml:space="preserve"> </w:t>
      </w:r>
      <w:r w:rsidR="00C80708">
        <w:rPr>
          <w:rFonts w:ascii="Times New Roman" w:hAnsi="Times New Roman" w:cs="Times New Roman"/>
          <w:sz w:val="28"/>
          <w:szCs w:val="28"/>
          <w:shd w:val="clear" w:color="auto" w:fill="FFFFFF"/>
        </w:rPr>
        <w:t>документ</w:t>
      </w:r>
      <w:r w:rsidR="00A91C63">
        <w:rPr>
          <w:rFonts w:ascii="Times New Roman" w:hAnsi="Times New Roman" w:cs="Times New Roman"/>
          <w:sz w:val="28"/>
          <w:szCs w:val="28"/>
          <w:shd w:val="clear" w:color="auto" w:fill="FFFFFF"/>
        </w:rPr>
        <w:t xml:space="preserve"> </w:t>
      </w:r>
      <w:r w:rsidR="00540431" w:rsidRPr="00007856">
        <w:rPr>
          <w:rFonts w:ascii="Arial" w:hAnsi="Arial" w:cs="Arial"/>
          <w:sz w:val="28"/>
          <w:szCs w:val="28"/>
          <w:shd w:val="clear" w:color="auto" w:fill="FFFFFF"/>
        </w:rPr>
        <w:t>ЗаказНаряд</w:t>
      </w:r>
      <w:r w:rsidR="00A91C63">
        <w:rPr>
          <w:rFonts w:ascii="Arial" w:hAnsi="Arial" w:cs="Arial"/>
          <w:sz w:val="28"/>
          <w:szCs w:val="28"/>
          <w:shd w:val="clear" w:color="auto" w:fill="FFFFFF"/>
        </w:rPr>
        <w:t xml:space="preserve"> </w:t>
      </w:r>
      <w:r w:rsidR="007F61B3">
        <w:rPr>
          <w:rFonts w:ascii="Times New Roman" w:hAnsi="Times New Roman" w:cs="Times New Roman"/>
          <w:sz w:val="28"/>
          <w:szCs w:val="28"/>
          <w:shd w:val="clear" w:color="auto" w:fill="FFFFFF"/>
        </w:rPr>
        <w:t>в</w:t>
      </w:r>
      <w:r w:rsidR="00A91C63">
        <w:rPr>
          <w:rFonts w:ascii="Times New Roman" w:hAnsi="Times New Roman" w:cs="Times New Roman"/>
          <w:sz w:val="28"/>
          <w:szCs w:val="28"/>
          <w:shd w:val="clear" w:color="auto" w:fill="FFFFFF"/>
        </w:rPr>
        <w:t xml:space="preserve"> </w:t>
      </w:r>
      <w:r w:rsidR="007F61B3" w:rsidRPr="00007856">
        <w:rPr>
          <w:rFonts w:ascii="Times New Roman" w:hAnsi="Times New Roman" w:cs="Times New Roman"/>
          <w:sz w:val="28"/>
          <w:szCs w:val="28"/>
          <w:shd w:val="clear" w:color="auto" w:fill="FFFFFF"/>
        </w:rPr>
        <w:t>табличн</w:t>
      </w:r>
      <w:r w:rsidR="007F61B3">
        <w:rPr>
          <w:rFonts w:ascii="Times New Roman" w:hAnsi="Times New Roman" w:cs="Times New Roman"/>
          <w:sz w:val="28"/>
          <w:szCs w:val="28"/>
          <w:shd w:val="clear" w:color="auto" w:fill="FFFFFF"/>
        </w:rPr>
        <w:t>ую</w:t>
      </w:r>
      <w:r w:rsidR="00A91C63">
        <w:rPr>
          <w:rFonts w:ascii="Times New Roman" w:hAnsi="Times New Roman" w:cs="Times New Roman"/>
          <w:sz w:val="28"/>
          <w:szCs w:val="28"/>
          <w:shd w:val="clear" w:color="auto" w:fill="FFFFFF"/>
        </w:rPr>
        <w:t xml:space="preserve"> </w:t>
      </w:r>
      <w:r w:rsidR="007F61B3" w:rsidRPr="00007856">
        <w:rPr>
          <w:rFonts w:ascii="Times New Roman" w:hAnsi="Times New Roman" w:cs="Times New Roman"/>
          <w:sz w:val="28"/>
          <w:szCs w:val="28"/>
          <w:shd w:val="clear" w:color="auto" w:fill="FFFFFF"/>
        </w:rPr>
        <w:t>част</w:t>
      </w:r>
      <w:r w:rsidR="007F61B3">
        <w:rPr>
          <w:rFonts w:ascii="Times New Roman" w:hAnsi="Times New Roman" w:cs="Times New Roman"/>
          <w:sz w:val="28"/>
          <w:szCs w:val="28"/>
          <w:shd w:val="clear" w:color="auto" w:fill="FFFFFF"/>
        </w:rPr>
        <w:t>ь</w:t>
      </w:r>
      <w:r w:rsidR="00A91C63">
        <w:rPr>
          <w:rFonts w:ascii="Times New Roman" w:hAnsi="Times New Roman" w:cs="Times New Roman"/>
          <w:sz w:val="28"/>
          <w:szCs w:val="28"/>
          <w:shd w:val="clear" w:color="auto" w:fill="FFFFFF"/>
        </w:rPr>
        <w:t xml:space="preserve"> </w:t>
      </w:r>
      <w:r w:rsidR="007F61B3" w:rsidRPr="00B96D04">
        <w:rPr>
          <w:rFonts w:ascii="Arial" w:hAnsi="Arial" w:cs="Arial"/>
          <w:sz w:val="28"/>
          <w:szCs w:val="28"/>
          <w:shd w:val="clear" w:color="auto" w:fill="FFFFFF"/>
        </w:rPr>
        <w:t>ПричиныОбращения</w:t>
      </w:r>
      <w:r w:rsidR="00A91C63">
        <w:rPr>
          <w:rFonts w:ascii="Arial" w:hAnsi="Arial" w:cs="Arial"/>
          <w:sz w:val="28"/>
          <w:szCs w:val="28"/>
          <w:shd w:val="clear" w:color="auto" w:fill="FFFFFF"/>
        </w:rPr>
        <w:t xml:space="preserve"> </w:t>
      </w:r>
      <w:r w:rsidR="007F61B3">
        <w:rPr>
          <w:rFonts w:ascii="Times New Roman" w:hAnsi="Times New Roman" w:cs="Times New Roman"/>
          <w:sz w:val="28"/>
          <w:szCs w:val="28"/>
          <w:shd w:val="clear" w:color="auto" w:fill="FFFFFF"/>
        </w:rPr>
        <w:t>заносится</w:t>
      </w:r>
      <w:r w:rsidR="00C80708">
        <w:rPr>
          <w:rFonts w:ascii="Times New Roman" w:hAnsi="Times New Roman" w:cs="Times New Roman"/>
          <w:sz w:val="28"/>
          <w:szCs w:val="28"/>
          <w:shd w:val="clear" w:color="auto" w:fill="FFFFFF"/>
        </w:rPr>
        <w:t xml:space="preserve"> информаци</w:t>
      </w:r>
      <w:r w:rsidR="007F61B3">
        <w:rPr>
          <w:rFonts w:ascii="Times New Roman" w:hAnsi="Times New Roman" w:cs="Times New Roman"/>
          <w:sz w:val="28"/>
          <w:szCs w:val="28"/>
          <w:shd w:val="clear" w:color="auto" w:fill="FFFFFF"/>
        </w:rPr>
        <w:t>я</w:t>
      </w:r>
      <w:r w:rsidR="00C80708">
        <w:rPr>
          <w:rFonts w:ascii="Times New Roman" w:hAnsi="Times New Roman" w:cs="Times New Roman"/>
          <w:sz w:val="28"/>
          <w:szCs w:val="28"/>
          <w:shd w:val="clear" w:color="auto" w:fill="FFFFFF"/>
        </w:rPr>
        <w:t xml:space="preserve"> о </w:t>
      </w:r>
      <w:r w:rsidR="00540431">
        <w:rPr>
          <w:rFonts w:ascii="Times New Roman" w:hAnsi="Times New Roman" w:cs="Times New Roman"/>
          <w:sz w:val="28"/>
          <w:szCs w:val="28"/>
          <w:shd w:val="clear" w:color="auto" w:fill="FFFFFF"/>
        </w:rPr>
        <w:t>неисправност</w:t>
      </w:r>
      <w:r w:rsidR="00C80708">
        <w:rPr>
          <w:rFonts w:ascii="Times New Roman" w:hAnsi="Times New Roman" w:cs="Times New Roman"/>
          <w:sz w:val="28"/>
          <w:szCs w:val="28"/>
          <w:shd w:val="clear" w:color="auto" w:fill="FFFFFF"/>
        </w:rPr>
        <w:t xml:space="preserve">ях </w:t>
      </w:r>
      <w:r w:rsidR="00540431">
        <w:rPr>
          <w:rFonts w:ascii="Times New Roman" w:hAnsi="Times New Roman" w:cs="Times New Roman"/>
          <w:sz w:val="28"/>
          <w:szCs w:val="28"/>
          <w:shd w:val="clear" w:color="auto" w:fill="FFFFFF"/>
        </w:rPr>
        <w:t>сдаваемого на обслуживание траспортного средства</w:t>
      </w:r>
      <w:r w:rsidR="007F61B3">
        <w:rPr>
          <w:rFonts w:ascii="Times New Roman" w:hAnsi="Times New Roman" w:cs="Times New Roman"/>
          <w:sz w:val="28"/>
          <w:szCs w:val="28"/>
          <w:shd w:val="clear" w:color="auto" w:fill="FFFFFF"/>
        </w:rPr>
        <w:t>. Здесь же</w:t>
      </w:r>
      <w:r w:rsidR="00344BAD">
        <w:rPr>
          <w:rFonts w:ascii="Times New Roman" w:hAnsi="Times New Roman" w:cs="Times New Roman"/>
          <w:sz w:val="28"/>
          <w:szCs w:val="28"/>
          <w:shd w:val="clear" w:color="auto" w:fill="FFFFFF"/>
        </w:rPr>
        <w:t xml:space="preserve"> со слов </w:t>
      </w:r>
      <w:r w:rsidR="00344BAD" w:rsidRPr="00C80708">
        <w:rPr>
          <w:rFonts w:ascii="Arial" w:hAnsi="Arial" w:cs="Arial"/>
          <w:sz w:val="28"/>
          <w:szCs w:val="28"/>
          <w:shd w:val="clear" w:color="auto" w:fill="FFFFFF"/>
        </w:rPr>
        <w:t>Мастера</w:t>
      </w:r>
      <w:r w:rsidR="00A91C63">
        <w:rPr>
          <w:rFonts w:ascii="Arial" w:hAnsi="Arial" w:cs="Arial"/>
          <w:sz w:val="28"/>
          <w:szCs w:val="28"/>
          <w:shd w:val="clear" w:color="auto" w:fill="FFFFFF"/>
        </w:rPr>
        <w:t xml:space="preserve"> </w:t>
      </w:r>
      <w:r w:rsidR="00C80708">
        <w:rPr>
          <w:rFonts w:ascii="Times New Roman" w:hAnsi="Times New Roman" w:cs="Times New Roman"/>
          <w:sz w:val="28"/>
          <w:szCs w:val="28"/>
          <w:shd w:val="clear" w:color="auto" w:fill="FFFFFF"/>
        </w:rPr>
        <w:t>фиксируются</w:t>
      </w:r>
      <w:r w:rsidRPr="00007856">
        <w:rPr>
          <w:rFonts w:ascii="Times New Roman" w:hAnsi="Times New Roman" w:cs="Times New Roman"/>
          <w:sz w:val="28"/>
          <w:szCs w:val="28"/>
          <w:shd w:val="clear" w:color="auto" w:fill="FFFFFF"/>
        </w:rPr>
        <w:t xml:space="preserve"> неисправност</w:t>
      </w:r>
      <w:r w:rsidR="00344BAD">
        <w:rPr>
          <w:rFonts w:ascii="Times New Roman" w:hAnsi="Times New Roman" w:cs="Times New Roman"/>
          <w:sz w:val="28"/>
          <w:szCs w:val="28"/>
          <w:shd w:val="clear" w:color="auto" w:fill="FFFFFF"/>
        </w:rPr>
        <w:t>и</w:t>
      </w:r>
      <w:r w:rsidRPr="00007856">
        <w:rPr>
          <w:rFonts w:ascii="Times New Roman" w:hAnsi="Times New Roman" w:cs="Times New Roman"/>
          <w:sz w:val="28"/>
          <w:szCs w:val="28"/>
          <w:shd w:val="clear" w:color="auto" w:fill="FFFFFF"/>
        </w:rPr>
        <w:t xml:space="preserve"> по результатам </w:t>
      </w:r>
      <w:r w:rsidR="00C80708">
        <w:rPr>
          <w:rFonts w:ascii="Times New Roman" w:hAnsi="Times New Roman" w:cs="Times New Roman"/>
          <w:sz w:val="28"/>
          <w:szCs w:val="28"/>
          <w:shd w:val="clear" w:color="auto" w:fill="FFFFFF"/>
        </w:rPr>
        <w:t xml:space="preserve">технического </w:t>
      </w:r>
      <w:r w:rsidRPr="00007856">
        <w:rPr>
          <w:rFonts w:ascii="Times New Roman" w:hAnsi="Times New Roman" w:cs="Times New Roman"/>
          <w:sz w:val="28"/>
          <w:szCs w:val="28"/>
          <w:shd w:val="clear" w:color="auto" w:fill="FFFFFF"/>
        </w:rPr>
        <w:t>осмотра и рекоменда</w:t>
      </w:r>
      <w:r w:rsidR="00344BAD">
        <w:rPr>
          <w:rFonts w:ascii="Times New Roman" w:hAnsi="Times New Roman" w:cs="Times New Roman"/>
          <w:sz w:val="28"/>
          <w:szCs w:val="28"/>
          <w:shd w:val="clear" w:color="auto" w:fill="FFFFFF"/>
        </w:rPr>
        <w:t>ции</w:t>
      </w:r>
      <w:r w:rsidR="007F61B3">
        <w:rPr>
          <w:rFonts w:ascii="Times New Roman" w:hAnsi="Times New Roman" w:cs="Times New Roman"/>
          <w:sz w:val="28"/>
          <w:szCs w:val="28"/>
          <w:shd w:val="clear" w:color="auto" w:fill="FFFFFF"/>
        </w:rPr>
        <w:t>, а также</w:t>
      </w:r>
      <w:r w:rsidR="00A91C63">
        <w:rPr>
          <w:rFonts w:ascii="Times New Roman" w:hAnsi="Times New Roman" w:cs="Times New Roman"/>
          <w:sz w:val="28"/>
          <w:szCs w:val="28"/>
          <w:shd w:val="clear" w:color="auto" w:fill="FFFFFF"/>
        </w:rPr>
        <w:t xml:space="preserve"> </w:t>
      </w:r>
      <w:r w:rsidR="007F61B3" w:rsidRPr="00007856">
        <w:rPr>
          <w:rFonts w:ascii="Times New Roman" w:hAnsi="Times New Roman" w:cs="Times New Roman"/>
          <w:sz w:val="28"/>
          <w:szCs w:val="28"/>
          <w:shd w:val="clear" w:color="auto" w:fill="FFFFFF"/>
        </w:rPr>
        <w:t>формируе</w:t>
      </w:r>
      <w:r w:rsidR="007F61B3">
        <w:rPr>
          <w:rFonts w:ascii="Times New Roman" w:hAnsi="Times New Roman" w:cs="Times New Roman"/>
          <w:sz w:val="28"/>
          <w:szCs w:val="28"/>
          <w:shd w:val="clear" w:color="auto" w:fill="FFFFFF"/>
        </w:rPr>
        <w:t>тся</w:t>
      </w:r>
      <w:r w:rsidR="00A91C63">
        <w:rPr>
          <w:rFonts w:ascii="Times New Roman" w:hAnsi="Times New Roman" w:cs="Times New Roman"/>
          <w:sz w:val="28"/>
          <w:szCs w:val="28"/>
          <w:shd w:val="clear" w:color="auto" w:fill="FFFFFF"/>
        </w:rPr>
        <w:t xml:space="preserve"> </w:t>
      </w:r>
      <w:r w:rsidR="007F61B3" w:rsidRPr="00B96D04">
        <w:rPr>
          <w:rFonts w:ascii="Arial" w:hAnsi="Arial" w:cs="Arial"/>
          <w:sz w:val="28"/>
          <w:szCs w:val="28"/>
          <w:shd w:val="clear" w:color="auto" w:fill="FFFFFF"/>
        </w:rPr>
        <w:t>АктАктивнойПриемки</w:t>
      </w:r>
      <w:r w:rsidR="007F61B3" w:rsidRPr="00007856">
        <w:rPr>
          <w:rFonts w:ascii="Times New Roman" w:hAnsi="Times New Roman" w:cs="Times New Roman"/>
          <w:sz w:val="28"/>
          <w:szCs w:val="28"/>
          <w:shd w:val="clear" w:color="auto" w:fill="FFFFFF"/>
        </w:rPr>
        <w:t xml:space="preserve">, </w:t>
      </w:r>
      <w:r w:rsidR="007F61B3">
        <w:rPr>
          <w:rFonts w:ascii="Times New Roman" w:hAnsi="Times New Roman" w:cs="Times New Roman"/>
          <w:sz w:val="28"/>
          <w:szCs w:val="28"/>
          <w:shd w:val="clear" w:color="auto" w:fill="FFFFFF"/>
        </w:rPr>
        <w:t xml:space="preserve">который заполняет </w:t>
      </w:r>
      <w:r w:rsidR="007F61B3" w:rsidRPr="00540431">
        <w:rPr>
          <w:rFonts w:ascii="Arial" w:hAnsi="Arial" w:cs="Arial"/>
          <w:sz w:val="28"/>
          <w:szCs w:val="28"/>
          <w:shd w:val="clear" w:color="auto" w:fill="FFFFFF"/>
        </w:rPr>
        <w:t>Мастер</w:t>
      </w:r>
      <w:r w:rsidR="007F61B3">
        <w:rPr>
          <w:rFonts w:ascii="Times New Roman" w:hAnsi="Times New Roman" w:cs="Times New Roman"/>
          <w:sz w:val="28"/>
          <w:szCs w:val="28"/>
          <w:shd w:val="clear" w:color="auto" w:fill="FFFFFF"/>
        </w:rPr>
        <w:t xml:space="preserve"> при</w:t>
      </w:r>
      <w:r w:rsidR="007F61B3" w:rsidRPr="00007856">
        <w:rPr>
          <w:rFonts w:ascii="Times New Roman" w:hAnsi="Times New Roman" w:cs="Times New Roman"/>
          <w:sz w:val="28"/>
          <w:szCs w:val="28"/>
          <w:shd w:val="clear" w:color="auto" w:fill="FFFFFF"/>
        </w:rPr>
        <w:t xml:space="preserve"> осмотр</w:t>
      </w:r>
      <w:r w:rsidR="007F61B3">
        <w:rPr>
          <w:rFonts w:ascii="Times New Roman" w:hAnsi="Times New Roman" w:cs="Times New Roman"/>
          <w:sz w:val="28"/>
          <w:szCs w:val="28"/>
          <w:shd w:val="clear" w:color="auto" w:fill="FFFFFF"/>
        </w:rPr>
        <w:t>е</w:t>
      </w:r>
      <w:r w:rsidR="007F61B3" w:rsidRPr="00007856">
        <w:rPr>
          <w:rFonts w:ascii="Times New Roman" w:hAnsi="Times New Roman" w:cs="Times New Roman"/>
          <w:sz w:val="28"/>
          <w:szCs w:val="28"/>
          <w:shd w:val="clear" w:color="auto" w:fill="FFFFFF"/>
        </w:rPr>
        <w:t xml:space="preserve"> автомобиля</w:t>
      </w:r>
      <w:r w:rsidR="007F61B3">
        <w:rPr>
          <w:rFonts w:ascii="Times New Roman" w:hAnsi="Times New Roman" w:cs="Times New Roman"/>
          <w:sz w:val="28"/>
          <w:szCs w:val="28"/>
          <w:shd w:val="clear" w:color="auto" w:fill="FFFFFF"/>
        </w:rPr>
        <w:t xml:space="preserve">. </w:t>
      </w:r>
      <w:r w:rsidRPr="00007856">
        <w:rPr>
          <w:rFonts w:ascii="Times New Roman" w:hAnsi="Times New Roman" w:cs="Times New Roman"/>
          <w:sz w:val="28"/>
          <w:szCs w:val="28"/>
          <w:shd w:val="clear" w:color="auto" w:fill="FFFFFF"/>
        </w:rPr>
        <w:t xml:space="preserve">После согласования </w:t>
      </w:r>
      <w:r w:rsidR="00872A99">
        <w:rPr>
          <w:rFonts w:ascii="Times New Roman" w:hAnsi="Times New Roman" w:cs="Times New Roman"/>
          <w:sz w:val="28"/>
          <w:szCs w:val="28"/>
          <w:shd w:val="clear" w:color="auto" w:fill="FFFFFF"/>
        </w:rPr>
        <w:t xml:space="preserve">оказываемых работ </w:t>
      </w:r>
      <w:r w:rsidRPr="00007856">
        <w:rPr>
          <w:rFonts w:ascii="Times New Roman" w:hAnsi="Times New Roman" w:cs="Times New Roman"/>
          <w:sz w:val="28"/>
          <w:szCs w:val="28"/>
          <w:shd w:val="clear" w:color="auto" w:fill="FFFFFF"/>
        </w:rPr>
        <w:t xml:space="preserve">с </w:t>
      </w:r>
      <w:r w:rsidRPr="00C80708">
        <w:rPr>
          <w:rFonts w:ascii="Arial" w:hAnsi="Arial" w:cs="Arial"/>
          <w:sz w:val="28"/>
          <w:szCs w:val="28"/>
          <w:shd w:val="clear" w:color="auto" w:fill="FFFFFF"/>
        </w:rPr>
        <w:t>Заказчиком</w:t>
      </w:r>
      <w:r w:rsidR="00872A99">
        <w:rPr>
          <w:rFonts w:ascii="Times New Roman" w:hAnsi="Times New Roman" w:cs="Times New Roman"/>
          <w:sz w:val="28"/>
          <w:szCs w:val="28"/>
          <w:shd w:val="clear" w:color="auto" w:fill="FFFFFF"/>
        </w:rPr>
        <w:t>,</w:t>
      </w:r>
      <w:r w:rsidRPr="00007856">
        <w:rPr>
          <w:rFonts w:ascii="Times New Roman" w:hAnsi="Times New Roman" w:cs="Times New Roman"/>
          <w:sz w:val="28"/>
          <w:szCs w:val="28"/>
          <w:shd w:val="clear" w:color="auto" w:fill="FFFFFF"/>
        </w:rPr>
        <w:t xml:space="preserve"> заполняется табличная часть </w:t>
      </w:r>
      <w:r w:rsidRPr="004169C2">
        <w:rPr>
          <w:rFonts w:ascii="Arial" w:hAnsi="Arial" w:cs="Arial"/>
          <w:sz w:val="28"/>
          <w:szCs w:val="28"/>
          <w:shd w:val="clear" w:color="auto" w:fill="FFFFFF"/>
        </w:rPr>
        <w:t>ВыполненныеРаботы</w:t>
      </w:r>
      <w:r w:rsidRPr="00007856">
        <w:rPr>
          <w:rFonts w:ascii="Times New Roman" w:hAnsi="Times New Roman" w:cs="Times New Roman"/>
          <w:sz w:val="28"/>
          <w:szCs w:val="28"/>
          <w:shd w:val="clear" w:color="auto" w:fill="FFFFFF"/>
        </w:rPr>
        <w:t xml:space="preserve">. </w:t>
      </w:r>
    </w:p>
    <w:p w:rsidR="00C80708" w:rsidRDefault="00007856" w:rsidP="00B42E09">
      <w:pPr>
        <w:pStyle w:val="a9"/>
        <w:spacing w:after="0" w:line="360" w:lineRule="auto"/>
        <w:ind w:left="0" w:firstLine="567"/>
        <w:jc w:val="both"/>
        <w:rPr>
          <w:rFonts w:ascii="Times New Roman" w:hAnsi="Times New Roman" w:cs="Times New Roman"/>
          <w:sz w:val="28"/>
          <w:szCs w:val="28"/>
          <w:shd w:val="clear" w:color="auto" w:fill="FFFFFF"/>
        </w:rPr>
      </w:pPr>
      <w:r w:rsidRPr="00007856">
        <w:rPr>
          <w:rFonts w:ascii="Times New Roman" w:hAnsi="Times New Roman" w:cs="Times New Roman"/>
          <w:sz w:val="28"/>
          <w:szCs w:val="28"/>
          <w:shd w:val="clear" w:color="auto" w:fill="FFFFFF"/>
        </w:rPr>
        <w:t xml:space="preserve">Если итоговая сумма по заказу </w:t>
      </w:r>
      <w:r w:rsidR="00C80708">
        <w:rPr>
          <w:rFonts w:ascii="Times New Roman" w:hAnsi="Times New Roman" w:cs="Times New Roman"/>
          <w:sz w:val="28"/>
          <w:szCs w:val="28"/>
          <w:shd w:val="clear" w:color="auto" w:fill="FFFFFF"/>
        </w:rPr>
        <w:t xml:space="preserve">клиента </w:t>
      </w:r>
      <w:r w:rsidRPr="00007856">
        <w:rPr>
          <w:rFonts w:ascii="Times New Roman" w:hAnsi="Times New Roman" w:cs="Times New Roman"/>
          <w:sz w:val="28"/>
          <w:szCs w:val="28"/>
          <w:shd w:val="clear" w:color="auto" w:fill="FFFFFF"/>
        </w:rPr>
        <w:t xml:space="preserve">устраивает, устанавливается статус </w:t>
      </w:r>
      <w:r w:rsidR="004169C2">
        <w:rPr>
          <w:rFonts w:ascii="Times New Roman" w:hAnsi="Times New Roman" w:cs="Times New Roman"/>
          <w:sz w:val="28"/>
          <w:szCs w:val="28"/>
          <w:shd w:val="clear" w:color="auto" w:fill="FFFFFF"/>
        </w:rPr>
        <w:t>докум</w:t>
      </w:r>
      <w:r w:rsidR="00701ABB">
        <w:rPr>
          <w:rFonts w:ascii="Times New Roman" w:hAnsi="Times New Roman" w:cs="Times New Roman"/>
          <w:sz w:val="28"/>
          <w:szCs w:val="28"/>
          <w:shd w:val="clear" w:color="auto" w:fill="FFFFFF"/>
        </w:rPr>
        <w:t>ен</w:t>
      </w:r>
      <w:r w:rsidR="004169C2">
        <w:rPr>
          <w:rFonts w:ascii="Times New Roman" w:hAnsi="Times New Roman" w:cs="Times New Roman"/>
          <w:sz w:val="28"/>
          <w:szCs w:val="28"/>
          <w:shd w:val="clear" w:color="auto" w:fill="FFFFFF"/>
        </w:rPr>
        <w:t xml:space="preserve">та </w:t>
      </w:r>
      <w:r w:rsidR="004169C2" w:rsidRPr="004169C2">
        <w:rPr>
          <w:rFonts w:ascii="Arial" w:hAnsi="Arial" w:cs="Arial"/>
          <w:sz w:val="28"/>
          <w:szCs w:val="28"/>
          <w:shd w:val="clear" w:color="auto" w:fill="FFFFFF"/>
        </w:rPr>
        <w:t>ЗаказНаряд</w:t>
      </w:r>
      <w:r w:rsidR="004169C2">
        <w:rPr>
          <w:rFonts w:ascii="Times New Roman" w:hAnsi="Times New Roman" w:cs="Times New Roman"/>
          <w:sz w:val="28"/>
          <w:szCs w:val="28"/>
          <w:shd w:val="clear" w:color="auto" w:fill="FFFFFF"/>
        </w:rPr>
        <w:t xml:space="preserve"> - </w:t>
      </w:r>
      <w:r w:rsidR="00C80708" w:rsidRPr="00C80708">
        <w:rPr>
          <w:rFonts w:ascii="Arial" w:hAnsi="Arial" w:cs="Arial"/>
          <w:sz w:val="28"/>
          <w:szCs w:val="28"/>
          <w:shd w:val="clear" w:color="auto" w:fill="FFFFFF"/>
        </w:rPr>
        <w:t>В работе</w:t>
      </w:r>
      <w:r w:rsidRPr="00007856">
        <w:rPr>
          <w:rFonts w:ascii="Times New Roman" w:hAnsi="Times New Roman" w:cs="Times New Roman"/>
          <w:sz w:val="28"/>
          <w:szCs w:val="28"/>
          <w:shd w:val="clear" w:color="auto" w:fill="FFFFFF"/>
        </w:rPr>
        <w:t xml:space="preserve"> и начинается выполнение заказа. </w:t>
      </w:r>
      <w:r w:rsidR="004169C2">
        <w:rPr>
          <w:rFonts w:ascii="Times New Roman" w:hAnsi="Times New Roman" w:cs="Times New Roman"/>
          <w:sz w:val="28"/>
          <w:szCs w:val="28"/>
          <w:shd w:val="clear" w:color="auto" w:fill="FFFFFF"/>
        </w:rPr>
        <w:t>В</w:t>
      </w:r>
      <w:r w:rsidRPr="00007856">
        <w:rPr>
          <w:rFonts w:ascii="Times New Roman" w:hAnsi="Times New Roman" w:cs="Times New Roman"/>
          <w:sz w:val="28"/>
          <w:szCs w:val="28"/>
          <w:shd w:val="clear" w:color="auto" w:fill="FFFFFF"/>
        </w:rPr>
        <w:t xml:space="preserve"> случае наличия </w:t>
      </w:r>
      <w:r w:rsidR="00C80708">
        <w:rPr>
          <w:rFonts w:ascii="Times New Roman" w:hAnsi="Times New Roman" w:cs="Times New Roman"/>
          <w:sz w:val="28"/>
          <w:szCs w:val="28"/>
          <w:shd w:val="clear" w:color="auto" w:fill="FFFFFF"/>
        </w:rPr>
        <w:t>д</w:t>
      </w:r>
      <w:r w:rsidRPr="00007856">
        <w:rPr>
          <w:rFonts w:ascii="Times New Roman" w:hAnsi="Times New Roman" w:cs="Times New Roman"/>
          <w:sz w:val="28"/>
          <w:szCs w:val="28"/>
          <w:shd w:val="clear" w:color="auto" w:fill="FFFFFF"/>
        </w:rPr>
        <w:t xml:space="preserve">исконтной </w:t>
      </w:r>
      <w:r w:rsidR="004169C2">
        <w:rPr>
          <w:rFonts w:ascii="Times New Roman" w:hAnsi="Times New Roman" w:cs="Times New Roman"/>
          <w:sz w:val="28"/>
          <w:szCs w:val="28"/>
          <w:shd w:val="clear" w:color="auto" w:fill="FFFFFF"/>
        </w:rPr>
        <w:t>к</w:t>
      </w:r>
      <w:r w:rsidRPr="00007856">
        <w:rPr>
          <w:rFonts w:ascii="Times New Roman" w:hAnsi="Times New Roman" w:cs="Times New Roman"/>
          <w:sz w:val="28"/>
          <w:szCs w:val="28"/>
          <w:shd w:val="clear" w:color="auto" w:fill="FFFFFF"/>
        </w:rPr>
        <w:t xml:space="preserve">арты </w:t>
      </w:r>
      <w:r w:rsidRPr="00C80708">
        <w:rPr>
          <w:rFonts w:ascii="Arial" w:hAnsi="Arial" w:cs="Arial"/>
          <w:sz w:val="28"/>
          <w:szCs w:val="28"/>
          <w:shd w:val="clear" w:color="auto" w:fill="FFFFFF"/>
        </w:rPr>
        <w:t xml:space="preserve">Заказчику </w:t>
      </w:r>
      <w:r w:rsidRPr="00007856">
        <w:rPr>
          <w:rFonts w:ascii="Times New Roman" w:hAnsi="Times New Roman" w:cs="Times New Roman"/>
          <w:sz w:val="28"/>
          <w:szCs w:val="28"/>
          <w:shd w:val="clear" w:color="auto" w:fill="FFFFFF"/>
        </w:rPr>
        <w:t>предоставляется скидка в размере 5%</w:t>
      </w:r>
      <w:r w:rsidR="00C80708">
        <w:rPr>
          <w:rFonts w:ascii="Times New Roman" w:hAnsi="Times New Roman" w:cs="Times New Roman"/>
          <w:sz w:val="28"/>
          <w:szCs w:val="28"/>
          <w:shd w:val="clear" w:color="auto" w:fill="FFFFFF"/>
        </w:rPr>
        <w:t xml:space="preserve">, </w:t>
      </w:r>
      <w:r w:rsidRPr="00007856">
        <w:rPr>
          <w:rFonts w:ascii="Times New Roman" w:hAnsi="Times New Roman" w:cs="Times New Roman"/>
          <w:sz w:val="28"/>
          <w:szCs w:val="28"/>
          <w:shd w:val="clear" w:color="auto" w:fill="FFFFFF"/>
        </w:rPr>
        <w:t xml:space="preserve">формируется </w:t>
      </w:r>
      <w:r w:rsidRPr="004169C2">
        <w:rPr>
          <w:rFonts w:ascii="Arial" w:hAnsi="Arial" w:cs="Arial"/>
          <w:sz w:val="28"/>
          <w:szCs w:val="28"/>
          <w:shd w:val="clear" w:color="auto" w:fill="FFFFFF"/>
        </w:rPr>
        <w:t>СчетНаОплату</w:t>
      </w:r>
      <w:r w:rsidRPr="00007856">
        <w:rPr>
          <w:rFonts w:ascii="Times New Roman" w:hAnsi="Times New Roman" w:cs="Times New Roman"/>
          <w:sz w:val="28"/>
          <w:szCs w:val="28"/>
          <w:shd w:val="clear" w:color="auto" w:fill="FFFFFF"/>
        </w:rPr>
        <w:t xml:space="preserve"> и </w:t>
      </w:r>
      <w:r w:rsidR="00C80708">
        <w:rPr>
          <w:rFonts w:ascii="Times New Roman" w:hAnsi="Times New Roman" w:cs="Times New Roman"/>
          <w:sz w:val="28"/>
          <w:szCs w:val="28"/>
          <w:shd w:val="clear" w:color="auto" w:fill="FFFFFF"/>
        </w:rPr>
        <w:t>клиент</w:t>
      </w:r>
      <w:r w:rsidR="004169C2">
        <w:rPr>
          <w:rFonts w:ascii="Times New Roman" w:hAnsi="Times New Roman" w:cs="Times New Roman"/>
          <w:sz w:val="28"/>
          <w:szCs w:val="28"/>
          <w:shd w:val="clear" w:color="auto" w:fill="FFFFFF"/>
        </w:rPr>
        <w:t>оплачивает</w:t>
      </w:r>
      <w:r w:rsidRPr="00007856">
        <w:rPr>
          <w:rFonts w:ascii="Times New Roman" w:hAnsi="Times New Roman" w:cs="Times New Roman"/>
          <w:sz w:val="28"/>
          <w:szCs w:val="28"/>
          <w:shd w:val="clear" w:color="auto" w:fill="FFFFFF"/>
        </w:rPr>
        <w:t xml:space="preserve"> заказ </w:t>
      </w:r>
      <w:r w:rsidR="004169C2">
        <w:rPr>
          <w:rFonts w:ascii="Times New Roman" w:hAnsi="Times New Roman" w:cs="Times New Roman"/>
          <w:sz w:val="28"/>
          <w:szCs w:val="28"/>
          <w:shd w:val="clear" w:color="auto" w:fill="FFFFFF"/>
        </w:rPr>
        <w:t>в</w:t>
      </w:r>
      <w:r w:rsidRPr="00007856">
        <w:rPr>
          <w:rFonts w:ascii="Times New Roman" w:hAnsi="Times New Roman" w:cs="Times New Roman"/>
          <w:sz w:val="28"/>
          <w:szCs w:val="28"/>
          <w:shd w:val="clear" w:color="auto" w:fill="FFFFFF"/>
        </w:rPr>
        <w:t xml:space="preserve"> касс</w:t>
      </w:r>
      <w:r w:rsidR="004169C2">
        <w:rPr>
          <w:rFonts w:ascii="Times New Roman" w:hAnsi="Times New Roman" w:cs="Times New Roman"/>
          <w:sz w:val="28"/>
          <w:szCs w:val="28"/>
          <w:shd w:val="clear" w:color="auto" w:fill="FFFFFF"/>
        </w:rPr>
        <w:t>е</w:t>
      </w:r>
      <w:r w:rsidRPr="00007856">
        <w:rPr>
          <w:rFonts w:ascii="Times New Roman" w:hAnsi="Times New Roman" w:cs="Times New Roman"/>
          <w:sz w:val="28"/>
          <w:szCs w:val="28"/>
          <w:shd w:val="clear" w:color="auto" w:fill="FFFFFF"/>
        </w:rPr>
        <w:t>.</w:t>
      </w:r>
    </w:p>
    <w:p w:rsidR="001D0998" w:rsidRDefault="00C80708" w:rsidP="00B42E09">
      <w:pPr>
        <w:pStyle w:val="a9"/>
        <w:spacing w:after="0" w:line="36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проводимых ремонтных работ </w:t>
      </w:r>
      <w:r w:rsidRPr="00C80708">
        <w:rPr>
          <w:rFonts w:ascii="Arial" w:hAnsi="Arial" w:cs="Arial"/>
          <w:sz w:val="28"/>
          <w:szCs w:val="28"/>
          <w:shd w:val="clear" w:color="auto" w:fill="FFFFFF"/>
        </w:rPr>
        <w:t>Заказчик</w:t>
      </w:r>
      <w:r w:rsidRPr="00007856">
        <w:rPr>
          <w:rFonts w:ascii="Times New Roman" w:hAnsi="Times New Roman" w:cs="Times New Roman"/>
          <w:sz w:val="28"/>
          <w:szCs w:val="28"/>
          <w:shd w:val="clear" w:color="auto" w:fill="FFFFFF"/>
        </w:rPr>
        <w:t xml:space="preserve"> может предоставить свои детали – их учет ведется на вкладке </w:t>
      </w:r>
      <w:r w:rsidRPr="004169C2">
        <w:rPr>
          <w:rFonts w:ascii="Arial" w:hAnsi="Arial" w:cs="Arial"/>
          <w:sz w:val="28"/>
          <w:szCs w:val="28"/>
          <w:shd w:val="clear" w:color="auto" w:fill="FFFFFF"/>
        </w:rPr>
        <w:t>ЗапчастиЗаказчика</w:t>
      </w:r>
      <w:r w:rsidR="00A91C63">
        <w:rPr>
          <w:rFonts w:ascii="Arial" w:hAnsi="Arial" w:cs="Arial"/>
          <w:sz w:val="28"/>
          <w:szCs w:val="28"/>
          <w:shd w:val="clear" w:color="auto" w:fill="FFFFFF"/>
        </w:rPr>
        <w:t xml:space="preserve"> </w:t>
      </w:r>
      <w:r w:rsidR="00464C2E">
        <w:rPr>
          <w:rFonts w:ascii="Times New Roman" w:hAnsi="Times New Roman" w:cs="Times New Roman"/>
          <w:sz w:val="28"/>
          <w:szCs w:val="28"/>
          <w:shd w:val="clear" w:color="auto" w:fill="FFFFFF"/>
        </w:rPr>
        <w:t>документа</w:t>
      </w:r>
      <w:r w:rsidR="00A91C63">
        <w:rPr>
          <w:rFonts w:ascii="Times New Roman" w:hAnsi="Times New Roman" w:cs="Times New Roman"/>
          <w:sz w:val="28"/>
          <w:szCs w:val="28"/>
          <w:shd w:val="clear" w:color="auto" w:fill="FFFFFF"/>
        </w:rPr>
        <w:t xml:space="preserve"> </w:t>
      </w:r>
      <w:r w:rsidR="00464C2E" w:rsidRPr="004169C2">
        <w:rPr>
          <w:rFonts w:ascii="Arial" w:hAnsi="Arial" w:cs="Arial"/>
          <w:sz w:val="28"/>
          <w:szCs w:val="28"/>
          <w:shd w:val="clear" w:color="auto" w:fill="FFFFFF"/>
        </w:rPr>
        <w:t>ЗаказНаряд</w:t>
      </w:r>
      <w:r w:rsidRPr="00007856">
        <w:rPr>
          <w:rFonts w:ascii="Times New Roman" w:hAnsi="Times New Roman" w:cs="Times New Roman"/>
          <w:sz w:val="28"/>
          <w:szCs w:val="28"/>
          <w:shd w:val="clear" w:color="auto" w:fill="FFFFFF"/>
        </w:rPr>
        <w:t>.</w:t>
      </w:r>
      <w:r w:rsidR="00A91C63">
        <w:rPr>
          <w:rFonts w:ascii="Times New Roman" w:hAnsi="Times New Roman" w:cs="Times New Roman"/>
          <w:sz w:val="28"/>
          <w:szCs w:val="28"/>
          <w:shd w:val="clear" w:color="auto" w:fill="FFFFFF"/>
        </w:rPr>
        <w:t xml:space="preserve"> </w:t>
      </w:r>
      <w:r w:rsidR="00007856" w:rsidRPr="00007856">
        <w:rPr>
          <w:rFonts w:ascii="Times New Roman" w:hAnsi="Times New Roman" w:cs="Times New Roman"/>
          <w:sz w:val="28"/>
          <w:szCs w:val="28"/>
          <w:shd w:val="clear" w:color="auto" w:fill="FFFFFF"/>
        </w:rPr>
        <w:t xml:space="preserve">В случае закупки деталей </w:t>
      </w:r>
      <w:r w:rsidR="004169C2">
        <w:rPr>
          <w:rFonts w:ascii="Times New Roman" w:hAnsi="Times New Roman" w:cs="Times New Roman"/>
          <w:sz w:val="28"/>
          <w:szCs w:val="28"/>
          <w:shd w:val="clear" w:color="auto" w:fill="FFFFFF"/>
        </w:rPr>
        <w:t>автосервисом</w:t>
      </w:r>
      <w:r w:rsidR="007F61B3">
        <w:rPr>
          <w:rFonts w:ascii="Times New Roman" w:hAnsi="Times New Roman" w:cs="Times New Roman"/>
          <w:sz w:val="28"/>
          <w:szCs w:val="28"/>
          <w:shd w:val="clear" w:color="auto" w:fill="FFFFFF"/>
        </w:rPr>
        <w:t>,</w:t>
      </w:r>
      <w:r w:rsidR="00A91C63">
        <w:rPr>
          <w:rFonts w:ascii="Times New Roman" w:hAnsi="Times New Roman" w:cs="Times New Roman"/>
          <w:sz w:val="28"/>
          <w:szCs w:val="28"/>
          <w:shd w:val="clear" w:color="auto" w:fill="FFFFFF"/>
        </w:rPr>
        <w:t xml:space="preserve"> </w:t>
      </w:r>
      <w:r w:rsidR="00007856" w:rsidRPr="00007856">
        <w:rPr>
          <w:rFonts w:ascii="Times New Roman" w:hAnsi="Times New Roman" w:cs="Times New Roman"/>
          <w:sz w:val="28"/>
          <w:szCs w:val="28"/>
          <w:shd w:val="clear" w:color="auto" w:fill="FFFFFF"/>
        </w:rPr>
        <w:t>создается</w:t>
      </w:r>
      <w:r w:rsidR="00A91C63">
        <w:rPr>
          <w:rFonts w:ascii="Times New Roman" w:hAnsi="Times New Roman" w:cs="Times New Roman"/>
          <w:sz w:val="28"/>
          <w:szCs w:val="28"/>
          <w:shd w:val="clear" w:color="auto" w:fill="FFFFFF"/>
        </w:rPr>
        <w:t xml:space="preserve"> </w:t>
      </w:r>
      <w:r w:rsidR="00007856" w:rsidRPr="004169C2">
        <w:rPr>
          <w:rFonts w:ascii="Arial" w:hAnsi="Arial" w:cs="Arial"/>
          <w:sz w:val="28"/>
          <w:szCs w:val="28"/>
          <w:shd w:val="clear" w:color="auto" w:fill="FFFFFF"/>
        </w:rPr>
        <w:t>ЗаявкаНаЗапчасти</w:t>
      </w:r>
      <w:r w:rsidR="00007856" w:rsidRPr="00007856">
        <w:rPr>
          <w:rFonts w:ascii="Times New Roman" w:hAnsi="Times New Roman" w:cs="Times New Roman"/>
          <w:sz w:val="28"/>
          <w:szCs w:val="28"/>
          <w:shd w:val="clear" w:color="auto" w:fill="FFFFFF"/>
        </w:rPr>
        <w:t xml:space="preserve">, </w:t>
      </w:r>
      <w:r w:rsidR="004169C2">
        <w:rPr>
          <w:rFonts w:ascii="Times New Roman" w:hAnsi="Times New Roman" w:cs="Times New Roman"/>
          <w:sz w:val="28"/>
          <w:szCs w:val="28"/>
          <w:shd w:val="clear" w:color="auto" w:fill="FFFFFF"/>
        </w:rPr>
        <w:t xml:space="preserve">у документа </w:t>
      </w:r>
      <w:r w:rsidR="004169C2" w:rsidRPr="004169C2">
        <w:rPr>
          <w:rFonts w:ascii="Arial" w:hAnsi="Arial" w:cs="Arial"/>
          <w:sz w:val="28"/>
          <w:szCs w:val="28"/>
          <w:shd w:val="clear" w:color="auto" w:fill="FFFFFF"/>
        </w:rPr>
        <w:t>ЗаказНаряд</w:t>
      </w:r>
      <w:r w:rsidR="00A91C63">
        <w:rPr>
          <w:rFonts w:ascii="Arial" w:hAnsi="Arial" w:cs="Arial"/>
          <w:sz w:val="28"/>
          <w:szCs w:val="28"/>
          <w:shd w:val="clear" w:color="auto" w:fill="FFFFFF"/>
        </w:rPr>
        <w:t xml:space="preserve"> </w:t>
      </w:r>
      <w:r w:rsidR="007F61B3" w:rsidRPr="00007856">
        <w:rPr>
          <w:rFonts w:ascii="Times New Roman" w:hAnsi="Times New Roman" w:cs="Times New Roman"/>
          <w:sz w:val="28"/>
          <w:szCs w:val="28"/>
          <w:shd w:val="clear" w:color="auto" w:fill="FFFFFF"/>
        </w:rPr>
        <w:t>устанавливается статус</w:t>
      </w:r>
      <w:r w:rsidR="00A91C63">
        <w:rPr>
          <w:rFonts w:ascii="Times New Roman" w:hAnsi="Times New Roman" w:cs="Times New Roman"/>
          <w:sz w:val="28"/>
          <w:szCs w:val="28"/>
          <w:shd w:val="clear" w:color="auto" w:fill="FFFFFF"/>
        </w:rPr>
        <w:t xml:space="preserve"> </w:t>
      </w:r>
      <w:r w:rsidR="007F61B3" w:rsidRPr="00007856">
        <w:rPr>
          <w:rFonts w:ascii="Times New Roman" w:hAnsi="Times New Roman" w:cs="Times New Roman"/>
          <w:sz w:val="28"/>
          <w:szCs w:val="28"/>
          <w:shd w:val="clear" w:color="auto" w:fill="FFFFFF"/>
        </w:rPr>
        <w:t xml:space="preserve"> </w:t>
      </w:r>
      <w:r w:rsidR="001D0998" w:rsidRPr="001D0998">
        <w:rPr>
          <w:rFonts w:ascii="Arial" w:hAnsi="Arial" w:cs="Arial"/>
          <w:sz w:val="28"/>
          <w:szCs w:val="28"/>
          <w:shd w:val="clear" w:color="auto" w:fill="FFFFFF"/>
        </w:rPr>
        <w:t>Работы приостановлены</w:t>
      </w:r>
      <w:r w:rsidR="002C02DC">
        <w:rPr>
          <w:rFonts w:ascii="Times New Roman" w:hAnsi="Times New Roman" w:cs="Times New Roman"/>
          <w:sz w:val="28"/>
          <w:szCs w:val="28"/>
          <w:shd w:val="clear" w:color="auto" w:fill="FFFFFF"/>
        </w:rPr>
        <w:t>,</w:t>
      </w:r>
      <w:r w:rsidR="00A91C63">
        <w:rPr>
          <w:rFonts w:ascii="Times New Roman" w:hAnsi="Times New Roman" w:cs="Times New Roman"/>
          <w:sz w:val="28"/>
          <w:szCs w:val="28"/>
          <w:shd w:val="clear" w:color="auto" w:fill="FFFFFF"/>
        </w:rPr>
        <w:t xml:space="preserve"> </w:t>
      </w:r>
      <w:r w:rsidR="004169C2">
        <w:rPr>
          <w:rFonts w:ascii="Times New Roman" w:hAnsi="Times New Roman" w:cs="Times New Roman"/>
          <w:sz w:val="28"/>
          <w:szCs w:val="28"/>
          <w:shd w:val="clear" w:color="auto" w:fill="FFFFFF"/>
        </w:rPr>
        <w:t xml:space="preserve">пока не поступят </w:t>
      </w:r>
      <w:r w:rsidR="00007856" w:rsidRPr="00007856">
        <w:rPr>
          <w:rFonts w:ascii="Times New Roman" w:hAnsi="Times New Roman" w:cs="Times New Roman"/>
          <w:sz w:val="28"/>
          <w:szCs w:val="28"/>
          <w:shd w:val="clear" w:color="auto" w:fill="FFFFFF"/>
        </w:rPr>
        <w:t>запчасти. После того</w:t>
      </w:r>
      <w:r w:rsidR="001D0998">
        <w:rPr>
          <w:rFonts w:ascii="Times New Roman" w:hAnsi="Times New Roman" w:cs="Times New Roman"/>
          <w:sz w:val="28"/>
          <w:szCs w:val="28"/>
          <w:shd w:val="clear" w:color="auto" w:fill="FFFFFF"/>
        </w:rPr>
        <w:t>,</w:t>
      </w:r>
      <w:r w:rsidR="00007856" w:rsidRPr="00007856">
        <w:rPr>
          <w:rFonts w:ascii="Times New Roman" w:hAnsi="Times New Roman" w:cs="Times New Roman"/>
          <w:sz w:val="28"/>
          <w:szCs w:val="28"/>
          <w:shd w:val="clear" w:color="auto" w:fill="FFFFFF"/>
        </w:rPr>
        <w:t xml:space="preserve"> как запчаст</w:t>
      </w:r>
      <w:r w:rsidR="004169C2">
        <w:rPr>
          <w:rFonts w:ascii="Times New Roman" w:hAnsi="Times New Roman" w:cs="Times New Roman"/>
          <w:sz w:val="28"/>
          <w:szCs w:val="28"/>
          <w:shd w:val="clear" w:color="auto" w:fill="FFFFFF"/>
        </w:rPr>
        <w:t>и</w:t>
      </w:r>
      <w:r w:rsidR="00A91C63">
        <w:rPr>
          <w:rFonts w:ascii="Times New Roman" w:hAnsi="Times New Roman" w:cs="Times New Roman"/>
          <w:sz w:val="28"/>
          <w:szCs w:val="28"/>
          <w:shd w:val="clear" w:color="auto" w:fill="FFFFFF"/>
        </w:rPr>
        <w:t xml:space="preserve"> </w:t>
      </w:r>
      <w:r w:rsidR="001D0998">
        <w:rPr>
          <w:rFonts w:ascii="Times New Roman" w:hAnsi="Times New Roman" w:cs="Times New Roman"/>
          <w:sz w:val="28"/>
          <w:szCs w:val="28"/>
          <w:shd w:val="clear" w:color="auto" w:fill="FFFFFF"/>
        </w:rPr>
        <w:t>закуплены</w:t>
      </w:r>
      <w:r w:rsidR="00714716">
        <w:rPr>
          <w:rFonts w:ascii="Times New Roman" w:hAnsi="Times New Roman" w:cs="Times New Roman"/>
          <w:sz w:val="28"/>
          <w:szCs w:val="28"/>
          <w:shd w:val="clear" w:color="auto" w:fill="FFFFFF"/>
        </w:rPr>
        <w:t>,</w:t>
      </w:r>
      <w:r w:rsidR="004169C2">
        <w:rPr>
          <w:rFonts w:ascii="Times New Roman" w:hAnsi="Times New Roman" w:cs="Times New Roman"/>
          <w:sz w:val="28"/>
          <w:szCs w:val="28"/>
          <w:shd w:val="clear" w:color="auto" w:fill="FFFFFF"/>
        </w:rPr>
        <w:t xml:space="preserve"> статус документа </w:t>
      </w:r>
      <w:r w:rsidR="004169C2" w:rsidRPr="004169C2">
        <w:rPr>
          <w:rFonts w:ascii="Arial" w:hAnsi="Arial" w:cs="Arial"/>
          <w:sz w:val="28"/>
          <w:szCs w:val="28"/>
          <w:shd w:val="clear" w:color="auto" w:fill="FFFFFF"/>
        </w:rPr>
        <w:t>ЗаказНаряд</w:t>
      </w:r>
      <w:r w:rsidR="00A91C63">
        <w:rPr>
          <w:rFonts w:ascii="Arial" w:hAnsi="Arial" w:cs="Arial"/>
          <w:sz w:val="28"/>
          <w:szCs w:val="28"/>
          <w:shd w:val="clear" w:color="auto" w:fill="FFFFFF"/>
        </w:rPr>
        <w:t xml:space="preserve"> </w:t>
      </w:r>
      <w:r w:rsidR="001D0998">
        <w:rPr>
          <w:rFonts w:ascii="Times New Roman" w:hAnsi="Times New Roman" w:cs="Times New Roman"/>
          <w:sz w:val="28"/>
          <w:szCs w:val="28"/>
          <w:shd w:val="clear" w:color="auto" w:fill="FFFFFF"/>
        </w:rPr>
        <w:t>вновь</w:t>
      </w:r>
      <w:r w:rsidR="00A91C63">
        <w:rPr>
          <w:rFonts w:ascii="Times New Roman" w:hAnsi="Times New Roman" w:cs="Times New Roman"/>
          <w:sz w:val="28"/>
          <w:szCs w:val="28"/>
          <w:shd w:val="clear" w:color="auto" w:fill="FFFFFF"/>
        </w:rPr>
        <w:t xml:space="preserve"> </w:t>
      </w:r>
      <w:r w:rsidR="00701ABB">
        <w:rPr>
          <w:rFonts w:ascii="Times New Roman" w:hAnsi="Times New Roman" w:cs="Times New Roman"/>
          <w:sz w:val="28"/>
          <w:szCs w:val="28"/>
          <w:shd w:val="clear" w:color="auto" w:fill="FFFFFF"/>
        </w:rPr>
        <w:t>из</w:t>
      </w:r>
      <w:r w:rsidR="006C2143">
        <w:rPr>
          <w:rFonts w:ascii="Times New Roman" w:hAnsi="Times New Roman" w:cs="Times New Roman"/>
          <w:sz w:val="28"/>
          <w:szCs w:val="28"/>
          <w:shd w:val="clear" w:color="auto" w:fill="FFFFFF"/>
        </w:rPr>
        <w:t xml:space="preserve">меняется </w:t>
      </w:r>
      <w:r w:rsidR="001D0998">
        <w:rPr>
          <w:rFonts w:ascii="Times New Roman" w:hAnsi="Times New Roman" w:cs="Times New Roman"/>
          <w:sz w:val="28"/>
          <w:szCs w:val="28"/>
          <w:shd w:val="clear" w:color="auto" w:fill="FFFFFF"/>
        </w:rPr>
        <w:t xml:space="preserve">на - </w:t>
      </w:r>
      <w:r w:rsidR="001D0998" w:rsidRPr="001D0998">
        <w:rPr>
          <w:rFonts w:ascii="Arial" w:hAnsi="Arial" w:cs="Arial"/>
          <w:sz w:val="28"/>
          <w:szCs w:val="28"/>
          <w:shd w:val="clear" w:color="auto" w:fill="FFFFFF"/>
        </w:rPr>
        <w:t>В работе</w:t>
      </w:r>
      <w:r w:rsidR="006C2143">
        <w:rPr>
          <w:rFonts w:ascii="Times New Roman" w:hAnsi="Times New Roman" w:cs="Times New Roman"/>
          <w:sz w:val="28"/>
          <w:szCs w:val="28"/>
          <w:shd w:val="clear" w:color="auto" w:fill="FFFFFF"/>
        </w:rPr>
        <w:t xml:space="preserve">, </w:t>
      </w:r>
      <w:r w:rsidR="004847A1">
        <w:rPr>
          <w:rFonts w:ascii="Times New Roman" w:hAnsi="Times New Roman" w:cs="Times New Roman"/>
          <w:sz w:val="28"/>
          <w:szCs w:val="28"/>
          <w:shd w:val="clear" w:color="auto" w:fill="FFFFFF"/>
        </w:rPr>
        <w:t xml:space="preserve"> </w:t>
      </w:r>
      <w:r w:rsidR="006C2143" w:rsidRPr="00007856">
        <w:rPr>
          <w:rFonts w:ascii="Times New Roman" w:hAnsi="Times New Roman" w:cs="Times New Roman"/>
          <w:sz w:val="28"/>
          <w:szCs w:val="28"/>
          <w:shd w:val="clear" w:color="auto" w:fill="FFFFFF"/>
        </w:rPr>
        <w:t xml:space="preserve">формируется </w:t>
      </w:r>
      <w:r w:rsidR="006C2143" w:rsidRPr="006C2143">
        <w:rPr>
          <w:rFonts w:ascii="Arial" w:hAnsi="Arial" w:cs="Arial"/>
          <w:sz w:val="28"/>
          <w:szCs w:val="28"/>
          <w:shd w:val="clear" w:color="auto" w:fill="FFFFFF"/>
        </w:rPr>
        <w:t>СчетНаОплату</w:t>
      </w:r>
      <w:r w:rsidR="006C2143">
        <w:rPr>
          <w:rFonts w:ascii="Times New Roman" w:hAnsi="Times New Roman" w:cs="Times New Roman"/>
          <w:sz w:val="28"/>
          <w:szCs w:val="28"/>
          <w:shd w:val="clear" w:color="auto" w:fill="FFFFFF"/>
        </w:rPr>
        <w:t>,</w:t>
      </w:r>
      <w:r w:rsidR="00A91C63">
        <w:rPr>
          <w:rFonts w:ascii="Times New Roman" w:hAnsi="Times New Roman" w:cs="Times New Roman"/>
          <w:sz w:val="28"/>
          <w:szCs w:val="28"/>
          <w:shd w:val="clear" w:color="auto" w:fill="FFFFFF"/>
        </w:rPr>
        <w:t xml:space="preserve"> </w:t>
      </w:r>
      <w:r w:rsidR="007F61B3">
        <w:rPr>
          <w:rFonts w:ascii="Times New Roman" w:hAnsi="Times New Roman" w:cs="Times New Roman"/>
          <w:sz w:val="28"/>
          <w:szCs w:val="28"/>
          <w:shd w:val="clear" w:color="auto" w:fill="FFFFFF"/>
        </w:rPr>
        <w:t>к</w:t>
      </w:r>
      <w:r w:rsidR="006C2143">
        <w:rPr>
          <w:rFonts w:ascii="Times New Roman" w:hAnsi="Times New Roman" w:cs="Times New Roman"/>
          <w:sz w:val="28"/>
          <w:szCs w:val="28"/>
          <w:shd w:val="clear" w:color="auto" w:fill="FFFFFF"/>
        </w:rPr>
        <w:t xml:space="preserve">лиент оплачивает работы и </w:t>
      </w:r>
      <w:r w:rsidR="002C02DC">
        <w:rPr>
          <w:rFonts w:ascii="Times New Roman" w:hAnsi="Times New Roman" w:cs="Times New Roman"/>
          <w:sz w:val="28"/>
          <w:szCs w:val="28"/>
          <w:shd w:val="clear" w:color="auto" w:fill="FFFFFF"/>
        </w:rPr>
        <w:t>заключает</w:t>
      </w:r>
      <w:r w:rsidR="00A91C63">
        <w:rPr>
          <w:rFonts w:ascii="Times New Roman" w:hAnsi="Times New Roman" w:cs="Times New Roman"/>
          <w:sz w:val="28"/>
          <w:szCs w:val="28"/>
          <w:shd w:val="clear" w:color="auto" w:fill="FFFFFF"/>
        </w:rPr>
        <w:t xml:space="preserve"> </w:t>
      </w:r>
      <w:r w:rsidR="006C2143" w:rsidRPr="002C02DC">
        <w:rPr>
          <w:rFonts w:ascii="Arial" w:hAnsi="Arial" w:cs="Arial"/>
          <w:sz w:val="28"/>
          <w:szCs w:val="28"/>
          <w:shd w:val="clear" w:color="auto" w:fill="FFFFFF"/>
        </w:rPr>
        <w:t>Договор</w:t>
      </w:r>
      <w:r w:rsidR="006C2143" w:rsidRPr="006C2143">
        <w:rPr>
          <w:rFonts w:ascii="Arial" w:hAnsi="Arial" w:cs="Arial"/>
          <w:sz w:val="28"/>
          <w:szCs w:val="28"/>
          <w:shd w:val="clear" w:color="auto" w:fill="FFFFFF"/>
        </w:rPr>
        <w:t>ЗаказНаряда</w:t>
      </w:r>
      <w:r w:rsidR="006C2143">
        <w:rPr>
          <w:rFonts w:ascii="Arial" w:hAnsi="Arial" w:cs="Arial"/>
          <w:sz w:val="28"/>
          <w:szCs w:val="28"/>
          <w:shd w:val="clear" w:color="auto" w:fill="FFFFFF"/>
        </w:rPr>
        <w:t>.</w:t>
      </w:r>
      <w:r w:rsidR="006C2143">
        <w:rPr>
          <w:rFonts w:ascii="Times New Roman" w:hAnsi="Times New Roman" w:cs="Times New Roman"/>
          <w:sz w:val="28"/>
          <w:szCs w:val="28"/>
          <w:shd w:val="clear" w:color="auto" w:fill="FFFFFF"/>
        </w:rPr>
        <w:t xml:space="preserve"> Когда</w:t>
      </w:r>
      <w:r w:rsidR="00007856" w:rsidRPr="00007856">
        <w:rPr>
          <w:rFonts w:ascii="Times New Roman" w:hAnsi="Times New Roman" w:cs="Times New Roman"/>
          <w:sz w:val="28"/>
          <w:szCs w:val="28"/>
          <w:shd w:val="clear" w:color="auto" w:fill="FFFFFF"/>
        </w:rPr>
        <w:t xml:space="preserve"> все работы выполнены</w:t>
      </w:r>
      <w:r w:rsidR="006C2143">
        <w:rPr>
          <w:rFonts w:ascii="Times New Roman" w:hAnsi="Times New Roman" w:cs="Times New Roman"/>
          <w:sz w:val="28"/>
          <w:szCs w:val="28"/>
          <w:shd w:val="clear" w:color="auto" w:fill="FFFFFF"/>
        </w:rPr>
        <w:t>, у</w:t>
      </w:r>
      <w:r w:rsidR="00A91C63">
        <w:rPr>
          <w:rFonts w:ascii="Times New Roman" w:hAnsi="Times New Roman" w:cs="Times New Roman"/>
          <w:sz w:val="28"/>
          <w:szCs w:val="28"/>
          <w:shd w:val="clear" w:color="auto" w:fill="FFFFFF"/>
        </w:rPr>
        <w:t xml:space="preserve"> </w:t>
      </w:r>
      <w:r w:rsidR="006C2143">
        <w:rPr>
          <w:rFonts w:ascii="Times New Roman" w:hAnsi="Times New Roman" w:cs="Times New Roman"/>
          <w:sz w:val="28"/>
          <w:szCs w:val="28"/>
          <w:shd w:val="clear" w:color="auto" w:fill="FFFFFF"/>
        </w:rPr>
        <w:t>документа</w:t>
      </w:r>
      <w:r w:rsidR="004847A1">
        <w:rPr>
          <w:rFonts w:ascii="Times New Roman" w:hAnsi="Times New Roman" w:cs="Times New Roman"/>
          <w:sz w:val="28"/>
          <w:szCs w:val="28"/>
          <w:shd w:val="clear" w:color="auto" w:fill="FFFFFF"/>
        </w:rPr>
        <w:t xml:space="preserve"> </w:t>
      </w:r>
      <w:r w:rsidR="006C2143" w:rsidRPr="006C2143">
        <w:rPr>
          <w:rFonts w:ascii="Arial" w:hAnsi="Arial" w:cs="Arial"/>
          <w:sz w:val="28"/>
          <w:szCs w:val="28"/>
          <w:shd w:val="clear" w:color="auto" w:fill="FFFFFF"/>
        </w:rPr>
        <w:t>ЗаказНаряд</w:t>
      </w:r>
      <w:r w:rsidR="004847A1">
        <w:rPr>
          <w:rFonts w:ascii="Arial" w:hAnsi="Arial" w:cs="Arial"/>
          <w:sz w:val="28"/>
          <w:szCs w:val="28"/>
          <w:shd w:val="clear" w:color="auto" w:fill="FFFFFF"/>
        </w:rPr>
        <w:t xml:space="preserve"> </w:t>
      </w:r>
      <w:r w:rsidR="00007856" w:rsidRPr="00007856">
        <w:rPr>
          <w:rFonts w:ascii="Times New Roman" w:hAnsi="Times New Roman" w:cs="Times New Roman"/>
          <w:sz w:val="28"/>
          <w:szCs w:val="28"/>
          <w:shd w:val="clear" w:color="auto" w:fill="FFFFFF"/>
        </w:rPr>
        <w:t xml:space="preserve">устанавлвается статус </w:t>
      </w:r>
      <w:r w:rsidR="006C2143">
        <w:rPr>
          <w:rFonts w:ascii="Times New Roman" w:hAnsi="Times New Roman" w:cs="Times New Roman"/>
          <w:sz w:val="28"/>
          <w:szCs w:val="28"/>
          <w:shd w:val="clear" w:color="auto" w:fill="FFFFFF"/>
        </w:rPr>
        <w:t xml:space="preserve">- </w:t>
      </w:r>
      <w:r w:rsidR="001D0998" w:rsidRPr="001D0998">
        <w:rPr>
          <w:rFonts w:ascii="Arial" w:hAnsi="Arial" w:cs="Arial"/>
          <w:sz w:val="28"/>
          <w:szCs w:val="28"/>
          <w:shd w:val="clear" w:color="auto" w:fill="FFFFFF"/>
        </w:rPr>
        <w:t>Закрыт</w:t>
      </w:r>
      <w:r w:rsidR="00007856" w:rsidRPr="00007856">
        <w:rPr>
          <w:rFonts w:ascii="Times New Roman" w:hAnsi="Times New Roman" w:cs="Times New Roman"/>
          <w:sz w:val="28"/>
          <w:szCs w:val="28"/>
          <w:shd w:val="clear" w:color="auto" w:fill="FFFFFF"/>
        </w:rPr>
        <w:t>.</w:t>
      </w:r>
    </w:p>
    <w:p w:rsidR="004847A1" w:rsidRDefault="004847A1" w:rsidP="00B42E09">
      <w:pPr>
        <w:pStyle w:val="a9"/>
        <w:spacing w:after="0" w:line="360" w:lineRule="auto"/>
        <w:ind w:left="0" w:firstLine="567"/>
        <w:jc w:val="both"/>
        <w:rPr>
          <w:rFonts w:ascii="Times New Roman" w:hAnsi="Times New Roman" w:cs="Times New Roman"/>
          <w:sz w:val="28"/>
          <w:szCs w:val="28"/>
          <w:shd w:val="clear" w:color="auto" w:fill="FFFFFF"/>
        </w:rPr>
      </w:pPr>
    </w:p>
    <w:p w:rsidR="004847A1" w:rsidRDefault="004847A1" w:rsidP="00B42E09">
      <w:pPr>
        <w:pStyle w:val="a9"/>
        <w:spacing w:after="0" w:line="360" w:lineRule="auto"/>
        <w:ind w:left="0" w:firstLine="567"/>
        <w:jc w:val="both"/>
        <w:rPr>
          <w:rFonts w:ascii="Times New Roman" w:hAnsi="Times New Roman" w:cs="Times New Roman"/>
          <w:sz w:val="28"/>
          <w:szCs w:val="28"/>
          <w:shd w:val="clear" w:color="auto" w:fill="FFFFFF"/>
        </w:rPr>
      </w:pPr>
    </w:p>
    <w:p w:rsidR="004847A1" w:rsidRDefault="004847A1" w:rsidP="00B42E09">
      <w:pPr>
        <w:pStyle w:val="a9"/>
        <w:spacing w:after="0" w:line="360" w:lineRule="auto"/>
        <w:ind w:left="0" w:firstLine="567"/>
        <w:jc w:val="both"/>
        <w:rPr>
          <w:rFonts w:ascii="Times New Roman" w:hAnsi="Times New Roman" w:cs="Times New Roman"/>
          <w:sz w:val="28"/>
          <w:szCs w:val="28"/>
          <w:shd w:val="clear" w:color="auto" w:fill="FFFFFF"/>
        </w:rPr>
      </w:pPr>
    </w:p>
    <w:p w:rsidR="002C02DC" w:rsidRPr="002C02DC" w:rsidRDefault="004847A1" w:rsidP="00B41665">
      <w:pPr>
        <w:pStyle w:val="10"/>
        <w:ind w:left="720"/>
        <w:rPr>
          <w:kern w:val="3"/>
          <w:shd w:val="clear" w:color="auto" w:fill="FFFFFF" w:themeFill="background1"/>
          <w:lang w:bidi="fa-IR"/>
        </w:rPr>
      </w:pPr>
      <w:bookmarkStart w:id="24" w:name="_Toc532913264"/>
      <w:r>
        <w:rPr>
          <w:kern w:val="3"/>
          <w:shd w:val="clear" w:color="auto" w:fill="FFFFFF" w:themeFill="background1"/>
          <w:lang w:bidi="fa-IR"/>
        </w:rPr>
        <w:lastRenderedPageBreak/>
        <w:t>3</w:t>
      </w:r>
      <w:r w:rsidR="007C44D4">
        <w:rPr>
          <w:kern w:val="3"/>
          <w:shd w:val="clear" w:color="auto" w:fill="FFFFFF" w:themeFill="background1"/>
          <w:lang w:bidi="fa-IR"/>
        </w:rPr>
        <w:t>.3</w:t>
      </w:r>
      <w:r w:rsidR="00B41665">
        <w:rPr>
          <w:kern w:val="3"/>
          <w:shd w:val="clear" w:color="auto" w:fill="FFFFFF" w:themeFill="background1"/>
          <w:lang w:bidi="fa-IR"/>
        </w:rPr>
        <w:t>.</w:t>
      </w:r>
      <w:r w:rsidR="002C02DC" w:rsidRPr="002C02DC">
        <w:rPr>
          <w:kern w:val="3"/>
          <w:shd w:val="clear" w:color="auto" w:fill="FFFFFF" w:themeFill="background1"/>
          <w:lang w:bidi="fa-IR"/>
        </w:rPr>
        <w:t>Описание структуры разрабатываемой системы</w:t>
      </w:r>
      <w:bookmarkEnd w:id="24"/>
    </w:p>
    <w:p w:rsidR="00D67D2B" w:rsidRDefault="00D67D2B" w:rsidP="00562DFE">
      <w:pPr>
        <w:spacing w:after="0" w:line="360" w:lineRule="auto"/>
        <w:ind w:right="-1" w:firstLine="567"/>
        <w:jc w:val="both"/>
        <w:rPr>
          <w:rFonts w:ascii="Times New Roman" w:hAnsi="Times New Roman"/>
          <w:sz w:val="28"/>
          <w:szCs w:val="28"/>
        </w:rPr>
      </w:pPr>
      <w:r>
        <w:rPr>
          <w:rFonts w:ascii="Times New Roman" w:hAnsi="Times New Roman"/>
          <w:sz w:val="28"/>
          <w:szCs w:val="28"/>
        </w:rPr>
        <w:t>В</w:t>
      </w:r>
      <w:r w:rsidRPr="00FA6DF0">
        <w:rPr>
          <w:rFonts w:ascii="Times New Roman" w:hAnsi="Times New Roman"/>
          <w:sz w:val="28"/>
          <w:szCs w:val="28"/>
        </w:rPr>
        <w:t xml:space="preserve"> связи с большим объемом анализируемой информации целесообразно применить методы функционального моделирования, позволяющие  формализовать разработку новыхтехнологий, что значительно облегчает проведение аналитических работ. </w:t>
      </w:r>
      <w:r>
        <w:rPr>
          <w:rFonts w:ascii="Times New Roman" w:hAnsi="Times New Roman"/>
          <w:sz w:val="28"/>
          <w:szCs w:val="28"/>
        </w:rPr>
        <w:t xml:space="preserve">Для этой задачи </w:t>
      </w:r>
      <w:r w:rsidRPr="00FA6DF0">
        <w:rPr>
          <w:rFonts w:ascii="Times New Roman" w:hAnsi="Times New Roman"/>
          <w:sz w:val="28"/>
          <w:szCs w:val="28"/>
        </w:rPr>
        <w:t xml:space="preserve">была использована стандартная методика функционального </w:t>
      </w:r>
      <w:r>
        <w:rPr>
          <w:rFonts w:ascii="Times New Roman" w:hAnsi="Times New Roman"/>
          <w:sz w:val="28"/>
          <w:szCs w:val="28"/>
        </w:rPr>
        <w:t>проектирования</w:t>
      </w:r>
      <w:r w:rsidRPr="00FA6DF0">
        <w:rPr>
          <w:rFonts w:ascii="Times New Roman" w:hAnsi="Times New Roman"/>
          <w:sz w:val="28"/>
          <w:szCs w:val="28"/>
        </w:rPr>
        <w:t xml:space="preserve"> IDEF0.  </w:t>
      </w:r>
      <w:r w:rsidRPr="0015520C">
        <w:rPr>
          <w:rFonts w:ascii="Times New Roman" w:hAnsi="Times New Roman"/>
          <w:sz w:val="28"/>
          <w:szCs w:val="28"/>
        </w:rPr>
        <w:t xml:space="preserve">Методология IDEF0 предписывает построение иерархической системы диаграмм - единичных описаний фрагментов </w:t>
      </w:r>
      <w:r>
        <w:rPr>
          <w:rFonts w:ascii="Times New Roman" w:hAnsi="Times New Roman"/>
          <w:sz w:val="28"/>
          <w:szCs w:val="28"/>
        </w:rPr>
        <w:t>модели</w:t>
      </w:r>
      <w:r w:rsidRPr="0015520C">
        <w:rPr>
          <w:rFonts w:ascii="Times New Roman" w:hAnsi="Times New Roman"/>
          <w:sz w:val="28"/>
          <w:szCs w:val="28"/>
        </w:rPr>
        <w:t>.</w:t>
      </w:r>
      <w:r w:rsidRPr="006401AA">
        <w:rPr>
          <w:rFonts w:ascii="Times New Roman" w:hAnsi="Times New Roman"/>
          <w:sz w:val="28"/>
          <w:szCs w:val="28"/>
        </w:rPr>
        <w:t xml:space="preserve"> IDEF0</w:t>
      </w:r>
      <w:r>
        <w:rPr>
          <w:rFonts w:ascii="Times New Roman" w:hAnsi="Times New Roman"/>
          <w:sz w:val="28"/>
          <w:szCs w:val="28"/>
        </w:rPr>
        <w:t xml:space="preserve"> является</w:t>
      </w:r>
      <w:r w:rsidRPr="006401AA">
        <w:rPr>
          <w:rFonts w:ascii="Times New Roman" w:hAnsi="Times New Roman"/>
          <w:sz w:val="28"/>
          <w:szCs w:val="28"/>
        </w:rPr>
        <w:t xml:space="preserve"> моделируем</w:t>
      </w:r>
      <w:r>
        <w:rPr>
          <w:rFonts w:ascii="Times New Roman" w:hAnsi="Times New Roman"/>
          <w:sz w:val="28"/>
          <w:szCs w:val="28"/>
        </w:rPr>
        <w:t>ой</w:t>
      </w:r>
      <w:r w:rsidRPr="006401AA">
        <w:rPr>
          <w:rFonts w:ascii="Times New Roman" w:hAnsi="Times New Roman"/>
          <w:sz w:val="28"/>
          <w:szCs w:val="28"/>
        </w:rPr>
        <w:t xml:space="preserve"> систем</w:t>
      </w:r>
      <w:r>
        <w:rPr>
          <w:rFonts w:ascii="Times New Roman" w:hAnsi="Times New Roman"/>
          <w:sz w:val="28"/>
          <w:szCs w:val="28"/>
        </w:rPr>
        <w:t xml:space="preserve">ойи </w:t>
      </w:r>
      <w:r w:rsidRPr="006401AA">
        <w:rPr>
          <w:rFonts w:ascii="Times New Roman" w:hAnsi="Times New Roman"/>
          <w:sz w:val="28"/>
          <w:szCs w:val="28"/>
        </w:rPr>
        <w:t>представляется как совокупность взаимосвязанных работ</w:t>
      </w:r>
      <w:r>
        <w:rPr>
          <w:rFonts w:ascii="Times New Roman" w:hAnsi="Times New Roman"/>
          <w:sz w:val="28"/>
          <w:szCs w:val="28"/>
        </w:rPr>
        <w:t xml:space="preserve">. </w:t>
      </w:r>
    </w:p>
    <w:p w:rsidR="009A30CC" w:rsidRDefault="00195BBB" w:rsidP="00B42E09">
      <w:pPr>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мм</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 xml:space="preserve"> – это гр</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фическоепредст</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вление д</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нныхлин</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йнымиотр</w:t>
      </w:r>
      <w:r>
        <w:rPr>
          <w:rFonts w:ascii="Times New Roman" w:eastAsia="Times New Roman" w:hAnsi="Times New Roman" w:cs="Times New Roman"/>
          <w:sz w:val="28"/>
          <w:szCs w:val="28"/>
          <w:lang w:val="en-US" w:eastAsia="ru-RU"/>
        </w:rPr>
        <w:t>e</w:t>
      </w:r>
      <w:r w:rsidR="009A30CC" w:rsidRPr="000433C8">
        <w:rPr>
          <w:rFonts w:ascii="Times New Roman" w:eastAsia="Times New Roman" w:hAnsi="Times New Roman" w:cs="Times New Roman"/>
          <w:sz w:val="28"/>
          <w:szCs w:val="28"/>
          <w:lang w:eastAsia="ru-RU"/>
        </w:rPr>
        <w:t xml:space="preserve">зками или </w:t>
      </w:r>
      <w:r>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трическими фигур</w:t>
      </w:r>
      <w:r>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ми, п</w:t>
      </w:r>
      <w:r>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eastAsia="ru-RU"/>
        </w:rPr>
        <w:t>зв</w:t>
      </w:r>
      <w:r>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eastAsia="ru-RU"/>
        </w:rPr>
        <w:t>ляющее быстр</w:t>
      </w:r>
      <w:r>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eastAsia="ru-RU"/>
        </w:rPr>
        <w:t>оц</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нить с</w:t>
      </w:r>
      <w:r>
        <w:rPr>
          <w:rFonts w:ascii="Times New Roman" w:eastAsia="Times New Roman" w:hAnsi="Times New Roman" w:cs="Times New Roman"/>
          <w:sz w:val="28"/>
          <w:szCs w:val="28"/>
          <w:lang w:val="en-US" w:eastAsia="ru-RU"/>
        </w:rPr>
        <w:t>oo</w:t>
      </w:r>
      <w:r>
        <w:rPr>
          <w:rFonts w:ascii="Times New Roman" w:eastAsia="Times New Roman" w:hAnsi="Times New Roman" w:cs="Times New Roman"/>
          <w:sz w:val="28"/>
          <w:szCs w:val="28"/>
          <w:lang w:eastAsia="ru-RU"/>
        </w:rPr>
        <w:t>тнош</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ние н</w:t>
      </w:r>
      <w:r>
        <w:rPr>
          <w:rFonts w:ascii="Times New Roman" w:eastAsia="Times New Roman" w:hAnsi="Times New Roman" w:cs="Times New Roman"/>
          <w:sz w:val="28"/>
          <w:szCs w:val="28"/>
          <w:lang w:val="en-US" w:eastAsia="ru-RU"/>
        </w:rPr>
        <w:t>e</w:t>
      </w:r>
      <w:r>
        <w:rPr>
          <w:rFonts w:ascii="Times New Roman" w:eastAsia="Times New Roman" w:hAnsi="Times New Roman" w:cs="Times New Roman"/>
          <w:sz w:val="28"/>
          <w:szCs w:val="28"/>
          <w:lang w:eastAsia="ru-RU"/>
        </w:rPr>
        <w:t>ск</w:t>
      </w:r>
      <w:r>
        <w:rPr>
          <w:rFonts w:ascii="Times New Roman" w:eastAsia="Times New Roman" w:hAnsi="Times New Roman" w:cs="Times New Roman"/>
          <w:sz w:val="28"/>
          <w:szCs w:val="28"/>
          <w:lang w:val="en-US" w:eastAsia="ru-RU"/>
        </w:rPr>
        <w:t>o</w:t>
      </w:r>
      <w:r>
        <w:rPr>
          <w:rFonts w:ascii="Times New Roman" w:eastAsia="Times New Roman" w:hAnsi="Times New Roman" w:cs="Times New Roman"/>
          <w:sz w:val="28"/>
          <w:szCs w:val="28"/>
          <w:lang w:eastAsia="ru-RU"/>
        </w:rPr>
        <w:t>льких в</w:t>
      </w:r>
      <w:r>
        <w:rPr>
          <w:rFonts w:ascii="Times New Roman" w:eastAsia="Times New Roman" w:hAnsi="Times New Roman" w:cs="Times New Roman"/>
          <w:sz w:val="28"/>
          <w:szCs w:val="28"/>
          <w:lang w:val="en-US" w:eastAsia="ru-RU"/>
        </w:rPr>
        <w:t>e</w:t>
      </w:r>
      <w:r w:rsidR="009A30CC" w:rsidRPr="000433C8">
        <w:rPr>
          <w:rFonts w:ascii="Times New Roman" w:eastAsia="Times New Roman" w:hAnsi="Times New Roman" w:cs="Times New Roman"/>
          <w:sz w:val="28"/>
          <w:szCs w:val="28"/>
          <w:lang w:eastAsia="ru-RU"/>
        </w:rPr>
        <w:t>личи</w:t>
      </w:r>
      <w:r w:rsidR="000433C8" w:rsidRPr="000433C8">
        <w:rPr>
          <w:rFonts w:ascii="Times New Roman" w:eastAsia="Times New Roman" w:hAnsi="Times New Roman" w:cs="Times New Roman"/>
          <w:sz w:val="28"/>
          <w:szCs w:val="28"/>
          <w:lang w:eastAsia="ru-RU"/>
        </w:rPr>
        <w:t>н.</w:t>
      </w:r>
    </w:p>
    <w:p w:rsidR="00880058" w:rsidRDefault="00FE244E" w:rsidP="00B42E09">
      <w:pPr>
        <w:spacing w:after="0" w:line="360" w:lineRule="auto"/>
        <w:ind w:right="-1" w:firstLine="567"/>
        <w:jc w:val="both"/>
        <w:rPr>
          <w:rFonts w:ascii="Times New Roman" w:eastAsia="Times New Roman" w:hAnsi="Times New Roman" w:cs="Times New Roman"/>
          <w:sz w:val="28"/>
          <w:szCs w:val="28"/>
          <w:lang w:eastAsia="ru-RU"/>
        </w:rPr>
      </w:pPr>
      <w:r>
        <w:rPr>
          <w:rStyle w:val="apple-converted-space"/>
          <w:rFonts w:ascii="Arial" w:hAnsi="Arial" w:cs="Arial"/>
          <w:color w:val="252525"/>
          <w:sz w:val="17"/>
          <w:szCs w:val="17"/>
          <w:shd w:val="clear" w:color="auto" w:fill="FFFFFF"/>
        </w:rPr>
        <w:t> </w:t>
      </w:r>
      <w:r w:rsidR="00740CD4">
        <w:rPr>
          <w:rFonts w:ascii="Times New Roman" w:eastAsia="Times New Roman" w:hAnsi="Times New Roman" w:cs="Times New Roman"/>
          <w:sz w:val="28"/>
          <w:szCs w:val="28"/>
          <w:lang w:eastAsia="ru-RU"/>
        </w:rPr>
        <w:t>Н</w:t>
      </w:r>
      <w:r w:rsidRPr="00FE244E">
        <w:rPr>
          <w:rFonts w:ascii="Times New Roman" w:eastAsia="Times New Roman" w:hAnsi="Times New Roman" w:cs="Times New Roman"/>
          <w:sz w:val="28"/>
          <w:szCs w:val="28"/>
          <w:lang w:eastAsia="ru-RU"/>
        </w:rPr>
        <w:t>аз</w:t>
      </w:r>
      <w:r>
        <w:rPr>
          <w:rFonts w:ascii="Times New Roman" w:eastAsia="Times New Roman" w:hAnsi="Times New Roman" w:cs="Times New Roman"/>
          <w:sz w:val="28"/>
          <w:szCs w:val="28"/>
          <w:lang w:eastAsia="ru-RU"/>
        </w:rPr>
        <w:t>начение </w:t>
      </w:r>
      <w:r w:rsidR="00740CD4">
        <w:rPr>
          <w:rFonts w:ascii="Times New Roman" w:eastAsia="Times New Roman" w:hAnsi="Times New Roman" w:cs="Times New Roman"/>
          <w:sz w:val="28"/>
          <w:szCs w:val="28"/>
          <w:lang w:val="en-US" w:eastAsia="ru-RU"/>
        </w:rPr>
        <w:t>DF</w:t>
      </w:r>
      <w:r w:rsidR="00464C2E">
        <w:rPr>
          <w:sz w:val="28"/>
          <w:szCs w:val="28"/>
        </w:rPr>
        <w:t>–</w:t>
      </w:r>
      <w:r w:rsidR="00740CD4">
        <w:rPr>
          <w:rFonts w:ascii="Times New Roman" w:eastAsia="Times New Roman" w:hAnsi="Times New Roman" w:cs="Times New Roman"/>
          <w:sz w:val="28"/>
          <w:szCs w:val="28"/>
          <w:lang w:eastAsia="ru-RU"/>
        </w:rPr>
        <w:t>диаграммы</w:t>
      </w:r>
      <w:r w:rsidR="0034239D">
        <w:rPr>
          <w:rFonts w:ascii="Times New Roman" w:eastAsia="Times New Roman" w:hAnsi="Times New Roman" w:cs="Times New Roman"/>
          <w:sz w:val="28"/>
          <w:szCs w:val="28"/>
          <w:lang w:eastAsia="ru-RU"/>
        </w:rPr>
        <w:t>–</w:t>
      </w:r>
      <w:r w:rsidRPr="00FE244E">
        <w:rPr>
          <w:rFonts w:ascii="Times New Roman" w:eastAsia="Times New Roman" w:hAnsi="Times New Roman" w:cs="Times New Roman"/>
          <w:sz w:val="28"/>
          <w:szCs w:val="28"/>
          <w:lang w:eastAsia="ru-RU"/>
        </w:rPr>
        <w:t xml:space="preserve">ограничить рамки системы, определить, где заканчивается разрабатываемая система и начинается </w:t>
      </w:r>
      <w:r w:rsidR="00DD1703">
        <w:rPr>
          <w:rFonts w:ascii="Times New Roman" w:eastAsia="Times New Roman" w:hAnsi="Times New Roman" w:cs="Times New Roman"/>
          <w:sz w:val="28"/>
          <w:szCs w:val="28"/>
          <w:lang w:eastAsia="ru-RU"/>
        </w:rPr>
        <w:t xml:space="preserve">внешняя </w:t>
      </w:r>
      <w:r w:rsidRPr="00FE244E">
        <w:rPr>
          <w:rFonts w:ascii="Times New Roman" w:eastAsia="Times New Roman" w:hAnsi="Times New Roman" w:cs="Times New Roman"/>
          <w:sz w:val="28"/>
          <w:szCs w:val="28"/>
          <w:lang w:eastAsia="ru-RU"/>
        </w:rPr>
        <w:t>среда.</w:t>
      </w:r>
    </w:p>
    <w:p w:rsidR="00D67D2B" w:rsidRDefault="00D67D2B" w:rsidP="00D67D2B">
      <w:pPr>
        <w:spacing w:after="0" w:line="360" w:lineRule="auto"/>
        <w:ind w:firstLine="567"/>
        <w:jc w:val="both"/>
        <w:rPr>
          <w:rFonts w:ascii="Times New Roman" w:hAnsi="Times New Roman"/>
          <w:sz w:val="28"/>
          <w:szCs w:val="28"/>
        </w:rPr>
      </w:pPr>
      <w:r w:rsidRPr="00105860">
        <w:rPr>
          <w:rFonts w:ascii="Times New Roman" w:hAnsi="Times New Roman"/>
          <w:sz w:val="28"/>
          <w:szCs w:val="28"/>
        </w:rPr>
        <w:t xml:space="preserve">Диаграмма верхнего уровня А0 позволяет детализировать этапы последующей разработки </w:t>
      </w:r>
      <w:r>
        <w:rPr>
          <w:rFonts w:ascii="Times New Roman" w:hAnsi="Times New Roman"/>
          <w:sz w:val="28"/>
          <w:szCs w:val="28"/>
        </w:rPr>
        <w:t>автоматизированного рабочего места менеджера по работе с клиентами.</w:t>
      </w:r>
    </w:p>
    <w:p w:rsidR="00D67D2B" w:rsidRDefault="00D67D2B" w:rsidP="00D67D2B">
      <w:pPr>
        <w:spacing w:after="0" w:line="360" w:lineRule="auto"/>
        <w:ind w:firstLine="567"/>
        <w:jc w:val="both"/>
      </w:pPr>
      <w:r w:rsidRPr="00FC4B3E">
        <w:rPr>
          <w:rFonts w:ascii="Times New Roman" w:hAnsi="Times New Roman"/>
          <w:sz w:val="28"/>
          <w:szCs w:val="28"/>
        </w:rPr>
        <w:t xml:space="preserve">Каждая </w:t>
      </w:r>
      <w:r>
        <w:rPr>
          <w:rFonts w:ascii="Times New Roman" w:hAnsi="Times New Roman"/>
          <w:sz w:val="28"/>
          <w:szCs w:val="28"/>
        </w:rPr>
        <w:t>сущностьподвергается</w:t>
      </w:r>
      <w:r w:rsidRPr="00FC4B3E">
        <w:rPr>
          <w:rFonts w:ascii="Times New Roman" w:hAnsi="Times New Roman"/>
          <w:sz w:val="28"/>
          <w:szCs w:val="28"/>
        </w:rPr>
        <w:t xml:space="preserve"> декомпозиции–диаграмме (ChildDiagram). Каждая диаграмма нижнего уровня показывает </w:t>
      </w:r>
      <w:r>
        <w:rPr>
          <w:rFonts w:ascii="Times New Roman" w:hAnsi="Times New Roman"/>
          <w:sz w:val="28"/>
          <w:szCs w:val="28"/>
        </w:rPr>
        <w:t>более подробное</w:t>
      </w:r>
      <w:r w:rsidRPr="00FC4B3E">
        <w:rPr>
          <w:rFonts w:ascii="Times New Roman" w:hAnsi="Times New Roman"/>
          <w:sz w:val="28"/>
          <w:szCs w:val="28"/>
        </w:rPr>
        <w:t xml:space="preserve"> строение </w:t>
      </w:r>
      <w:r>
        <w:rPr>
          <w:rFonts w:ascii="Times New Roman" w:hAnsi="Times New Roman"/>
          <w:sz w:val="28"/>
          <w:szCs w:val="28"/>
        </w:rPr>
        <w:t>сущности</w:t>
      </w:r>
      <w:r w:rsidRPr="00FC4B3E">
        <w:rPr>
          <w:rFonts w:ascii="Times New Roman" w:hAnsi="Times New Roman"/>
          <w:sz w:val="28"/>
          <w:szCs w:val="28"/>
        </w:rPr>
        <w:t xml:space="preserve"> на родительской диаграмме (ParentDiagram). Каждая из </w:t>
      </w:r>
      <w:r>
        <w:rPr>
          <w:rFonts w:ascii="Times New Roman" w:hAnsi="Times New Roman"/>
          <w:sz w:val="28"/>
          <w:szCs w:val="28"/>
        </w:rPr>
        <w:t>декомпозиций</w:t>
      </w:r>
      <w:r w:rsidRPr="00FC4B3E">
        <w:rPr>
          <w:rFonts w:ascii="Times New Roman" w:hAnsi="Times New Roman"/>
          <w:sz w:val="28"/>
          <w:szCs w:val="28"/>
        </w:rPr>
        <w:t xml:space="preserve"> может быть детализирована. В каждом случае декомпозиции функционального блока все интерфейсные </w:t>
      </w:r>
      <w:r>
        <w:rPr>
          <w:rFonts w:ascii="Times New Roman" w:hAnsi="Times New Roman"/>
          <w:sz w:val="28"/>
          <w:szCs w:val="28"/>
        </w:rPr>
        <w:t>стрелки</w:t>
      </w:r>
      <w:r w:rsidRPr="00FC4B3E">
        <w:rPr>
          <w:rFonts w:ascii="Times New Roman" w:hAnsi="Times New Roman"/>
          <w:sz w:val="28"/>
          <w:szCs w:val="28"/>
        </w:rPr>
        <w:t xml:space="preserve">, </w:t>
      </w:r>
      <w:r>
        <w:rPr>
          <w:rFonts w:ascii="Times New Roman" w:hAnsi="Times New Roman"/>
          <w:sz w:val="28"/>
          <w:szCs w:val="28"/>
        </w:rPr>
        <w:t xml:space="preserve">обозначающие вход или выход </w:t>
      </w:r>
      <w:r w:rsidRPr="00FC4B3E">
        <w:rPr>
          <w:rFonts w:ascii="Times New Roman" w:hAnsi="Times New Roman"/>
          <w:sz w:val="28"/>
          <w:szCs w:val="28"/>
        </w:rPr>
        <w:t xml:space="preserve">в блок, </w:t>
      </w:r>
      <w:r>
        <w:rPr>
          <w:rFonts w:ascii="Times New Roman" w:hAnsi="Times New Roman"/>
          <w:sz w:val="28"/>
          <w:szCs w:val="28"/>
        </w:rPr>
        <w:t>переходят</w:t>
      </w:r>
      <w:r w:rsidRPr="00FC4B3E">
        <w:rPr>
          <w:rFonts w:ascii="Times New Roman" w:hAnsi="Times New Roman"/>
          <w:sz w:val="28"/>
          <w:szCs w:val="28"/>
        </w:rPr>
        <w:t xml:space="preserve"> на дочерн</w:t>
      </w:r>
      <w:r>
        <w:rPr>
          <w:rFonts w:ascii="Times New Roman" w:hAnsi="Times New Roman"/>
          <w:sz w:val="28"/>
          <w:szCs w:val="28"/>
        </w:rPr>
        <w:t>юю</w:t>
      </w:r>
      <w:r w:rsidRPr="00FC4B3E">
        <w:rPr>
          <w:rFonts w:ascii="Times New Roman" w:hAnsi="Times New Roman"/>
          <w:sz w:val="28"/>
          <w:szCs w:val="28"/>
        </w:rPr>
        <w:t xml:space="preserve"> диаграмм</w:t>
      </w:r>
      <w:r>
        <w:rPr>
          <w:rFonts w:ascii="Times New Roman" w:hAnsi="Times New Roman"/>
          <w:sz w:val="28"/>
          <w:szCs w:val="28"/>
        </w:rPr>
        <w:t>у</w:t>
      </w:r>
      <w:r w:rsidRPr="00FC4B3E">
        <w:rPr>
          <w:rFonts w:ascii="Times New Roman" w:hAnsi="Times New Roman"/>
          <w:sz w:val="28"/>
          <w:szCs w:val="28"/>
        </w:rPr>
        <w:t>. Этим</w:t>
      </w:r>
      <w:r>
        <w:rPr>
          <w:rFonts w:ascii="Times New Roman" w:hAnsi="Times New Roman"/>
          <w:sz w:val="28"/>
          <w:szCs w:val="28"/>
        </w:rPr>
        <w:t xml:space="preserve"> и </w:t>
      </w:r>
      <w:r w:rsidRPr="00FC4B3E">
        <w:rPr>
          <w:rFonts w:ascii="Times New Roman" w:hAnsi="Times New Roman"/>
          <w:sz w:val="28"/>
          <w:szCs w:val="28"/>
        </w:rPr>
        <w:t xml:space="preserve"> достигается структурная целостность IDEF0-модели.</w:t>
      </w:r>
    </w:p>
    <w:p w:rsidR="00A93E55" w:rsidRDefault="00A93E55" w:rsidP="00562DFE">
      <w:pPr>
        <w:pStyle w:val="a8"/>
        <w:shd w:val="clear" w:color="auto" w:fill="FFFFFF"/>
        <w:spacing w:before="0" w:beforeAutospacing="0" w:after="0" w:afterAutospacing="0" w:line="360" w:lineRule="auto"/>
        <w:ind w:right="-1" w:firstLine="567"/>
        <w:jc w:val="both"/>
        <w:rPr>
          <w:sz w:val="28"/>
          <w:szCs w:val="28"/>
        </w:rPr>
      </w:pPr>
      <w:r w:rsidRPr="007E4418">
        <w:rPr>
          <w:sz w:val="28"/>
          <w:szCs w:val="28"/>
        </w:rPr>
        <w:t xml:space="preserve">Диаграммы  потоков данных </w:t>
      </w:r>
      <w:r w:rsidR="00740CD4">
        <w:rPr>
          <w:sz w:val="28"/>
          <w:szCs w:val="28"/>
        </w:rPr>
        <w:t xml:space="preserve">нулевого, первого и второго уровней </w:t>
      </w:r>
      <w:r w:rsidRPr="007E4418">
        <w:rPr>
          <w:sz w:val="28"/>
          <w:szCs w:val="28"/>
        </w:rPr>
        <w:t>пред</w:t>
      </w:r>
      <w:r w:rsidR="004550BC">
        <w:rPr>
          <w:sz w:val="28"/>
          <w:szCs w:val="28"/>
        </w:rPr>
        <w:t>ст</w:t>
      </w:r>
      <w:r w:rsidR="00595702">
        <w:rPr>
          <w:sz w:val="28"/>
          <w:szCs w:val="28"/>
        </w:rPr>
        <w:t>авлены на рис.</w:t>
      </w:r>
      <w:r w:rsidR="00D517A8">
        <w:rPr>
          <w:sz w:val="28"/>
          <w:szCs w:val="28"/>
        </w:rPr>
        <w:t>1</w:t>
      </w:r>
      <w:r w:rsidR="00595702">
        <w:rPr>
          <w:sz w:val="28"/>
          <w:szCs w:val="28"/>
        </w:rPr>
        <w:t>, рис.</w:t>
      </w:r>
      <w:r w:rsidR="00D517A8">
        <w:rPr>
          <w:sz w:val="28"/>
          <w:szCs w:val="28"/>
        </w:rPr>
        <w:t>2</w:t>
      </w:r>
      <w:r w:rsidR="00740CD4">
        <w:rPr>
          <w:sz w:val="28"/>
          <w:szCs w:val="28"/>
        </w:rPr>
        <w:t xml:space="preserve"> и </w:t>
      </w:r>
      <w:r w:rsidR="00595702">
        <w:rPr>
          <w:sz w:val="28"/>
          <w:szCs w:val="28"/>
        </w:rPr>
        <w:t>рис.</w:t>
      </w:r>
      <w:r w:rsidR="00D517A8">
        <w:rPr>
          <w:sz w:val="28"/>
          <w:szCs w:val="28"/>
        </w:rPr>
        <w:t>3</w:t>
      </w:r>
      <w:r w:rsidR="00740CD4">
        <w:rPr>
          <w:sz w:val="28"/>
          <w:szCs w:val="28"/>
        </w:rPr>
        <w:t xml:space="preserve"> соответственно</w:t>
      </w:r>
      <w:r w:rsidRPr="007E4418">
        <w:rPr>
          <w:sz w:val="28"/>
          <w:szCs w:val="28"/>
        </w:rPr>
        <w:t>.</w:t>
      </w:r>
      <w:r w:rsidR="005053BF">
        <w:rPr>
          <w:sz w:val="28"/>
          <w:szCs w:val="28"/>
        </w:rPr>
        <w:t>На</w:t>
      </w:r>
      <w:r w:rsidR="00740CD4">
        <w:rPr>
          <w:sz w:val="28"/>
          <w:szCs w:val="28"/>
        </w:rPr>
        <w:t xml:space="preserve"> основании </w:t>
      </w:r>
      <w:r w:rsidR="00740CD4">
        <w:rPr>
          <w:sz w:val="28"/>
          <w:szCs w:val="28"/>
          <w:lang w:val="en-US"/>
        </w:rPr>
        <w:t>DF</w:t>
      </w:r>
      <w:r w:rsidR="00464C2E">
        <w:rPr>
          <w:sz w:val="28"/>
          <w:szCs w:val="28"/>
        </w:rPr>
        <w:t>–</w:t>
      </w:r>
      <w:r w:rsidR="00740CD4">
        <w:rPr>
          <w:sz w:val="28"/>
          <w:szCs w:val="28"/>
        </w:rPr>
        <w:t>диаграммы разраб</w:t>
      </w:r>
      <w:r w:rsidR="00DD1703">
        <w:rPr>
          <w:sz w:val="28"/>
          <w:szCs w:val="28"/>
        </w:rPr>
        <w:t>атывается</w:t>
      </w:r>
      <w:r w:rsidR="00F375EA">
        <w:rPr>
          <w:sz w:val="28"/>
          <w:szCs w:val="28"/>
        </w:rPr>
        <w:t xml:space="preserve"> </w:t>
      </w:r>
      <w:r w:rsidR="005053BF" w:rsidRPr="009D5F82">
        <w:rPr>
          <w:sz w:val="28"/>
          <w:szCs w:val="28"/>
        </w:rPr>
        <w:t>ER</w:t>
      </w:r>
      <w:r w:rsidR="0034239D">
        <w:rPr>
          <w:sz w:val="28"/>
          <w:szCs w:val="28"/>
        </w:rPr>
        <w:t>–</w:t>
      </w:r>
      <w:r w:rsidR="005053BF" w:rsidRPr="009D5F82">
        <w:rPr>
          <w:sz w:val="28"/>
          <w:szCs w:val="28"/>
        </w:rPr>
        <w:t>диаграмма «сущность-связь»</w:t>
      </w:r>
      <w:r w:rsidR="00595702">
        <w:rPr>
          <w:sz w:val="28"/>
          <w:szCs w:val="28"/>
        </w:rPr>
        <w:t xml:space="preserve"> (рис.</w:t>
      </w:r>
      <w:r w:rsidR="00D517A8">
        <w:rPr>
          <w:sz w:val="28"/>
          <w:szCs w:val="28"/>
        </w:rPr>
        <w:t>4</w:t>
      </w:r>
      <w:r w:rsidR="00740CD4">
        <w:rPr>
          <w:sz w:val="28"/>
          <w:szCs w:val="28"/>
        </w:rPr>
        <w:t>)</w:t>
      </w:r>
      <w:r w:rsidR="00DD1703">
        <w:rPr>
          <w:sz w:val="28"/>
          <w:szCs w:val="28"/>
        </w:rPr>
        <w:t>, в которой описываются все информационные объекты и их реквизитный состав</w:t>
      </w:r>
      <w:r w:rsidR="001D0998">
        <w:rPr>
          <w:sz w:val="28"/>
          <w:szCs w:val="28"/>
        </w:rPr>
        <w:t xml:space="preserve"> для реализации  информационной системы на компьютере</w:t>
      </w:r>
      <w:r w:rsidR="00DD1703">
        <w:rPr>
          <w:sz w:val="28"/>
          <w:szCs w:val="28"/>
        </w:rPr>
        <w:t>.</w:t>
      </w:r>
    </w:p>
    <w:p w:rsidR="00532181" w:rsidRDefault="00DD5F01" w:rsidP="008F48F2">
      <w:pPr>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lastRenderedPageBreak/>
        <w:pict>
          <v:shape id="_x0000_s1261" type="#_x0000_t202" style="position:absolute;left:0;text-align:left;margin-left:410.7pt;margin-top:13.8pt;width:45.75pt;height:722.25pt;z-index:251983872" strokecolor="white [3212]">
            <v:textbox style="layout-flow:vertical;mso-layout-flow-alt:bottom-to-top;mso-next-textbox:#_x0000_s1261">
              <w:txbxContent>
                <w:p w:rsidR="00AB3D16" w:rsidRPr="004550BC" w:rsidRDefault="00AB3D16" w:rsidP="002F6461">
                  <w:pPr>
                    <w:jc w:val="center"/>
                    <w:rPr>
                      <w:rFonts w:ascii="Times New Roman" w:hAnsi="Times New Roman" w:cs="Times New Roman"/>
                      <w:sz w:val="28"/>
                      <w:szCs w:val="28"/>
                    </w:rPr>
                  </w:pPr>
                  <w:r>
                    <w:rPr>
                      <w:rFonts w:ascii="Times New Roman" w:hAnsi="Times New Roman" w:cs="Times New Roman"/>
                      <w:sz w:val="28"/>
                      <w:szCs w:val="28"/>
                    </w:rPr>
                    <w:t>Рис. 1. Диаграмма потоков данных нулевого уровня</w:t>
                  </w:r>
                </w:p>
                <w:p w:rsidR="00AB3D16" w:rsidRDefault="00AB3D16"/>
              </w:txbxContent>
            </v:textbox>
          </v:shape>
        </w:pict>
      </w:r>
      <w:r w:rsidR="00A214E9">
        <w:rPr>
          <w:rFonts w:ascii="Times New Roman" w:hAnsi="Times New Roman" w:cs="Times New Roman"/>
          <w:noProof/>
          <w:sz w:val="28"/>
          <w:szCs w:val="28"/>
          <w:lang w:eastAsia="ru-RU"/>
        </w:rPr>
        <w:drawing>
          <wp:inline distT="0" distB="0" distL="0" distR="0" wp14:anchorId="7D7CEF62" wp14:editId="3CF88FD8">
            <wp:extent cx="5676900" cy="8977423"/>
            <wp:effectExtent l="19050" t="0" r="0" b="0"/>
            <wp:docPr id="26" name="Рисунок 1" descr="C:\Users\Пучеглазая\Desktop\диаграмма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чеглазая\Desktop\диаграмма 1.bmp"/>
                    <pic:cNvPicPr>
                      <a:picLocks noChangeAspect="1" noChangeArrowheads="1"/>
                    </pic:cNvPicPr>
                  </pic:nvPicPr>
                  <pic:blipFill>
                    <a:blip r:embed="rId15"/>
                    <a:srcRect/>
                    <a:stretch>
                      <a:fillRect/>
                    </a:stretch>
                  </pic:blipFill>
                  <pic:spPr bwMode="auto">
                    <a:xfrm>
                      <a:off x="0" y="0"/>
                      <a:ext cx="5682148" cy="8985722"/>
                    </a:xfrm>
                    <a:prstGeom prst="rect">
                      <a:avLst/>
                    </a:prstGeom>
                    <a:noFill/>
                    <a:ln w="9525">
                      <a:noFill/>
                      <a:miter lim="800000"/>
                      <a:headEnd/>
                      <a:tailEnd/>
                    </a:ln>
                  </pic:spPr>
                </pic:pic>
              </a:graphicData>
            </a:graphic>
          </wp:inline>
        </w:drawing>
      </w:r>
    </w:p>
    <w:p w:rsidR="003D68A5" w:rsidRDefault="00DD5F01" w:rsidP="008F48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262" type="#_x0000_t202" style="position:absolute;left:0;text-align:left;margin-left:435.45pt;margin-top:25.8pt;width:45.75pt;height:722.25pt;z-index:251984896" strokecolor="white [3212]">
            <v:textbox style="layout-flow:vertical;mso-layout-flow-alt:bottom-to-top;mso-next-textbox:#_x0000_s1262">
              <w:txbxContent>
                <w:p w:rsidR="00AB3D16" w:rsidRPr="004550BC" w:rsidRDefault="00AB3D16" w:rsidP="00595971">
                  <w:pPr>
                    <w:jc w:val="center"/>
                    <w:rPr>
                      <w:rFonts w:ascii="Times New Roman" w:hAnsi="Times New Roman" w:cs="Times New Roman"/>
                      <w:sz w:val="28"/>
                      <w:szCs w:val="28"/>
                    </w:rPr>
                  </w:pPr>
                  <w:r>
                    <w:rPr>
                      <w:rFonts w:ascii="Times New Roman" w:hAnsi="Times New Roman" w:cs="Times New Roman"/>
                      <w:sz w:val="28"/>
                      <w:szCs w:val="28"/>
                    </w:rPr>
                    <w:t>Рис. 2. Диаграмма потоков данных первого уровня</w:t>
                  </w:r>
                </w:p>
                <w:p w:rsidR="00AB3D16" w:rsidRDefault="00AB3D16" w:rsidP="00595971"/>
              </w:txbxContent>
            </v:textbox>
          </v:shape>
        </w:pict>
      </w:r>
      <w:r w:rsidR="00C828FF">
        <w:rPr>
          <w:rFonts w:ascii="Times New Roman" w:hAnsi="Times New Roman" w:cs="Times New Roman"/>
          <w:noProof/>
          <w:sz w:val="28"/>
          <w:szCs w:val="28"/>
          <w:lang w:eastAsia="ru-RU"/>
        </w:rPr>
        <w:drawing>
          <wp:inline distT="0" distB="0" distL="0" distR="0" wp14:anchorId="26B31415" wp14:editId="3F162F76">
            <wp:extent cx="5286375" cy="9124643"/>
            <wp:effectExtent l="19050" t="0" r="9525" b="0"/>
            <wp:docPr id="29" name="Рисунок 2" descr="C:\Users\Пучеглазая\Desktop\диаграмма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чеглазая\Desktop\диаграмма 2.bmp"/>
                    <pic:cNvPicPr>
                      <a:picLocks noChangeAspect="1" noChangeArrowheads="1"/>
                    </pic:cNvPicPr>
                  </pic:nvPicPr>
                  <pic:blipFill>
                    <a:blip r:embed="rId16"/>
                    <a:srcRect/>
                    <a:stretch>
                      <a:fillRect/>
                    </a:stretch>
                  </pic:blipFill>
                  <pic:spPr bwMode="auto">
                    <a:xfrm>
                      <a:off x="0" y="0"/>
                      <a:ext cx="5290882" cy="9132422"/>
                    </a:xfrm>
                    <a:prstGeom prst="rect">
                      <a:avLst/>
                    </a:prstGeom>
                    <a:noFill/>
                    <a:ln w="9525">
                      <a:noFill/>
                      <a:miter lim="800000"/>
                      <a:headEnd/>
                      <a:tailEnd/>
                    </a:ln>
                  </pic:spPr>
                </pic:pic>
              </a:graphicData>
            </a:graphic>
          </wp:inline>
        </w:drawing>
      </w:r>
    </w:p>
    <w:p w:rsidR="005506EE" w:rsidRDefault="005506EE" w:rsidP="008F48F2">
      <w:pPr>
        <w:spacing w:after="0" w:line="240" w:lineRule="auto"/>
        <w:jc w:val="center"/>
        <w:rPr>
          <w:rFonts w:ascii="Times New Roman" w:eastAsia="Times New Roman" w:hAnsi="Times New Roman" w:cs="Times New Roman"/>
          <w:sz w:val="28"/>
          <w:szCs w:val="28"/>
          <w:lang w:eastAsia="ru-RU"/>
        </w:rPr>
      </w:pPr>
    </w:p>
    <w:p w:rsidR="005506EE" w:rsidRPr="00BE6096" w:rsidRDefault="00DD5F01" w:rsidP="008F48F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263" type="#_x0000_t202" style="position:absolute;left:0;text-align:left;margin-left:445.95pt;margin-top:9.3pt;width:45.75pt;height:722.25pt;z-index:251985920" strokecolor="white [3212]">
            <v:textbox style="layout-flow:vertical;mso-layout-flow-alt:bottom-to-top;mso-next-textbox:#_x0000_s1263">
              <w:txbxContent>
                <w:p w:rsidR="00AB3D16" w:rsidRPr="004550BC" w:rsidRDefault="00AB3D16" w:rsidP="00665116">
                  <w:pPr>
                    <w:jc w:val="center"/>
                    <w:rPr>
                      <w:rFonts w:ascii="Times New Roman" w:hAnsi="Times New Roman" w:cs="Times New Roman"/>
                      <w:sz w:val="28"/>
                      <w:szCs w:val="28"/>
                    </w:rPr>
                  </w:pPr>
                  <w:r>
                    <w:rPr>
                      <w:rFonts w:ascii="Times New Roman" w:hAnsi="Times New Roman" w:cs="Times New Roman"/>
                      <w:sz w:val="28"/>
                      <w:szCs w:val="28"/>
                    </w:rPr>
                    <w:t>Рис. 3. Диаграмма потоков данных второго уровня</w:t>
                  </w:r>
                </w:p>
                <w:p w:rsidR="00AB3D16" w:rsidRDefault="00AB3D16" w:rsidP="00665116"/>
              </w:txbxContent>
            </v:textbox>
          </v:shape>
        </w:pict>
      </w:r>
      <w:r w:rsidR="00395EBF">
        <w:rPr>
          <w:rFonts w:ascii="Times New Roman" w:eastAsia="Times New Roman" w:hAnsi="Times New Roman" w:cs="Times New Roman"/>
          <w:noProof/>
          <w:color w:val="000000"/>
          <w:w w:val="0"/>
          <w:sz w:val="0"/>
          <w:lang w:eastAsia="ru-RU"/>
        </w:rPr>
        <w:drawing>
          <wp:inline distT="0" distB="0" distL="0" distR="0" wp14:anchorId="5127A6CB" wp14:editId="7936AD48">
            <wp:extent cx="5229225" cy="8605810"/>
            <wp:effectExtent l="19050" t="0" r="9525" b="0"/>
            <wp:docPr id="5" name="Рисунок 1" descr="C:\Users\Пучеглазая\Cloud@Mail.Ru\ДИПЛОМ\Диаграммы\диаграмма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чеглазая\Cloud@Mail.Ru\ДИПЛОМ\Диаграммы\диаграмма 3.bmp"/>
                    <pic:cNvPicPr>
                      <a:picLocks noChangeAspect="1" noChangeArrowheads="1"/>
                    </pic:cNvPicPr>
                  </pic:nvPicPr>
                  <pic:blipFill>
                    <a:blip r:embed="rId17"/>
                    <a:srcRect/>
                    <a:stretch>
                      <a:fillRect/>
                    </a:stretch>
                  </pic:blipFill>
                  <pic:spPr bwMode="auto">
                    <a:xfrm>
                      <a:off x="0" y="0"/>
                      <a:ext cx="5226932" cy="8602036"/>
                    </a:xfrm>
                    <a:prstGeom prst="rect">
                      <a:avLst/>
                    </a:prstGeom>
                    <a:noFill/>
                    <a:ln w="9525">
                      <a:noFill/>
                      <a:miter lim="800000"/>
                      <a:headEnd/>
                      <a:tailEnd/>
                    </a:ln>
                  </pic:spPr>
                </pic:pic>
              </a:graphicData>
            </a:graphic>
          </wp:inline>
        </w:drawing>
      </w:r>
    </w:p>
    <w:p w:rsidR="00B01354" w:rsidRDefault="00DD5F01" w:rsidP="008F48F2">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264" type="#_x0000_t202" style="position:absolute;margin-left:445.95pt;margin-top:24.3pt;width:45.75pt;height:722.25pt;z-index:251986944" strokecolor="white [3212]">
            <v:textbox style="layout-flow:vertical;mso-layout-flow-alt:bottom-to-top;mso-next-textbox:#_x0000_s1264">
              <w:txbxContent>
                <w:p w:rsidR="00AB3D16" w:rsidRPr="00740CD4" w:rsidRDefault="00AB3D16" w:rsidP="00740CD4">
                  <w:pPr>
                    <w:jc w:val="center"/>
                    <w:rPr>
                      <w:rFonts w:ascii="Times New Roman" w:hAnsi="Times New Roman" w:cs="Times New Roman"/>
                      <w:sz w:val="28"/>
                      <w:szCs w:val="28"/>
                    </w:rPr>
                  </w:pPr>
                  <w:r>
                    <w:rPr>
                      <w:rFonts w:ascii="Times New Roman" w:hAnsi="Times New Roman" w:cs="Times New Roman"/>
                      <w:sz w:val="28"/>
                      <w:szCs w:val="28"/>
                    </w:rPr>
                    <w:t>Рис. 4</w:t>
                  </w:r>
                  <w:r w:rsidRPr="004E4547">
                    <w:rPr>
                      <w:rFonts w:ascii="Times New Roman" w:hAnsi="Times New Roman" w:cs="Times New Roman"/>
                      <w:sz w:val="28"/>
                      <w:szCs w:val="28"/>
                    </w:rPr>
                    <w:t>. ER - д</w:t>
                  </w:r>
                  <w:r w:rsidRPr="0081370F">
                    <w:rPr>
                      <w:rFonts w:ascii="Times New Roman" w:hAnsi="Times New Roman" w:cs="Times New Roman"/>
                      <w:sz w:val="28"/>
                      <w:szCs w:val="28"/>
                    </w:rPr>
                    <w:t>иаграмма «сущность-связь»</w:t>
                  </w:r>
                </w:p>
              </w:txbxContent>
            </v:textbox>
          </v:shape>
        </w:pict>
      </w:r>
      <w:r w:rsidR="0081370F">
        <w:rPr>
          <w:rFonts w:ascii="Times New Roman" w:eastAsia="Times New Roman" w:hAnsi="Times New Roman" w:cs="Times New Roman"/>
          <w:noProof/>
          <w:color w:val="000000"/>
          <w:w w:val="0"/>
          <w:sz w:val="0"/>
          <w:lang w:eastAsia="ru-RU"/>
        </w:rPr>
        <w:drawing>
          <wp:inline distT="0" distB="0" distL="0" distR="0" wp14:anchorId="41A2A6CE" wp14:editId="17E60C39">
            <wp:extent cx="5943600" cy="9372600"/>
            <wp:effectExtent l="19050" t="0" r="0" b="0"/>
            <wp:docPr id="2" name="Рисунок 1" descr="C:\Users\Пучеглазая\Desktop\er диаграм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чеглазая\Desktop\er диаграмма.bmp"/>
                    <pic:cNvPicPr>
                      <a:picLocks noChangeAspect="1" noChangeArrowheads="1"/>
                    </pic:cNvPicPr>
                  </pic:nvPicPr>
                  <pic:blipFill>
                    <a:blip r:embed="rId18"/>
                    <a:srcRect/>
                    <a:stretch>
                      <a:fillRect/>
                    </a:stretch>
                  </pic:blipFill>
                  <pic:spPr bwMode="auto">
                    <a:xfrm>
                      <a:off x="0" y="0"/>
                      <a:ext cx="5943600" cy="9372600"/>
                    </a:xfrm>
                    <a:prstGeom prst="rect">
                      <a:avLst/>
                    </a:prstGeom>
                    <a:noFill/>
                    <a:ln w="9525">
                      <a:noFill/>
                      <a:miter lim="800000"/>
                      <a:headEnd/>
                      <a:tailEnd/>
                    </a:ln>
                  </pic:spPr>
                </pic:pic>
              </a:graphicData>
            </a:graphic>
          </wp:inline>
        </w:drawing>
      </w:r>
    </w:p>
    <w:p w:rsidR="006B52B9" w:rsidRDefault="006B52B9" w:rsidP="007A5884">
      <w:pPr>
        <w:pStyle w:val="10"/>
        <w:numPr>
          <w:ilvl w:val="0"/>
          <w:numId w:val="40"/>
        </w:numPr>
        <w:spacing w:before="0" w:beforeAutospacing="0" w:after="0" w:afterAutospacing="0" w:line="360" w:lineRule="auto"/>
      </w:pPr>
      <w:bookmarkStart w:id="25" w:name="_Toc532913265"/>
      <w:r w:rsidRPr="006B52B9">
        <w:lastRenderedPageBreak/>
        <w:t>Лабораторный практикум</w:t>
      </w:r>
      <w:bookmarkEnd w:id="25"/>
    </w:p>
    <w:p w:rsidR="00D517A8" w:rsidRDefault="004847A1" w:rsidP="007A5884">
      <w:pPr>
        <w:pStyle w:val="2"/>
        <w:spacing w:before="0" w:line="360" w:lineRule="auto"/>
        <w:ind w:left="360"/>
      </w:pPr>
      <w:bookmarkStart w:id="26" w:name="_Toc532913266"/>
      <w:r>
        <w:t>4.1</w:t>
      </w:r>
      <w:r w:rsidR="007C44D4">
        <w:t xml:space="preserve">. </w:t>
      </w:r>
      <w:r w:rsidR="007A5884">
        <w:t>Подсистемы и справочники в 1С: Предпиятие</w:t>
      </w:r>
      <w:bookmarkEnd w:id="26"/>
    </w:p>
    <w:p w:rsidR="00924E58" w:rsidRDefault="00924E58" w:rsidP="004847A1">
      <w:pPr>
        <w:spacing w:after="0" w:line="360" w:lineRule="auto"/>
        <w:ind w:firstLine="567"/>
        <w:jc w:val="both"/>
        <w:rPr>
          <w:rFonts w:ascii="Times New Roman" w:hAnsi="Times New Roman" w:cs="Times New Roman"/>
          <w:sz w:val="28"/>
          <w:szCs w:val="28"/>
        </w:rPr>
      </w:pPr>
      <w:r w:rsidRPr="00DD1703">
        <w:rPr>
          <w:rFonts w:ascii="Times New Roman" w:hAnsi="Times New Roman" w:cs="Times New Roman"/>
          <w:b/>
          <w:sz w:val="28"/>
          <w:szCs w:val="28"/>
        </w:rPr>
        <w:t>Подсистемы</w:t>
      </w:r>
      <w:r>
        <w:rPr>
          <w:rFonts w:ascii="Times New Roman" w:hAnsi="Times New Roman" w:cs="Times New Roman"/>
          <w:sz w:val="28"/>
          <w:szCs w:val="28"/>
        </w:rPr>
        <w:t xml:space="preserve"> – это основные элементы для построения интерфейса 1С:Предприятие. Подсистемы позволяют выделить в конфигурации функциональные части, на которые логически разбивается создаваемое прикладное решение. Каждай объект конфигурации (справочник, документ, запрос и т.д.) может быть включен в одну или сразу в несколько подсистем, в составе которых он будет отображаться.</w:t>
      </w:r>
    </w:p>
    <w:p w:rsidR="00924E58" w:rsidRDefault="00924E58" w:rsidP="004847A1">
      <w:pPr>
        <w:spacing w:after="0" w:line="360" w:lineRule="auto"/>
        <w:ind w:firstLine="567"/>
        <w:jc w:val="both"/>
        <w:rPr>
          <w:rFonts w:ascii="Times New Roman" w:hAnsi="Times New Roman" w:cs="Times New Roman"/>
          <w:sz w:val="28"/>
          <w:szCs w:val="28"/>
        </w:rPr>
      </w:pPr>
      <w:r w:rsidRPr="00DD1703">
        <w:rPr>
          <w:rFonts w:ascii="Times New Roman" w:hAnsi="Times New Roman" w:cs="Times New Roman"/>
          <w:sz w:val="28"/>
          <w:szCs w:val="28"/>
          <w:u w:val="single"/>
        </w:rPr>
        <w:t>Для создания подсистемы необходимо</w:t>
      </w:r>
      <w:r>
        <w:rPr>
          <w:rFonts w:ascii="Times New Roman" w:hAnsi="Times New Roman" w:cs="Times New Roman"/>
          <w:sz w:val="28"/>
          <w:szCs w:val="28"/>
        </w:rPr>
        <w:t>:</w:t>
      </w:r>
    </w:p>
    <w:p w:rsidR="00924E58" w:rsidRDefault="00924E58" w:rsidP="004847A1">
      <w:pPr>
        <w:pStyle w:val="a9"/>
        <w:numPr>
          <w:ilvl w:val="0"/>
          <w:numId w:val="8"/>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раскрыть ветвь </w:t>
      </w:r>
      <w:r w:rsidRPr="00924E58">
        <w:rPr>
          <w:rFonts w:ascii="Arial" w:hAnsi="Arial" w:cs="Arial"/>
          <w:sz w:val="28"/>
          <w:szCs w:val="28"/>
        </w:rPr>
        <w:t>Общие</w:t>
      </w:r>
      <w:r>
        <w:rPr>
          <w:rFonts w:ascii="Times New Roman" w:hAnsi="Times New Roman" w:cs="Times New Roman"/>
          <w:sz w:val="28"/>
          <w:szCs w:val="28"/>
        </w:rPr>
        <w:t xml:space="preserve"> в дереве объектов </w:t>
      </w:r>
      <w:r w:rsidR="00464C2E">
        <w:rPr>
          <w:rFonts w:ascii="Times New Roman" w:hAnsi="Times New Roman" w:cs="Times New Roman"/>
          <w:sz w:val="28"/>
          <w:szCs w:val="28"/>
        </w:rPr>
        <w:t>к</w:t>
      </w:r>
      <w:r>
        <w:rPr>
          <w:rFonts w:ascii="Times New Roman" w:hAnsi="Times New Roman" w:cs="Times New Roman"/>
          <w:sz w:val="28"/>
          <w:szCs w:val="28"/>
        </w:rPr>
        <w:t>онфигурации;</w:t>
      </w:r>
    </w:p>
    <w:p w:rsidR="00924E58" w:rsidRPr="00924E58" w:rsidRDefault="00924E58" w:rsidP="004847A1">
      <w:pPr>
        <w:pStyle w:val="a9"/>
        <w:numPr>
          <w:ilvl w:val="0"/>
          <w:numId w:val="8"/>
        </w:numPr>
        <w:tabs>
          <w:tab w:val="left" w:pos="851"/>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контекстном меню ветви </w:t>
      </w:r>
      <w:r w:rsidRPr="00924E58">
        <w:rPr>
          <w:rFonts w:ascii="Arial" w:hAnsi="Arial" w:cs="Arial"/>
          <w:sz w:val="28"/>
          <w:szCs w:val="28"/>
        </w:rPr>
        <w:t>Подсистемы</w:t>
      </w:r>
      <w:r>
        <w:rPr>
          <w:rFonts w:ascii="Times New Roman" w:hAnsi="Times New Roman" w:cs="Times New Roman"/>
          <w:sz w:val="28"/>
          <w:szCs w:val="28"/>
        </w:rPr>
        <w:t xml:space="preserve"> выбрать</w:t>
      </w:r>
      <w:r w:rsidRPr="00924E58">
        <w:rPr>
          <w:rFonts w:ascii="Arial" w:hAnsi="Arial" w:cs="Arial"/>
          <w:sz w:val="28"/>
          <w:szCs w:val="28"/>
        </w:rPr>
        <w:t>Добавить</w:t>
      </w:r>
      <w:r>
        <w:rPr>
          <w:rFonts w:ascii="Times New Roman" w:hAnsi="Times New Roman" w:cs="Times New Roman"/>
          <w:sz w:val="28"/>
          <w:szCs w:val="28"/>
        </w:rPr>
        <w:t xml:space="preserve"> или нажать соответствующую кнопку на ком</w:t>
      </w:r>
      <w:r w:rsidR="00DD1703">
        <w:rPr>
          <w:rFonts w:ascii="Times New Roman" w:hAnsi="Times New Roman" w:cs="Times New Roman"/>
          <w:sz w:val="28"/>
          <w:szCs w:val="28"/>
        </w:rPr>
        <w:t>а</w:t>
      </w:r>
      <w:r>
        <w:rPr>
          <w:rFonts w:ascii="Times New Roman" w:hAnsi="Times New Roman" w:cs="Times New Roman"/>
          <w:sz w:val="28"/>
          <w:szCs w:val="28"/>
        </w:rPr>
        <w:t>ндной панели окна конфигурации.</w:t>
      </w:r>
    </w:p>
    <w:p w:rsidR="00924E58" w:rsidRDefault="00924E58" w:rsidP="004847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этого система откроет окно редактирования объекта конфигурации </w:t>
      </w:r>
      <w:r w:rsidRPr="00924E58">
        <w:rPr>
          <w:rFonts w:ascii="Arial" w:hAnsi="Arial" w:cs="Arial"/>
          <w:sz w:val="28"/>
          <w:szCs w:val="28"/>
        </w:rPr>
        <w:t>Подсистема</w:t>
      </w:r>
      <w:r>
        <w:rPr>
          <w:rFonts w:ascii="Times New Roman" w:hAnsi="Times New Roman" w:cs="Times New Roman"/>
          <w:sz w:val="28"/>
          <w:szCs w:val="28"/>
        </w:rPr>
        <w:t xml:space="preserve">, где указывается </w:t>
      </w:r>
      <w:r w:rsidR="004B05E4">
        <w:rPr>
          <w:rFonts w:ascii="Times New Roman" w:hAnsi="Times New Roman" w:cs="Times New Roman"/>
          <w:sz w:val="28"/>
          <w:szCs w:val="28"/>
        </w:rPr>
        <w:t>и</w:t>
      </w:r>
      <w:r>
        <w:rPr>
          <w:rFonts w:ascii="Times New Roman" w:hAnsi="Times New Roman" w:cs="Times New Roman"/>
          <w:sz w:val="28"/>
          <w:szCs w:val="28"/>
        </w:rPr>
        <w:t xml:space="preserve">мя подсистемы и </w:t>
      </w:r>
      <w:r w:rsidR="004B05E4">
        <w:rPr>
          <w:rFonts w:ascii="Times New Roman" w:hAnsi="Times New Roman" w:cs="Times New Roman"/>
          <w:sz w:val="28"/>
          <w:szCs w:val="28"/>
        </w:rPr>
        <w:t>другие</w:t>
      </w:r>
      <w:r>
        <w:rPr>
          <w:rFonts w:ascii="Times New Roman" w:hAnsi="Times New Roman" w:cs="Times New Roman"/>
          <w:sz w:val="28"/>
          <w:szCs w:val="28"/>
        </w:rPr>
        <w:t xml:space="preserve"> свойства.</w:t>
      </w:r>
    </w:p>
    <w:p w:rsidR="0039712C" w:rsidRDefault="00872A99" w:rsidP="004847A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Вид </w:t>
      </w:r>
      <w:r w:rsidRPr="00714716">
        <w:rPr>
          <w:rFonts w:ascii="Arial" w:hAnsi="Arial" w:cs="Arial"/>
          <w:sz w:val="28"/>
          <w:szCs w:val="28"/>
        </w:rPr>
        <w:t>Рабочего стола</w:t>
      </w:r>
      <w:r>
        <w:rPr>
          <w:rFonts w:ascii="Times New Roman" w:hAnsi="Times New Roman" w:cs="Times New Roman"/>
          <w:sz w:val="28"/>
          <w:szCs w:val="28"/>
        </w:rPr>
        <w:t xml:space="preserve"> разрабатываемой системы представлен на рис.5.</w:t>
      </w: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4847A1" w:rsidRDefault="004847A1" w:rsidP="004847A1">
      <w:pPr>
        <w:spacing w:after="0" w:line="360" w:lineRule="auto"/>
        <w:ind w:firstLine="567"/>
        <w:jc w:val="both"/>
        <w:rPr>
          <w:rFonts w:ascii="Times New Roman" w:hAnsi="Times New Roman" w:cs="Times New Roman"/>
          <w:sz w:val="28"/>
          <w:szCs w:val="28"/>
        </w:rPr>
      </w:pPr>
    </w:p>
    <w:p w:rsidR="00B80643" w:rsidRDefault="00DD5F01" w:rsidP="008F48F2">
      <w:pPr>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pict>
          <v:group id="_x0000_s1460" style="position:absolute;left:0;text-align:left;margin-left:11.15pt;margin-top:7.25pt;width:469.85pt;height:432.05pt;z-index:252219392" coordorigin="1305,6314" coordsize="9397,8641">
            <v:group id="_x0000_s1459" style="position:absolute;left:1305;top:6314;width:8397;height:1213" coordorigin="1305,6314" coordsize="8397,1213">
              <v:shape id="_x0000_s1415" type="#_x0000_t202" style="position:absolute;left:1305;top:7049;width:1816;height:434">
                <v:textbox style="mso-next-textbox:#_x0000_s1415">
                  <w:txbxContent>
                    <w:p w:rsidR="00AB3D16" w:rsidRPr="0039712C" w:rsidRDefault="00AB3D16" w:rsidP="00A5503B">
                      <w:pPr>
                        <w:jc w:val="center"/>
                        <w:rPr>
                          <w:rFonts w:ascii="Arial" w:hAnsi="Arial" w:cs="Arial"/>
                        </w:rPr>
                      </w:pPr>
                      <w:r w:rsidRPr="0039712C">
                        <w:rPr>
                          <w:rFonts w:ascii="Arial" w:hAnsi="Arial" w:cs="Arial"/>
                        </w:rPr>
                        <w:t>Справочники</w:t>
                      </w:r>
                    </w:p>
                  </w:txbxContent>
                </v:textbox>
              </v:shape>
              <v:shape id="_x0000_s1396" type="#_x0000_t202" style="position:absolute;left:4673;top:7049;width:1837;height:434">
                <v:textbox style="mso-next-textbox:#_x0000_s1396">
                  <w:txbxContent>
                    <w:p w:rsidR="00AB3D16" w:rsidRPr="0039712C" w:rsidRDefault="00AB3D16" w:rsidP="00A5503B">
                      <w:pPr>
                        <w:jc w:val="center"/>
                        <w:rPr>
                          <w:rFonts w:ascii="Arial" w:hAnsi="Arial" w:cs="Arial"/>
                        </w:rPr>
                      </w:pPr>
                      <w:r>
                        <w:rPr>
                          <w:rFonts w:ascii="Arial" w:hAnsi="Arial" w:cs="Arial"/>
                        </w:rPr>
                        <w:t>Документы</w:t>
                      </w:r>
                    </w:p>
                  </w:txbxContent>
                </v:textbox>
              </v:shape>
              <v:group id="_x0000_s1434" style="position:absolute;left:2355;top:6314;width:6536;height:735" coordorigin="2953,2201" coordsize="5830,796">
                <v:shape id="_x0000_s1390" type="#_x0000_t32" style="position:absolute;left:5816;top:2715;width:0;height:282" o:connectortype="straight"/>
                <v:shape id="_x0000_s1391" type="#_x0000_t32" style="position:absolute;left:2953;top:2864;width:5830;height:0" o:connectortype="straight"/>
                <v:shape id="_x0000_s1394" type="#_x0000_t202" style="position:absolute;left:4348;top:2201;width:2910;height:514">
                  <v:textbox style="mso-next-textbox:#_x0000_s1394">
                    <w:txbxContent>
                      <w:p w:rsidR="00AB3D16" w:rsidRPr="00464C2E" w:rsidRDefault="00AB3D16" w:rsidP="00834114">
                        <w:pPr>
                          <w:jc w:val="center"/>
                          <w:rPr>
                            <w:rFonts w:ascii="Arial" w:hAnsi="Arial" w:cs="Arial"/>
                          </w:rPr>
                        </w:pPr>
                        <w:r w:rsidRPr="00464C2E">
                          <w:rPr>
                            <w:rFonts w:ascii="Arial" w:hAnsi="Arial" w:cs="Arial"/>
                          </w:rPr>
                          <w:t>Рабочий стол</w:t>
                        </w:r>
                      </w:p>
                      <w:p w:rsidR="00AB3D16" w:rsidRDefault="00AB3D16" w:rsidP="00834114"/>
                    </w:txbxContent>
                  </v:textbox>
                </v:shape>
                <v:shape id="_x0000_s1431" type="#_x0000_t32" style="position:absolute;left:2953;top:2864;width:0;height:133" o:connectortype="straight"/>
                <v:shape id="_x0000_s1432" type="#_x0000_t32" style="position:absolute;left:8760;top:2864;width:0;height:133" o:connectortype="straight"/>
              </v:group>
              <v:shape id="_x0000_s1405" type="#_x0000_t202" style="position:absolute;left:7817;top:7084;width:1885;height:443">
                <v:textbox style="mso-next-textbox:#_x0000_s1405">
                  <w:txbxContent>
                    <w:p w:rsidR="00AB3D16" w:rsidRPr="0039712C" w:rsidRDefault="00AB3D16" w:rsidP="00A5503B">
                      <w:pPr>
                        <w:jc w:val="center"/>
                        <w:rPr>
                          <w:rFonts w:ascii="Arial" w:hAnsi="Arial" w:cs="Arial"/>
                        </w:rPr>
                      </w:pPr>
                      <w:r w:rsidRPr="0039712C">
                        <w:rPr>
                          <w:rFonts w:ascii="Arial" w:hAnsi="Arial" w:cs="Arial"/>
                        </w:rPr>
                        <w:t>Отчеты</w:t>
                      </w:r>
                    </w:p>
                  </w:txbxContent>
                </v:textbox>
              </v:shape>
            </v:group>
            <v:group id="_x0000_s1447" style="position:absolute;left:8085;top:7527;width:2617;height:2306" coordorigin="8468,7814" coordsize="2617,2306">
              <v:shape id="_x0000_s1407" type="#_x0000_t202" style="position:absolute;left:8865;top:8554;width:2220;height:414">
                <v:textbox style="mso-next-textbox:#_x0000_s1407">
                  <w:txbxContent>
                    <w:p w:rsidR="00AB3D16" w:rsidRPr="0039712C" w:rsidRDefault="00AB3D16" w:rsidP="00834114">
                      <w:pPr>
                        <w:rPr>
                          <w:rFonts w:ascii="Arial" w:hAnsi="Arial" w:cs="Arial"/>
                        </w:rPr>
                      </w:pPr>
                      <w:r w:rsidRPr="0039712C">
                        <w:rPr>
                          <w:rFonts w:ascii="Arial" w:hAnsi="Arial" w:cs="Arial"/>
                        </w:rPr>
                        <w:t>ЗаявкаПоСтатусу</w:t>
                      </w:r>
                    </w:p>
                  </w:txbxContent>
                </v:textbox>
              </v:shape>
              <v:shape id="_x0000_s1409" type="#_x0000_t202" style="position:absolute;left:8849;top:9137;width:2236;height:397">
                <v:textbox style="mso-next-textbox:#_x0000_s1409">
                  <w:txbxContent>
                    <w:p w:rsidR="00AB3D16" w:rsidRPr="0039712C" w:rsidRDefault="00AB3D16" w:rsidP="00834114">
                      <w:pPr>
                        <w:rPr>
                          <w:rFonts w:ascii="Arial" w:hAnsi="Arial" w:cs="Arial"/>
                        </w:rPr>
                      </w:pPr>
                      <w:r w:rsidRPr="0039712C">
                        <w:rPr>
                          <w:rFonts w:ascii="Arial" w:hAnsi="Arial" w:cs="Arial"/>
                        </w:rPr>
                        <w:t>СводнаяЗаявка</w:t>
                      </w:r>
                    </w:p>
                  </w:txbxContent>
                </v:textbox>
              </v:shape>
              <v:shape id="_x0000_s1410" type="#_x0000_t202" style="position:absolute;left:8849;top:8008;width:2236;height:359">
                <v:textbox style="mso-next-textbox:#_x0000_s1410">
                  <w:txbxContent>
                    <w:p w:rsidR="00AB3D16" w:rsidRDefault="00AB3D16" w:rsidP="00834114">
                      <w:r w:rsidRPr="0039712C">
                        <w:rPr>
                          <w:rFonts w:ascii="Arial" w:hAnsi="Arial" w:cs="Arial"/>
                        </w:rPr>
                        <w:t>Список</w:t>
                      </w:r>
                      <w:r>
                        <w:rPr>
                          <w:rFonts w:ascii="Arial" w:hAnsi="Arial" w:cs="Arial"/>
                        </w:rPr>
                        <w:t>Р</w:t>
                      </w:r>
                      <w:r w:rsidRPr="0039712C">
                        <w:rPr>
                          <w:rFonts w:ascii="Arial" w:hAnsi="Arial" w:cs="Arial"/>
                        </w:rPr>
                        <w:t>абот</w:t>
                      </w:r>
                    </w:p>
                  </w:txbxContent>
                </v:textbox>
              </v:shape>
              <v:shape id="_x0000_s1413" type="#_x0000_t202" style="position:absolute;left:8849;top:9723;width:2236;height:397">
                <v:textbox style="mso-next-textbox:#_x0000_s1413">
                  <w:txbxContent>
                    <w:p w:rsidR="00AB3D16" w:rsidRPr="0039712C" w:rsidRDefault="00AB3D16" w:rsidP="00834114">
                      <w:pPr>
                        <w:rPr>
                          <w:rFonts w:ascii="Arial" w:hAnsi="Arial" w:cs="Arial"/>
                        </w:rPr>
                      </w:pPr>
                      <w:r w:rsidRPr="0039712C">
                        <w:rPr>
                          <w:rFonts w:ascii="Arial" w:hAnsi="Arial" w:cs="Arial"/>
                        </w:rPr>
                        <w:t>ОтчетЗаПериод</w:t>
                      </w:r>
                    </w:p>
                  </w:txbxContent>
                </v:textbox>
              </v:shape>
              <v:group id="_x0000_s1446" style="position:absolute;left:8468;top:7814;width:381;height:2115" coordorigin="8468,7814" coordsize="381,2115">
                <v:shape id="_x0000_s1406" type="#_x0000_t32" style="position:absolute;left:8468;top:7814;width:0;height:2115" o:connectortype="straight"/>
                <v:shape id="_x0000_s1408" type="#_x0000_t32" style="position:absolute;left:8486;top:8180;width:363;height:0" o:connectortype="straight"/>
                <v:shape id="_x0000_s1411" type="#_x0000_t32" style="position:absolute;left:8486;top:8746;width:363;height:0" o:connectortype="straight"/>
                <v:shape id="_x0000_s1412" type="#_x0000_t32" style="position:absolute;left:8486;top:9335;width:363;height:0" o:connectortype="straight"/>
                <v:shape id="_x0000_s1414" type="#_x0000_t32" style="position:absolute;left:8468;top:9929;width:363;height:0" o:connectortype="straight"/>
              </v:group>
            </v:group>
            <v:group id="_x0000_s1449" style="position:absolute;left:4881;top:7504;width:2708;height:1131" coordorigin="5016,7826" coordsize="2708,1131">
              <v:group id="_x0000_s1448" style="position:absolute;left:5016;top:7826;width:363;height:920" coordorigin="5016,7826" coordsize="363,920">
                <v:shape id="_x0000_s1397" type="#_x0000_t32" style="position:absolute;left:5016;top:7826;width:0;height:920" o:connectortype="straight"/>
                <v:shape id="_x0000_s1398" type="#_x0000_t32" style="position:absolute;left:5016;top:8181;width:363;height:0" o:connectortype="straight"/>
                <v:shape id="_x0000_s1399" type="#_x0000_t32" style="position:absolute;left:5016;top:8746;width:363;height:0" o:connectortype="straight"/>
              </v:group>
              <v:shape id="_x0000_s1401" type="#_x0000_t202" style="position:absolute;left:5366;top:8017;width:2358;height:414">
                <v:textbox style="mso-next-textbox:#_x0000_s1401">
                  <w:txbxContent>
                    <w:p w:rsidR="00AB3D16" w:rsidRPr="0039712C" w:rsidRDefault="00AB3D16" w:rsidP="00834114">
                      <w:pPr>
                        <w:rPr>
                          <w:rFonts w:ascii="Arial" w:hAnsi="Arial" w:cs="Arial"/>
                        </w:rPr>
                      </w:pPr>
                      <w:r w:rsidRPr="0039712C">
                        <w:rPr>
                          <w:rFonts w:ascii="Arial" w:hAnsi="Arial" w:cs="Arial"/>
                        </w:rPr>
                        <w:t>ЗаказНаряд</w:t>
                      </w:r>
                    </w:p>
                  </w:txbxContent>
                </v:textbox>
              </v:shape>
              <v:shape id="_x0000_s1403" type="#_x0000_t202" style="position:absolute;left:5350;top:8554;width:2374;height:403">
                <v:textbox style="mso-next-textbox:#_x0000_s1403">
                  <w:txbxContent>
                    <w:p w:rsidR="00AB3D16" w:rsidRPr="0039712C" w:rsidRDefault="00AB3D16" w:rsidP="00834114">
                      <w:pPr>
                        <w:rPr>
                          <w:rFonts w:ascii="Arial" w:hAnsi="Arial" w:cs="Arial"/>
                        </w:rPr>
                      </w:pPr>
                      <w:r w:rsidRPr="0039712C">
                        <w:rPr>
                          <w:rFonts w:ascii="Arial" w:hAnsi="Arial" w:cs="Arial"/>
                        </w:rPr>
                        <w:t>ЗаявкаНаЗапчасти</w:t>
                      </w:r>
                    </w:p>
                  </w:txbxContent>
                </v:textbox>
              </v:shape>
            </v:group>
            <v:group id="_x0000_s1458" style="position:absolute;left:1645;top:7504;width:2840;height:7451" coordorigin="1645,7504" coordsize="2840,7451">
              <v:shape id="_x0000_s1416" type="#_x0000_t202" style="position:absolute;left:2000;top:8634;width:2485;height:414">
                <v:textbox style="mso-next-textbox:#_x0000_s1416">
                  <w:txbxContent>
                    <w:p w:rsidR="00AB3D16" w:rsidRPr="0039712C" w:rsidRDefault="00AB3D16" w:rsidP="00834114">
                      <w:pPr>
                        <w:rPr>
                          <w:rFonts w:ascii="Arial" w:hAnsi="Arial" w:cs="Arial"/>
                        </w:rPr>
                      </w:pPr>
                      <w:r w:rsidRPr="0039712C">
                        <w:rPr>
                          <w:rFonts w:ascii="Arial" w:hAnsi="Arial" w:cs="Arial"/>
                        </w:rPr>
                        <w:t>Владельцы</w:t>
                      </w:r>
                    </w:p>
                  </w:txbxContent>
                </v:textbox>
              </v:shape>
              <v:shape id="_x0000_s1417" type="#_x0000_t202" style="position:absolute;left:2017;top:8109;width:2468;height:414">
                <v:textbox style="mso-next-textbox:#_x0000_s1417">
                  <w:txbxContent>
                    <w:p w:rsidR="00AB3D16" w:rsidRPr="0039712C" w:rsidRDefault="00AB3D16" w:rsidP="00834114">
                      <w:pPr>
                        <w:rPr>
                          <w:rFonts w:ascii="Arial" w:hAnsi="Arial" w:cs="Arial"/>
                        </w:rPr>
                      </w:pPr>
                      <w:r w:rsidRPr="0039712C">
                        <w:rPr>
                          <w:rFonts w:ascii="Arial" w:hAnsi="Arial" w:cs="Arial"/>
                        </w:rPr>
                        <w:t>Прейскурант</w:t>
                      </w:r>
                    </w:p>
                  </w:txbxContent>
                </v:textbox>
              </v:shape>
              <v:shape id="_x0000_s1418" type="#_x0000_t202" style="position:absolute;left:2017;top:7659;width:2468;height:386">
                <v:textbox style="mso-next-textbox:#_x0000_s1418">
                  <w:txbxContent>
                    <w:p w:rsidR="00AB3D16" w:rsidRPr="0039712C" w:rsidRDefault="00AB3D16" w:rsidP="00834114">
                      <w:pPr>
                        <w:rPr>
                          <w:rFonts w:ascii="Arial" w:hAnsi="Arial" w:cs="Arial"/>
                        </w:rPr>
                      </w:pPr>
                      <w:r w:rsidRPr="0039712C">
                        <w:rPr>
                          <w:rFonts w:ascii="Arial" w:hAnsi="Arial" w:cs="Arial"/>
                        </w:rPr>
                        <w:t>Сотрудники</w:t>
                      </w:r>
                    </w:p>
                  </w:txbxContent>
                </v:textbox>
              </v:shape>
              <v:shape id="_x0000_s1419" type="#_x0000_t202" style="position:absolute;left:2017;top:10583;width:2468;height:426">
                <v:textbox style="mso-next-textbox:#_x0000_s1419">
                  <w:txbxContent>
                    <w:p w:rsidR="00AB3D16" w:rsidRPr="0039712C" w:rsidRDefault="00AB3D16" w:rsidP="00834114">
                      <w:pPr>
                        <w:rPr>
                          <w:rFonts w:ascii="Arial" w:hAnsi="Arial" w:cs="Arial"/>
                        </w:rPr>
                      </w:pPr>
                      <w:r w:rsidRPr="0039712C">
                        <w:rPr>
                          <w:rFonts w:ascii="Arial" w:hAnsi="Arial" w:cs="Arial"/>
                        </w:rPr>
                        <w:t>МаркаМодель</w:t>
                      </w:r>
                    </w:p>
                  </w:txbxContent>
                </v:textbox>
              </v:shape>
              <v:shape id="_x0000_s1420" type="#_x0000_t202" style="position:absolute;left:2027;top:11603;width:2458;height:375">
                <v:textbox style="mso-next-textbox:#_x0000_s1420">
                  <w:txbxContent>
                    <w:p w:rsidR="00AB3D16" w:rsidRPr="0039712C" w:rsidRDefault="00AB3D16" w:rsidP="00834114">
                      <w:pPr>
                        <w:rPr>
                          <w:rFonts w:ascii="Arial" w:hAnsi="Arial" w:cs="Arial"/>
                        </w:rPr>
                      </w:pPr>
                      <w:r w:rsidRPr="0039712C">
                        <w:rPr>
                          <w:rFonts w:ascii="Arial" w:hAnsi="Arial" w:cs="Arial"/>
                        </w:rPr>
                        <w:t>ТипКузова</w:t>
                      </w:r>
                    </w:p>
                  </w:txbxContent>
                </v:textbox>
              </v:shape>
              <v:shape id="_x0000_s1421" type="#_x0000_t202" style="position:absolute;left:2044;top:12098;width:2441;height:435">
                <v:textbox style="mso-next-textbox:#_x0000_s1421">
                  <w:txbxContent>
                    <w:p w:rsidR="00AB3D16" w:rsidRPr="0039712C" w:rsidRDefault="00AB3D16" w:rsidP="00834114">
                      <w:pPr>
                        <w:rPr>
                          <w:rFonts w:ascii="Arial" w:hAnsi="Arial" w:cs="Arial"/>
                        </w:rPr>
                      </w:pPr>
                      <w:r w:rsidRPr="0039712C">
                        <w:rPr>
                          <w:rFonts w:ascii="Arial" w:hAnsi="Arial" w:cs="Arial"/>
                        </w:rPr>
                        <w:t>ТипТоплива</w:t>
                      </w:r>
                    </w:p>
                  </w:txbxContent>
                </v:textbox>
              </v:shape>
              <v:shape id="_x0000_s1422" type="#_x0000_t202" style="position:absolute;left:2029;top:12636;width:2456;height:395">
                <v:textbox style="mso-next-textbox:#_x0000_s1422">
                  <w:txbxContent>
                    <w:p w:rsidR="00AB3D16" w:rsidRPr="0039712C" w:rsidRDefault="00AB3D16" w:rsidP="00834114">
                      <w:pPr>
                        <w:rPr>
                          <w:rFonts w:ascii="Arial" w:hAnsi="Arial" w:cs="Arial"/>
                        </w:rPr>
                      </w:pPr>
                      <w:r w:rsidRPr="0039712C">
                        <w:rPr>
                          <w:rFonts w:ascii="Arial" w:hAnsi="Arial" w:cs="Arial"/>
                        </w:rPr>
                        <w:t>ТипКоробкиПередач</w:t>
                      </w:r>
                    </w:p>
                  </w:txbxContent>
                </v:textbox>
              </v:shape>
              <v:shape id="_x0000_s1423" type="#_x0000_t202" style="position:absolute;left:2044;top:14108;width:2441;height:382">
                <v:textbox style="mso-next-textbox:#_x0000_s1423">
                  <w:txbxContent>
                    <w:p w:rsidR="00AB3D16" w:rsidRPr="0039712C" w:rsidRDefault="00AB3D16" w:rsidP="00834114">
                      <w:pPr>
                        <w:rPr>
                          <w:rFonts w:ascii="Arial" w:hAnsi="Arial" w:cs="Arial"/>
                        </w:rPr>
                      </w:pPr>
                      <w:r w:rsidRPr="0039712C">
                        <w:rPr>
                          <w:rFonts w:ascii="Arial" w:hAnsi="Arial" w:cs="Arial"/>
                        </w:rPr>
                        <w:t>Статус</w:t>
                      </w:r>
                    </w:p>
                  </w:txbxContent>
                </v:textbox>
              </v:shape>
              <v:shape id="_x0000_s1424" type="#_x0000_t202" style="position:absolute;left:2017;top:11101;width:2468;height:397">
                <v:textbox style="mso-next-textbox:#_x0000_s1424">
                  <w:txbxContent>
                    <w:p w:rsidR="00AB3D16" w:rsidRPr="0039712C" w:rsidRDefault="00AB3D16" w:rsidP="00834114">
                      <w:pPr>
                        <w:rPr>
                          <w:rFonts w:ascii="Arial" w:hAnsi="Arial" w:cs="Arial"/>
                        </w:rPr>
                      </w:pPr>
                      <w:r w:rsidRPr="0039712C">
                        <w:rPr>
                          <w:rFonts w:ascii="Arial" w:hAnsi="Arial" w:cs="Arial"/>
                        </w:rPr>
                        <w:t>Цвет</w:t>
                      </w:r>
                    </w:p>
                  </w:txbxContent>
                </v:textbox>
              </v:shape>
              <v:shape id="_x0000_s1425" type="#_x0000_t202" style="position:absolute;left:2029;top:13672;width:2456;height:361">
                <v:textbox style="mso-next-textbox:#_x0000_s1425">
                  <w:txbxContent>
                    <w:p w:rsidR="00AB3D16" w:rsidRPr="0039712C" w:rsidRDefault="00AB3D16" w:rsidP="00834114">
                      <w:pPr>
                        <w:rPr>
                          <w:rFonts w:ascii="Arial" w:hAnsi="Arial" w:cs="Arial"/>
                        </w:rPr>
                      </w:pPr>
                      <w:r w:rsidRPr="0039712C">
                        <w:rPr>
                          <w:rFonts w:ascii="Arial" w:hAnsi="Arial" w:cs="Arial"/>
                        </w:rPr>
                        <w:t>ВидРемонта</w:t>
                      </w:r>
                    </w:p>
                  </w:txbxContent>
                </v:textbox>
              </v:shape>
              <v:shape id="_x0000_s1426" type="#_x0000_t202" style="position:absolute;left:2029;top:9607;width:2456;height:436">
                <v:textbox style="mso-next-textbox:#_x0000_s1426">
                  <w:txbxContent>
                    <w:p w:rsidR="00AB3D16" w:rsidRPr="0039712C" w:rsidRDefault="00AB3D16" w:rsidP="00834114">
                      <w:pPr>
                        <w:rPr>
                          <w:rFonts w:ascii="Arial" w:hAnsi="Arial" w:cs="Arial"/>
                        </w:rPr>
                      </w:pPr>
                      <w:r>
                        <w:rPr>
                          <w:rFonts w:ascii="Arial" w:hAnsi="Arial" w:cs="Arial"/>
                        </w:rPr>
                        <w:t>Город</w:t>
                      </w:r>
                    </w:p>
                  </w:txbxContent>
                </v:textbox>
              </v:shape>
              <v:shape id="_x0000_s1427" type="#_x0000_t202" style="position:absolute;left:2017;top:9128;width:2468;height:375">
                <v:textbox style="mso-next-textbox:#_x0000_s1427">
                  <w:txbxContent>
                    <w:p w:rsidR="00AB3D16" w:rsidRPr="0039712C" w:rsidRDefault="00AB3D16" w:rsidP="00834114">
                      <w:pPr>
                        <w:rPr>
                          <w:rFonts w:ascii="Arial" w:hAnsi="Arial" w:cs="Arial"/>
                        </w:rPr>
                      </w:pPr>
                      <w:r w:rsidRPr="0039712C">
                        <w:rPr>
                          <w:rFonts w:ascii="Arial" w:hAnsi="Arial" w:cs="Arial"/>
                        </w:rPr>
                        <w:t>Область</w:t>
                      </w:r>
                    </w:p>
                  </w:txbxContent>
                </v:textbox>
              </v:shape>
              <v:shape id="_x0000_s1428" type="#_x0000_t202" style="position:absolute;left:2027;top:10118;width:2458;height:375">
                <v:textbox style="mso-next-textbox:#_x0000_s1428">
                  <w:txbxContent>
                    <w:p w:rsidR="00AB3D16" w:rsidRPr="0039712C" w:rsidRDefault="00AB3D16" w:rsidP="00834114">
                      <w:pPr>
                        <w:rPr>
                          <w:rFonts w:ascii="Arial" w:hAnsi="Arial" w:cs="Arial"/>
                        </w:rPr>
                      </w:pPr>
                      <w:r w:rsidRPr="0039712C">
                        <w:rPr>
                          <w:rFonts w:ascii="Arial" w:hAnsi="Arial" w:cs="Arial"/>
                        </w:rPr>
                        <w:t>Улицы</w:t>
                      </w:r>
                    </w:p>
                  </w:txbxContent>
                </v:textbox>
              </v:shape>
              <v:shape id="_x0000_s1429" type="#_x0000_t202" style="position:absolute;left:2044;top:13133;width:2441;height:454">
                <v:textbox style="mso-next-textbox:#_x0000_s1429">
                  <w:txbxContent>
                    <w:p w:rsidR="00AB3D16" w:rsidRPr="0039712C" w:rsidRDefault="00AB3D16" w:rsidP="00834114">
                      <w:pPr>
                        <w:rPr>
                          <w:rFonts w:ascii="Arial" w:hAnsi="Arial" w:cs="Arial"/>
                        </w:rPr>
                      </w:pPr>
                      <w:r w:rsidRPr="0039712C">
                        <w:rPr>
                          <w:rFonts w:ascii="Arial" w:hAnsi="Arial" w:cs="Arial"/>
                        </w:rPr>
                        <w:t>ПричиныОбращения</w:t>
                      </w:r>
                    </w:p>
                  </w:txbxContent>
                </v:textbox>
              </v:shape>
              <v:shape id="_x0000_s1453" type="#_x0000_t202" style="position:absolute;left:2029;top:14580;width:2441;height:375">
                <v:textbox style="mso-next-textbox:#_x0000_s1453">
                  <w:txbxContent>
                    <w:p w:rsidR="00AB3D16" w:rsidRPr="0039712C" w:rsidRDefault="00AB3D16" w:rsidP="008E4EC0">
                      <w:pPr>
                        <w:rPr>
                          <w:rFonts w:ascii="Arial" w:hAnsi="Arial" w:cs="Arial"/>
                        </w:rPr>
                      </w:pPr>
                      <w:r>
                        <w:rPr>
                          <w:rFonts w:ascii="Arial" w:hAnsi="Arial" w:cs="Arial"/>
                        </w:rPr>
                        <w:t>Должность</w:t>
                      </w:r>
                    </w:p>
                  </w:txbxContent>
                </v:textbox>
              </v:shape>
              <v:group id="_x0000_s1457" style="position:absolute;left:1645;top:7504;width:389;height:7226" coordorigin="1645,7504" coordsize="389,7226">
                <v:shape id="_x0000_s1373" type="#_x0000_t32" style="position:absolute;left:1655;top:7504;width:0;height:7226" o:connectortype="straight"/>
                <v:shape id="_x0000_s1374" type="#_x0000_t32" style="position:absolute;left:1655;top:7870;width:362;height:0" o:connectortype="straight"/>
                <v:shape id="_x0000_s1375" type="#_x0000_t32" style="position:absolute;left:1655;top:8374;width:362;height:0" o:connectortype="straight"/>
                <v:shape id="_x0000_s1376" type="#_x0000_t32" style="position:absolute;left:1665;top:8899;width:335;height:0" o:connectortype="straight"/>
                <v:shape id="_x0000_s1377" type="#_x0000_t32" style="position:absolute;left:1655;top:9323;width:362;height:0" o:connectortype="straight"/>
                <v:shape id="_x0000_s1378" type="#_x0000_t32" style="position:absolute;left:1672;top:9798;width:362;height:0" o:connectortype="straight"/>
                <v:shape id="_x0000_s1379" type="#_x0000_t32" style="position:absolute;left:1655;top:10313;width:362;height:0" o:connectortype="straight"/>
                <v:shape id="_x0000_s1385" type="#_x0000_t32" style="position:absolute;left:1672;top:10793;width:355;height:0" o:connectortype="straight"/>
                <v:shape id="_x0000_s1437" type="#_x0000_t32" style="position:absolute;left:1645;top:11297;width:355;height:0" o:connectortype="straight"/>
                <v:shape id="_x0000_s1438" type="#_x0000_t32" style="position:absolute;left:1679;top:11762;width:355;height:0" o:connectortype="straight"/>
                <v:shape id="_x0000_s1439" type="#_x0000_t32" style="position:absolute;left:1672;top:12287;width:355;height:0" o:connectortype="straight"/>
                <v:shape id="_x0000_s1440" type="#_x0000_t32" style="position:absolute;left:1655;top:12803;width:355;height:0" o:connectortype="straight"/>
                <v:shape id="_x0000_s1441" type="#_x0000_t32" style="position:absolute;left:1672;top:13322;width:355;height:0" o:connectortype="straight"/>
                <v:shape id="_x0000_s1442" type="#_x0000_t32" style="position:absolute;left:1662;top:13853;width:355;height:0" o:connectortype="straight"/>
                <v:shape id="_x0000_s1443" type="#_x0000_t32" style="position:absolute;left:1674;top:14357;width:355;height:0" o:connectortype="straight"/>
                <v:shape id="_x0000_s1456" type="#_x0000_t32" style="position:absolute;left:1662;top:14730;width:355;height:0" o:connectortype="straight"/>
              </v:group>
            </v:group>
          </v:group>
        </w:pict>
      </w: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B80643" w:rsidRDefault="00B80643" w:rsidP="008F48F2">
      <w:pPr>
        <w:spacing w:after="0" w:line="240" w:lineRule="auto"/>
        <w:ind w:firstLine="709"/>
        <w:jc w:val="both"/>
        <w:rPr>
          <w:rFonts w:ascii="Times New Roman" w:hAnsi="Times New Roman" w:cs="Times New Roman"/>
          <w:b/>
          <w:sz w:val="28"/>
          <w:szCs w:val="28"/>
        </w:rPr>
      </w:pPr>
    </w:p>
    <w:p w:rsidR="00834114" w:rsidRDefault="00834114" w:rsidP="008F48F2">
      <w:pPr>
        <w:spacing w:after="0" w:line="240" w:lineRule="auto"/>
        <w:ind w:firstLine="709"/>
        <w:jc w:val="both"/>
        <w:rPr>
          <w:rFonts w:ascii="Times New Roman" w:hAnsi="Times New Roman" w:cs="Times New Roman"/>
          <w:b/>
          <w:sz w:val="28"/>
          <w:szCs w:val="28"/>
        </w:rPr>
      </w:pPr>
    </w:p>
    <w:p w:rsidR="00D517A8" w:rsidRDefault="00D517A8" w:rsidP="008F48F2">
      <w:pPr>
        <w:spacing w:after="0" w:line="240" w:lineRule="auto"/>
        <w:ind w:firstLine="709"/>
        <w:jc w:val="both"/>
        <w:rPr>
          <w:rFonts w:ascii="Times New Roman" w:hAnsi="Times New Roman" w:cs="Times New Roman"/>
          <w:b/>
          <w:sz w:val="28"/>
          <w:szCs w:val="28"/>
        </w:rPr>
      </w:pPr>
    </w:p>
    <w:p w:rsidR="00834114" w:rsidRDefault="00834114" w:rsidP="008F48F2">
      <w:pPr>
        <w:spacing w:after="0" w:line="240" w:lineRule="auto"/>
        <w:ind w:firstLine="709"/>
        <w:jc w:val="both"/>
        <w:rPr>
          <w:rFonts w:ascii="Times New Roman" w:hAnsi="Times New Roman" w:cs="Times New Roman"/>
          <w:sz w:val="28"/>
          <w:szCs w:val="28"/>
        </w:rPr>
      </w:pPr>
    </w:p>
    <w:p w:rsidR="008F48F2" w:rsidRDefault="008F48F2" w:rsidP="008F48F2">
      <w:pPr>
        <w:spacing w:after="0" w:line="240" w:lineRule="auto"/>
        <w:ind w:firstLine="709"/>
        <w:jc w:val="center"/>
        <w:rPr>
          <w:rFonts w:ascii="Times New Roman" w:hAnsi="Times New Roman" w:cs="Times New Roman"/>
          <w:sz w:val="28"/>
          <w:szCs w:val="28"/>
        </w:rPr>
      </w:pPr>
    </w:p>
    <w:p w:rsidR="008F48F2" w:rsidRDefault="008F48F2" w:rsidP="008F48F2">
      <w:pPr>
        <w:spacing w:after="0" w:line="240" w:lineRule="auto"/>
        <w:ind w:firstLine="709"/>
        <w:jc w:val="center"/>
        <w:rPr>
          <w:rFonts w:ascii="Times New Roman" w:hAnsi="Times New Roman" w:cs="Times New Roman"/>
          <w:sz w:val="28"/>
          <w:szCs w:val="28"/>
        </w:rPr>
      </w:pPr>
    </w:p>
    <w:p w:rsidR="008F48F2" w:rsidRDefault="008F48F2" w:rsidP="008F48F2">
      <w:pPr>
        <w:spacing w:after="0" w:line="240" w:lineRule="auto"/>
        <w:ind w:firstLine="709"/>
        <w:jc w:val="center"/>
        <w:rPr>
          <w:rFonts w:ascii="Times New Roman" w:hAnsi="Times New Roman" w:cs="Times New Roman"/>
          <w:sz w:val="28"/>
          <w:szCs w:val="28"/>
        </w:rPr>
      </w:pPr>
    </w:p>
    <w:p w:rsidR="008F48F2" w:rsidRDefault="008F48F2" w:rsidP="008F48F2">
      <w:pPr>
        <w:spacing w:after="0" w:line="240" w:lineRule="auto"/>
        <w:ind w:firstLine="709"/>
        <w:jc w:val="center"/>
        <w:rPr>
          <w:rFonts w:ascii="Times New Roman" w:hAnsi="Times New Roman" w:cs="Times New Roman"/>
          <w:sz w:val="28"/>
          <w:szCs w:val="28"/>
        </w:rPr>
      </w:pPr>
    </w:p>
    <w:p w:rsidR="008E4EC0" w:rsidRDefault="008E4EC0" w:rsidP="00A5503B">
      <w:pPr>
        <w:spacing w:after="0" w:line="240" w:lineRule="auto"/>
        <w:jc w:val="center"/>
        <w:rPr>
          <w:rFonts w:ascii="Times New Roman" w:hAnsi="Times New Roman" w:cs="Times New Roman"/>
          <w:sz w:val="28"/>
          <w:szCs w:val="28"/>
        </w:rPr>
      </w:pPr>
    </w:p>
    <w:p w:rsidR="00B80643" w:rsidRDefault="00B80643" w:rsidP="00A5503B">
      <w:pPr>
        <w:spacing w:after="0" w:line="240" w:lineRule="auto"/>
        <w:jc w:val="center"/>
        <w:rPr>
          <w:rFonts w:ascii="Times New Roman" w:hAnsi="Times New Roman" w:cs="Times New Roman"/>
          <w:sz w:val="28"/>
          <w:szCs w:val="28"/>
        </w:rPr>
      </w:pPr>
    </w:p>
    <w:p w:rsidR="00B80643" w:rsidRDefault="00B80643" w:rsidP="00A5503B">
      <w:pPr>
        <w:spacing w:after="0" w:line="240" w:lineRule="auto"/>
        <w:jc w:val="center"/>
        <w:rPr>
          <w:rFonts w:ascii="Times New Roman" w:hAnsi="Times New Roman" w:cs="Times New Roman"/>
          <w:sz w:val="28"/>
          <w:szCs w:val="28"/>
        </w:rPr>
      </w:pPr>
    </w:p>
    <w:p w:rsidR="00B80643" w:rsidRDefault="00B80643" w:rsidP="00A5503B">
      <w:pPr>
        <w:spacing w:after="0" w:line="240" w:lineRule="auto"/>
        <w:jc w:val="center"/>
        <w:rPr>
          <w:rFonts w:ascii="Times New Roman" w:hAnsi="Times New Roman" w:cs="Times New Roman"/>
          <w:sz w:val="28"/>
          <w:szCs w:val="28"/>
        </w:rPr>
      </w:pPr>
    </w:p>
    <w:p w:rsidR="00D517A8" w:rsidRDefault="00A5503B" w:rsidP="00A550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D517A8">
        <w:rPr>
          <w:rFonts w:ascii="Times New Roman" w:hAnsi="Times New Roman" w:cs="Times New Roman"/>
          <w:sz w:val="28"/>
          <w:szCs w:val="28"/>
        </w:rPr>
        <w:t xml:space="preserve">ис. 5. Иерархия </w:t>
      </w:r>
      <w:r>
        <w:rPr>
          <w:rFonts w:ascii="Times New Roman" w:hAnsi="Times New Roman" w:cs="Times New Roman"/>
          <w:sz w:val="28"/>
          <w:szCs w:val="28"/>
        </w:rPr>
        <w:t xml:space="preserve">вызова </w:t>
      </w:r>
      <w:r w:rsidR="00D517A8">
        <w:rPr>
          <w:rFonts w:ascii="Times New Roman" w:hAnsi="Times New Roman" w:cs="Times New Roman"/>
          <w:sz w:val="28"/>
          <w:szCs w:val="28"/>
        </w:rPr>
        <w:t>экранных форм</w:t>
      </w:r>
    </w:p>
    <w:p w:rsidR="00B80643" w:rsidRDefault="00B80643" w:rsidP="00A5503B">
      <w:pPr>
        <w:spacing w:after="0" w:line="240" w:lineRule="auto"/>
        <w:jc w:val="center"/>
        <w:rPr>
          <w:rFonts w:ascii="Times New Roman" w:hAnsi="Times New Roman" w:cs="Times New Roman"/>
          <w:sz w:val="28"/>
          <w:szCs w:val="28"/>
        </w:rPr>
      </w:pPr>
    </w:p>
    <w:p w:rsidR="0039712C" w:rsidRDefault="0039712C" w:rsidP="0039712C">
      <w:pPr>
        <w:spacing w:after="0" w:line="240" w:lineRule="auto"/>
        <w:ind w:firstLine="567"/>
        <w:jc w:val="both"/>
        <w:rPr>
          <w:rFonts w:ascii="Times New Roman" w:hAnsi="Times New Roman" w:cs="Times New Roman"/>
          <w:sz w:val="28"/>
          <w:szCs w:val="28"/>
        </w:rPr>
      </w:pPr>
      <w:r w:rsidRPr="00D517A8">
        <w:rPr>
          <w:rFonts w:ascii="Times New Roman" w:hAnsi="Times New Roman" w:cs="Times New Roman"/>
          <w:b/>
          <w:sz w:val="28"/>
          <w:szCs w:val="28"/>
        </w:rPr>
        <w:t>Задание:</w:t>
      </w:r>
      <w:r>
        <w:rPr>
          <w:rFonts w:ascii="Times New Roman" w:hAnsi="Times New Roman" w:cs="Times New Roman"/>
          <w:sz w:val="28"/>
          <w:szCs w:val="28"/>
        </w:rPr>
        <w:t xml:space="preserve"> создать подсистемы </w:t>
      </w:r>
      <w:r w:rsidRPr="00A24BEF">
        <w:rPr>
          <w:rFonts w:ascii="Arial" w:hAnsi="Arial" w:cs="Arial"/>
          <w:sz w:val="28"/>
          <w:szCs w:val="28"/>
        </w:rPr>
        <w:t>Справочники</w:t>
      </w:r>
      <w:r>
        <w:rPr>
          <w:rFonts w:ascii="Times New Roman" w:hAnsi="Times New Roman" w:cs="Times New Roman"/>
          <w:sz w:val="28"/>
          <w:szCs w:val="28"/>
        </w:rPr>
        <w:t xml:space="preserve">, </w:t>
      </w:r>
      <w:r w:rsidRPr="00A24BEF">
        <w:rPr>
          <w:rFonts w:ascii="Arial" w:hAnsi="Arial" w:cs="Arial"/>
          <w:sz w:val="28"/>
          <w:szCs w:val="28"/>
        </w:rPr>
        <w:t>Документы</w:t>
      </w:r>
      <w:r>
        <w:rPr>
          <w:rFonts w:ascii="Times New Roman" w:hAnsi="Times New Roman" w:cs="Times New Roman"/>
          <w:sz w:val="28"/>
          <w:szCs w:val="28"/>
        </w:rPr>
        <w:t xml:space="preserve">, </w:t>
      </w:r>
      <w:r w:rsidRPr="00A24BEF">
        <w:rPr>
          <w:rFonts w:ascii="Arial" w:hAnsi="Arial" w:cs="Arial"/>
          <w:sz w:val="28"/>
          <w:szCs w:val="28"/>
        </w:rPr>
        <w:t>Отчеты</w:t>
      </w:r>
      <w:r>
        <w:rPr>
          <w:rFonts w:ascii="Times New Roman" w:hAnsi="Times New Roman" w:cs="Times New Roman"/>
          <w:sz w:val="28"/>
          <w:szCs w:val="28"/>
        </w:rPr>
        <w:t>.</w:t>
      </w:r>
    </w:p>
    <w:p w:rsidR="0039712C" w:rsidRDefault="0039712C" w:rsidP="0039712C">
      <w:pPr>
        <w:spacing w:after="0" w:line="240" w:lineRule="auto"/>
        <w:ind w:firstLine="567"/>
        <w:jc w:val="both"/>
        <w:rPr>
          <w:rFonts w:ascii="Times New Roman" w:hAnsi="Times New Roman" w:cs="Times New Roman"/>
          <w:b/>
          <w:sz w:val="28"/>
          <w:szCs w:val="28"/>
        </w:rPr>
      </w:pPr>
    </w:p>
    <w:p w:rsidR="0039712C" w:rsidRPr="007C6921" w:rsidRDefault="0039712C" w:rsidP="007C44D4">
      <w:pPr>
        <w:spacing w:after="0" w:line="360" w:lineRule="auto"/>
        <w:ind w:firstLine="567"/>
        <w:jc w:val="both"/>
        <w:rPr>
          <w:rFonts w:ascii="Times New Roman" w:hAnsi="Times New Roman" w:cs="Times New Roman"/>
          <w:sz w:val="28"/>
          <w:szCs w:val="28"/>
        </w:rPr>
      </w:pPr>
      <w:r w:rsidRPr="00D517A8">
        <w:rPr>
          <w:rFonts w:ascii="Times New Roman" w:hAnsi="Times New Roman" w:cs="Times New Roman"/>
          <w:b/>
          <w:sz w:val="28"/>
          <w:szCs w:val="28"/>
        </w:rPr>
        <w:t>Справочник</w:t>
      </w:r>
      <w:r w:rsidR="00F375EA">
        <w:rPr>
          <w:rFonts w:ascii="Times New Roman" w:hAnsi="Times New Roman" w:cs="Times New Roman"/>
          <w:b/>
          <w:sz w:val="28"/>
          <w:szCs w:val="28"/>
        </w:rPr>
        <w:t xml:space="preserve"> </w:t>
      </w:r>
      <w:r w:rsidR="00A5503B" w:rsidRPr="00D517A8">
        <w:rPr>
          <w:rFonts w:ascii="Times New Roman" w:hAnsi="Times New Roman" w:cs="Times New Roman"/>
          <w:sz w:val="28"/>
          <w:szCs w:val="28"/>
        </w:rPr>
        <w:t>–</w:t>
      </w:r>
      <w:r w:rsidR="00F375EA">
        <w:rPr>
          <w:rFonts w:ascii="Times New Roman" w:hAnsi="Times New Roman" w:cs="Times New Roman"/>
          <w:sz w:val="28"/>
          <w:szCs w:val="28"/>
        </w:rPr>
        <w:t xml:space="preserve"> </w:t>
      </w:r>
      <w:r>
        <w:rPr>
          <w:rFonts w:ascii="Times New Roman" w:hAnsi="Times New Roman" w:cs="Times New Roman"/>
          <w:sz w:val="28"/>
          <w:szCs w:val="28"/>
        </w:rPr>
        <w:t xml:space="preserve">объект практического назначения </w:t>
      </w:r>
      <w:r w:rsidRPr="007C6921">
        <w:rPr>
          <w:rFonts w:ascii="Times New Roman" w:hAnsi="Times New Roman" w:cs="Times New Roman"/>
          <w:sz w:val="28"/>
          <w:szCs w:val="28"/>
        </w:rPr>
        <w:t>с кратким изложением с</w:t>
      </w:r>
      <w:r>
        <w:rPr>
          <w:rFonts w:ascii="Times New Roman" w:hAnsi="Times New Roman" w:cs="Times New Roman"/>
          <w:sz w:val="28"/>
          <w:szCs w:val="28"/>
        </w:rPr>
        <w:t>ведений в систематической форме</w:t>
      </w:r>
      <w:r w:rsidRPr="007C6921">
        <w:rPr>
          <w:rFonts w:ascii="Times New Roman" w:hAnsi="Times New Roman" w:cs="Times New Roman"/>
          <w:sz w:val="28"/>
          <w:szCs w:val="28"/>
        </w:rPr>
        <w:t xml:space="preserve"> в рас</w:t>
      </w:r>
      <w:r>
        <w:rPr>
          <w:rFonts w:ascii="Times New Roman" w:hAnsi="Times New Roman" w:cs="Times New Roman"/>
          <w:sz w:val="28"/>
          <w:szCs w:val="28"/>
        </w:rPr>
        <w:t>чёте на выборочное чтение</w:t>
      </w:r>
      <w:r w:rsidRPr="007C6921">
        <w:rPr>
          <w:rFonts w:ascii="Times New Roman" w:hAnsi="Times New Roman" w:cs="Times New Roman"/>
          <w:sz w:val="28"/>
          <w:szCs w:val="28"/>
        </w:rPr>
        <w:t>, чтобы можно было быстро и легко навести по нему справку.</w:t>
      </w:r>
    </w:p>
    <w:p w:rsidR="0039712C" w:rsidRDefault="0039712C" w:rsidP="007C44D4">
      <w:pPr>
        <w:spacing w:after="0" w:line="360" w:lineRule="auto"/>
        <w:ind w:firstLine="567"/>
        <w:jc w:val="both"/>
        <w:rPr>
          <w:rFonts w:ascii="Times New Roman" w:hAnsi="Times New Roman" w:cs="Times New Roman"/>
          <w:sz w:val="28"/>
          <w:szCs w:val="28"/>
        </w:rPr>
      </w:pPr>
      <w:r w:rsidRPr="00D517A8">
        <w:rPr>
          <w:rFonts w:ascii="Times New Roman" w:hAnsi="Times New Roman" w:cs="Times New Roman"/>
          <w:sz w:val="28"/>
          <w:szCs w:val="28"/>
        </w:rPr>
        <w:t xml:space="preserve">Справочник в 1С:Предприятии – это объект конфигурации, предназначенный для работы со списками. Каждый элемент справочника, как правило, содержит некоторую дополнительную информацию, которая подробнее </w:t>
      </w:r>
      <w:r>
        <w:rPr>
          <w:rFonts w:ascii="Times New Roman" w:hAnsi="Times New Roman" w:cs="Times New Roman"/>
          <w:sz w:val="28"/>
          <w:szCs w:val="28"/>
        </w:rPr>
        <w:t xml:space="preserve">его </w:t>
      </w:r>
      <w:r w:rsidRPr="00D517A8">
        <w:rPr>
          <w:rFonts w:ascii="Times New Roman" w:hAnsi="Times New Roman" w:cs="Times New Roman"/>
          <w:sz w:val="28"/>
          <w:szCs w:val="28"/>
        </w:rPr>
        <w:t xml:space="preserve">описывает. Набор такой информации является одинаковым для всех элементов и для описания такого </w:t>
      </w:r>
      <w:r>
        <w:rPr>
          <w:rFonts w:ascii="Times New Roman" w:hAnsi="Times New Roman" w:cs="Times New Roman"/>
          <w:sz w:val="28"/>
          <w:szCs w:val="28"/>
        </w:rPr>
        <w:t xml:space="preserve">набора используются реквизиты. Любой </w:t>
      </w:r>
      <w:r>
        <w:rPr>
          <w:rFonts w:ascii="Times New Roman" w:hAnsi="Times New Roman" w:cs="Times New Roman"/>
          <w:sz w:val="28"/>
          <w:szCs w:val="28"/>
        </w:rPr>
        <w:lastRenderedPageBreak/>
        <w:t>С</w:t>
      </w:r>
      <w:r w:rsidRPr="00D517A8">
        <w:rPr>
          <w:rFonts w:ascii="Times New Roman" w:hAnsi="Times New Roman" w:cs="Times New Roman"/>
          <w:sz w:val="28"/>
          <w:szCs w:val="28"/>
        </w:rPr>
        <w:t xml:space="preserve">правочник </w:t>
      </w:r>
      <w:r>
        <w:rPr>
          <w:rFonts w:ascii="Times New Roman" w:hAnsi="Times New Roman" w:cs="Times New Roman"/>
          <w:sz w:val="28"/>
          <w:szCs w:val="28"/>
        </w:rPr>
        <w:t xml:space="preserve">в системе 1С:Предприятие </w:t>
      </w:r>
      <w:r w:rsidRPr="00D517A8">
        <w:rPr>
          <w:rFonts w:ascii="Times New Roman" w:hAnsi="Times New Roman" w:cs="Times New Roman"/>
          <w:sz w:val="28"/>
          <w:szCs w:val="28"/>
        </w:rPr>
        <w:t xml:space="preserve">имеет набор стандартных реквизитов: </w:t>
      </w:r>
      <w:r w:rsidRPr="00D517A8">
        <w:rPr>
          <w:rFonts w:ascii="Arial" w:hAnsi="Arial" w:cs="Arial"/>
          <w:sz w:val="28"/>
          <w:szCs w:val="28"/>
        </w:rPr>
        <w:t>Код</w:t>
      </w:r>
      <w:r w:rsidRPr="00D517A8">
        <w:rPr>
          <w:rFonts w:ascii="Times New Roman" w:hAnsi="Times New Roman" w:cs="Times New Roman"/>
          <w:sz w:val="28"/>
          <w:szCs w:val="28"/>
        </w:rPr>
        <w:t xml:space="preserve">, </w:t>
      </w:r>
      <w:r w:rsidRPr="00D517A8">
        <w:rPr>
          <w:rFonts w:ascii="Arial" w:hAnsi="Arial" w:cs="Arial"/>
          <w:sz w:val="28"/>
          <w:szCs w:val="28"/>
        </w:rPr>
        <w:t>Наименование</w:t>
      </w:r>
      <w:r w:rsidRPr="00D517A8">
        <w:rPr>
          <w:rFonts w:ascii="Times New Roman" w:hAnsi="Times New Roman" w:cs="Times New Roman"/>
          <w:sz w:val="28"/>
          <w:szCs w:val="28"/>
        </w:rPr>
        <w:t>.</w:t>
      </w:r>
    </w:p>
    <w:p w:rsidR="0039712C" w:rsidRPr="00CA79AE" w:rsidRDefault="0039712C" w:rsidP="00A70966">
      <w:pPr>
        <w:spacing w:after="0" w:line="360" w:lineRule="auto"/>
        <w:ind w:firstLine="567"/>
        <w:jc w:val="both"/>
        <w:rPr>
          <w:rFonts w:ascii="Times New Roman" w:hAnsi="Times New Roman" w:cs="Times New Roman"/>
          <w:b/>
          <w:sz w:val="28"/>
          <w:szCs w:val="28"/>
        </w:rPr>
      </w:pPr>
      <w:r w:rsidRPr="00CA79AE">
        <w:rPr>
          <w:rFonts w:ascii="Times New Roman" w:hAnsi="Times New Roman" w:cs="Times New Roman"/>
          <w:b/>
          <w:sz w:val="28"/>
          <w:szCs w:val="28"/>
        </w:rPr>
        <w:t>Создание справочника</w:t>
      </w:r>
    </w:p>
    <w:p w:rsidR="0039712C" w:rsidRDefault="0039712C" w:rsidP="00A709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дереве объектов конфигурации выделить ветвь </w:t>
      </w:r>
      <w:r w:rsidRPr="007728AC">
        <w:rPr>
          <w:rFonts w:ascii="Arial" w:hAnsi="Arial" w:cs="Arial"/>
          <w:sz w:val="28"/>
          <w:szCs w:val="28"/>
        </w:rPr>
        <w:t>Справочники</w:t>
      </w:r>
      <w:r>
        <w:rPr>
          <w:rFonts w:ascii="Times New Roman" w:hAnsi="Times New Roman" w:cs="Times New Roman"/>
          <w:sz w:val="28"/>
          <w:szCs w:val="28"/>
        </w:rPr>
        <w:t xml:space="preserve"> и нажать кнопку</w:t>
      </w:r>
      <w:r w:rsidRPr="00D517A8">
        <w:rPr>
          <w:rFonts w:ascii="Arial" w:hAnsi="Arial" w:cs="Arial"/>
          <w:sz w:val="28"/>
          <w:szCs w:val="28"/>
        </w:rPr>
        <w:t>Добавить</w:t>
      </w:r>
      <w:r>
        <w:rPr>
          <w:rFonts w:ascii="Times New Roman" w:hAnsi="Times New Roman" w:cs="Times New Roman"/>
          <w:sz w:val="28"/>
          <w:szCs w:val="28"/>
        </w:rPr>
        <w:t xml:space="preserve"> на комадной панели окна конфигурации или контекстного меню. Откроется окно для со</w:t>
      </w:r>
      <w:r w:rsidR="008E4EC0">
        <w:rPr>
          <w:rFonts w:ascii="Times New Roman" w:hAnsi="Times New Roman" w:cs="Times New Roman"/>
          <w:sz w:val="28"/>
          <w:szCs w:val="28"/>
        </w:rPr>
        <w:t>здания нового справочника (рис.</w:t>
      </w:r>
      <w:r>
        <w:rPr>
          <w:rFonts w:ascii="Times New Roman" w:hAnsi="Times New Roman" w:cs="Times New Roman"/>
          <w:sz w:val="28"/>
          <w:szCs w:val="28"/>
        </w:rPr>
        <w:t>6).</w:t>
      </w:r>
    </w:p>
    <w:p w:rsidR="00A5503B" w:rsidRDefault="00A5503B" w:rsidP="00A5503B">
      <w:pPr>
        <w:spacing w:after="0" w:line="240" w:lineRule="auto"/>
        <w:jc w:val="center"/>
        <w:rPr>
          <w:rFonts w:ascii="Times New Roman" w:hAnsi="Times New Roman" w:cs="Times New Roman"/>
          <w:sz w:val="28"/>
          <w:szCs w:val="28"/>
        </w:rPr>
      </w:pPr>
      <w:r>
        <w:rPr>
          <w:noProof/>
          <w:lang w:eastAsia="ru-RU"/>
        </w:rPr>
        <w:drawing>
          <wp:inline distT="0" distB="0" distL="0" distR="0" wp14:anchorId="6F6FA2F2" wp14:editId="28CB1F9E">
            <wp:extent cx="4040372" cy="3218680"/>
            <wp:effectExtent l="19050" t="1905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385" t="24567" r="20633" b="9248"/>
                    <a:stretch/>
                  </pic:blipFill>
                  <pic:spPr bwMode="auto">
                    <a:xfrm>
                      <a:off x="0" y="0"/>
                      <a:ext cx="4040372" cy="3218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503B" w:rsidRDefault="00A5503B" w:rsidP="00A550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6. Окно создания нового справочника</w:t>
      </w:r>
    </w:p>
    <w:p w:rsidR="00A5503B" w:rsidRDefault="00A5503B" w:rsidP="00A5503B">
      <w:pPr>
        <w:spacing w:after="0" w:line="240" w:lineRule="auto"/>
        <w:jc w:val="center"/>
        <w:rPr>
          <w:rFonts w:ascii="Times New Roman" w:hAnsi="Times New Roman" w:cs="Times New Roman"/>
          <w:sz w:val="28"/>
          <w:szCs w:val="28"/>
        </w:rPr>
      </w:pP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Окно создания содержит </w:t>
      </w:r>
      <w:r w:rsidR="00714716">
        <w:rPr>
          <w:rFonts w:ascii="Times New Roman" w:hAnsi="Times New Roman" w:cs="Times New Roman"/>
          <w:sz w:val="28"/>
          <w:szCs w:val="28"/>
          <w:u w:val="single"/>
        </w:rPr>
        <w:t>за</w:t>
      </w:r>
      <w:r w:rsidRPr="00815C6D">
        <w:rPr>
          <w:rFonts w:ascii="Times New Roman" w:hAnsi="Times New Roman" w:cs="Times New Roman"/>
          <w:sz w:val="28"/>
          <w:szCs w:val="28"/>
          <w:u w:val="single"/>
        </w:rPr>
        <w:t>кладки</w:t>
      </w:r>
      <w:r>
        <w:rPr>
          <w:rFonts w:ascii="Times New Roman" w:hAnsi="Times New Roman" w:cs="Times New Roman"/>
          <w:sz w:val="28"/>
          <w:szCs w:val="28"/>
        </w:rPr>
        <w:t>:</w:t>
      </w: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Основные:</w:t>
      </w:r>
      <w:r>
        <w:rPr>
          <w:rFonts w:ascii="Times New Roman" w:hAnsi="Times New Roman" w:cs="Times New Roman"/>
          <w:sz w:val="28"/>
          <w:szCs w:val="28"/>
        </w:rPr>
        <w:t xml:space="preserve"> задаются имя, синоним, комментарий и другие описательные характеристики;</w:t>
      </w: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Подсистемы:</w:t>
      </w:r>
      <w:r>
        <w:rPr>
          <w:rFonts w:ascii="Times New Roman" w:hAnsi="Times New Roman" w:cs="Times New Roman"/>
          <w:sz w:val="28"/>
          <w:szCs w:val="28"/>
        </w:rPr>
        <w:t xml:space="preserve"> разрабатываемый объект</w:t>
      </w:r>
      <w:r w:rsidRPr="004703DD">
        <w:rPr>
          <w:rFonts w:ascii="Times New Roman" w:hAnsi="Times New Roman" w:cs="Times New Roman"/>
          <w:sz w:val="28"/>
          <w:szCs w:val="28"/>
        </w:rPr>
        <w:t xml:space="preserve"> конфигурации </w:t>
      </w:r>
      <w:r>
        <w:rPr>
          <w:rFonts w:ascii="Times New Roman" w:hAnsi="Times New Roman" w:cs="Times New Roman"/>
          <w:sz w:val="28"/>
          <w:szCs w:val="28"/>
        </w:rPr>
        <w:t xml:space="preserve">относится </w:t>
      </w:r>
      <w:r w:rsidRPr="004703DD">
        <w:rPr>
          <w:rFonts w:ascii="Times New Roman" w:hAnsi="Times New Roman" w:cs="Times New Roman"/>
          <w:sz w:val="28"/>
          <w:szCs w:val="28"/>
        </w:rPr>
        <w:t>к одной или нескольким подсистемам</w:t>
      </w:r>
      <w:r>
        <w:rPr>
          <w:rFonts w:ascii="Times New Roman" w:hAnsi="Times New Roman" w:cs="Times New Roman"/>
          <w:sz w:val="28"/>
          <w:szCs w:val="28"/>
        </w:rPr>
        <w:t>;</w:t>
      </w:r>
    </w:p>
    <w:p w:rsidR="0039712C" w:rsidRDefault="0039712C" w:rsidP="007C44D4">
      <w:pPr>
        <w:tabs>
          <w:tab w:val="left" w:pos="709"/>
        </w:tabs>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w:t>
      </w:r>
      <w:r w:rsidR="00714716">
        <w:rPr>
          <w:rFonts w:ascii="Times New Roman" w:hAnsi="Times New Roman" w:cs="Times New Roman"/>
          <w:i/>
          <w:sz w:val="28"/>
          <w:szCs w:val="28"/>
        </w:rPr>
        <w:tab/>
      </w:r>
      <w:r w:rsidRPr="007E0F84">
        <w:rPr>
          <w:rFonts w:ascii="Times New Roman" w:hAnsi="Times New Roman" w:cs="Times New Roman"/>
          <w:i/>
          <w:sz w:val="28"/>
          <w:szCs w:val="28"/>
        </w:rPr>
        <w:t>Функциональные опции:</w:t>
      </w:r>
      <w:r w:rsidRPr="004703DD">
        <w:rPr>
          <w:rFonts w:ascii="Times New Roman" w:hAnsi="Times New Roman" w:cs="Times New Roman"/>
          <w:sz w:val="28"/>
          <w:szCs w:val="28"/>
        </w:rPr>
        <w:t>назначение объекту метаданных функциональных опций;</w:t>
      </w: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 xml:space="preserve">Иерархия: </w:t>
      </w:r>
      <w:r>
        <w:rPr>
          <w:rFonts w:ascii="Times New Roman" w:hAnsi="Times New Roman" w:cs="Times New Roman"/>
          <w:sz w:val="28"/>
          <w:szCs w:val="28"/>
        </w:rPr>
        <w:t>устанавливается признак иерархичности справочника дляегомногоуровневости;</w:t>
      </w: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Владельцы:</w:t>
      </w:r>
      <w:r>
        <w:rPr>
          <w:rFonts w:ascii="Times New Roman" w:hAnsi="Times New Roman" w:cs="Times New Roman"/>
          <w:sz w:val="28"/>
          <w:szCs w:val="28"/>
        </w:rPr>
        <w:t xml:space="preserve"> указываются свойства подчиненности справочника другим объектам конфигурации;</w:t>
      </w:r>
    </w:p>
    <w:p w:rsidR="0039712C" w:rsidRDefault="0039712C"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7E0F84">
        <w:rPr>
          <w:rFonts w:ascii="Times New Roman" w:hAnsi="Times New Roman" w:cs="Times New Roman"/>
          <w:i/>
          <w:sz w:val="28"/>
          <w:szCs w:val="28"/>
        </w:rPr>
        <w:t xml:space="preserve">Данные: </w:t>
      </w:r>
      <w:r>
        <w:rPr>
          <w:rFonts w:ascii="Times New Roman" w:hAnsi="Times New Roman" w:cs="Times New Roman"/>
          <w:sz w:val="28"/>
          <w:szCs w:val="28"/>
        </w:rPr>
        <w:t>определяется состав объекта (табличные части иреквизиты, их тип и размерность);</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Нумерация:</w:t>
      </w:r>
      <w:r>
        <w:rPr>
          <w:rFonts w:ascii="Times New Roman" w:hAnsi="Times New Roman" w:cs="Times New Roman"/>
          <w:sz w:val="28"/>
          <w:szCs w:val="28"/>
        </w:rPr>
        <w:t xml:space="preserve"> задаются характеристики и тип создаваемого по умолчанию реквизита Код в справочнике;</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Формы:</w:t>
      </w:r>
      <w:r w:rsidRPr="004703DD">
        <w:rPr>
          <w:rFonts w:ascii="Times New Roman" w:hAnsi="Times New Roman" w:cs="Times New Roman"/>
          <w:sz w:val="28"/>
          <w:szCs w:val="28"/>
        </w:rPr>
        <w:t>создаются различные экранные формы, необходимые для интерактивной работы пользователей с объектами данного типа</w:t>
      </w:r>
      <w:r>
        <w:rPr>
          <w:rFonts w:ascii="Times New Roman" w:hAnsi="Times New Roman" w:cs="Times New Roman"/>
          <w:sz w:val="28"/>
          <w:szCs w:val="28"/>
        </w:rPr>
        <w:t>;</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Команды:</w:t>
      </w:r>
      <w:r>
        <w:rPr>
          <w:rFonts w:ascii="Times New Roman" w:hAnsi="Times New Roman" w:cs="Times New Roman"/>
          <w:sz w:val="28"/>
          <w:szCs w:val="28"/>
        </w:rPr>
        <w:t xml:space="preserve"> хранятся все созданные для данного объекта </w:t>
      </w:r>
      <w:r w:rsidR="00210188">
        <w:rPr>
          <w:rFonts w:ascii="Times New Roman" w:hAnsi="Times New Roman" w:cs="Times New Roman"/>
          <w:sz w:val="28"/>
          <w:szCs w:val="28"/>
        </w:rPr>
        <w:t>к</w:t>
      </w:r>
      <w:r>
        <w:rPr>
          <w:rFonts w:ascii="Times New Roman" w:hAnsi="Times New Roman" w:cs="Times New Roman"/>
          <w:sz w:val="28"/>
          <w:szCs w:val="28"/>
        </w:rPr>
        <w:t>онфигурации команды;</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Макеты:</w:t>
      </w:r>
      <w:r>
        <w:rPr>
          <w:rFonts w:ascii="Times New Roman" w:hAnsi="Times New Roman" w:cs="Times New Roman"/>
          <w:sz w:val="28"/>
          <w:szCs w:val="28"/>
        </w:rPr>
        <w:t xml:space="preserve"> хранятся макеты выходных форм для печати;</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Ввод на основании:</w:t>
      </w:r>
      <w:r w:rsidR="000A234B">
        <w:rPr>
          <w:rFonts w:ascii="Times New Roman" w:hAnsi="Times New Roman" w:cs="Times New Roman"/>
          <w:sz w:val="28"/>
          <w:szCs w:val="28"/>
        </w:rPr>
        <w:t>справочники и документы в жизни компании связываются в цепочки, чтобы не заполнять несколько раз одно и то ж</w:t>
      </w:r>
      <w:r w:rsidR="00210188">
        <w:rPr>
          <w:rFonts w:ascii="Times New Roman" w:hAnsi="Times New Roman" w:cs="Times New Roman"/>
          <w:sz w:val="28"/>
          <w:szCs w:val="28"/>
        </w:rPr>
        <w:t>е</w:t>
      </w:r>
      <w:r w:rsidR="000A234B">
        <w:rPr>
          <w:rFonts w:ascii="Times New Roman" w:hAnsi="Times New Roman" w:cs="Times New Roman"/>
          <w:sz w:val="28"/>
          <w:szCs w:val="28"/>
        </w:rPr>
        <w:t xml:space="preserve">, есть возможность вводить один документ (справочник) на основании другого, при этом заполнение </w:t>
      </w:r>
      <w:r w:rsidR="00210188">
        <w:rPr>
          <w:rFonts w:ascii="Times New Roman" w:hAnsi="Times New Roman" w:cs="Times New Roman"/>
          <w:sz w:val="28"/>
          <w:szCs w:val="28"/>
        </w:rPr>
        <w:t xml:space="preserve">одинаковых </w:t>
      </w:r>
      <w:r w:rsidR="000A234B">
        <w:rPr>
          <w:rFonts w:ascii="Times New Roman" w:hAnsi="Times New Roman" w:cs="Times New Roman"/>
          <w:sz w:val="28"/>
          <w:szCs w:val="28"/>
        </w:rPr>
        <w:t>полей производится автоматически;</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Права:</w:t>
      </w:r>
      <w:r w:rsidRPr="004703DD">
        <w:rPr>
          <w:rFonts w:ascii="Times New Roman" w:hAnsi="Times New Roman" w:cs="Times New Roman"/>
          <w:sz w:val="28"/>
          <w:szCs w:val="28"/>
        </w:rPr>
        <w:t>указываются права</w:t>
      </w:r>
      <w:r w:rsidR="000A234B">
        <w:rPr>
          <w:rFonts w:ascii="Times New Roman" w:hAnsi="Times New Roman" w:cs="Times New Roman"/>
          <w:sz w:val="28"/>
          <w:szCs w:val="28"/>
        </w:rPr>
        <w:t xml:space="preserve"> пользователей на чтение, измене</w:t>
      </w:r>
      <w:r w:rsidRPr="004703DD">
        <w:rPr>
          <w:rFonts w:ascii="Times New Roman" w:hAnsi="Times New Roman" w:cs="Times New Roman"/>
          <w:sz w:val="28"/>
          <w:szCs w:val="28"/>
        </w:rPr>
        <w:t>ние, удаление и других действий;</w:t>
      </w:r>
    </w:p>
    <w:p w:rsidR="008F48F2" w:rsidRDefault="008F48F2"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E0F84">
        <w:rPr>
          <w:rFonts w:ascii="Times New Roman" w:hAnsi="Times New Roman" w:cs="Times New Roman"/>
          <w:i/>
          <w:sz w:val="28"/>
          <w:szCs w:val="28"/>
        </w:rPr>
        <w:t>Прочее</w:t>
      </w:r>
      <w:r>
        <w:rPr>
          <w:rFonts w:ascii="Times New Roman" w:hAnsi="Times New Roman" w:cs="Times New Roman"/>
          <w:sz w:val="28"/>
          <w:szCs w:val="28"/>
        </w:rPr>
        <w:t>: быстрый доступ к основным модулям справочника (модуль объекта и модуль менеджера).</w:t>
      </w:r>
    </w:p>
    <w:p w:rsidR="002F13E5" w:rsidRPr="002F13E5" w:rsidRDefault="002F13E5" w:rsidP="004847A1">
      <w:pPr>
        <w:spacing w:after="0" w:line="360" w:lineRule="auto"/>
        <w:ind w:firstLine="567"/>
        <w:rPr>
          <w:rFonts w:ascii="Times New Roman" w:hAnsi="Times New Roman" w:cs="Times New Roman"/>
          <w:b/>
          <w:sz w:val="28"/>
          <w:szCs w:val="28"/>
        </w:rPr>
      </w:pPr>
      <w:r w:rsidRPr="002F13E5">
        <w:rPr>
          <w:rFonts w:ascii="Times New Roman" w:hAnsi="Times New Roman" w:cs="Times New Roman"/>
          <w:b/>
          <w:sz w:val="28"/>
          <w:szCs w:val="28"/>
        </w:rPr>
        <w:t xml:space="preserve">Иерархические </w:t>
      </w:r>
      <w:r w:rsidR="007E0F84">
        <w:rPr>
          <w:rFonts w:ascii="Times New Roman" w:hAnsi="Times New Roman" w:cs="Times New Roman"/>
          <w:b/>
          <w:sz w:val="28"/>
          <w:szCs w:val="28"/>
        </w:rPr>
        <w:t>с</w:t>
      </w:r>
      <w:r w:rsidRPr="002F13E5">
        <w:rPr>
          <w:rFonts w:ascii="Times New Roman" w:hAnsi="Times New Roman" w:cs="Times New Roman"/>
          <w:b/>
          <w:sz w:val="28"/>
          <w:szCs w:val="28"/>
        </w:rPr>
        <w:t>правочники</w:t>
      </w:r>
    </w:p>
    <w:p w:rsidR="002F13E5" w:rsidRDefault="002F13E5" w:rsidP="007C44D4">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В большинстве случаев удобнее хранить данные по определенным категориям. Например, если речь идет о товарах, то категориями могут быть: обувь, одежда, сумки и т.д.</w:t>
      </w:r>
      <w:r w:rsidR="00210188">
        <w:rPr>
          <w:rFonts w:ascii="Times New Roman" w:eastAsia="Andale Sans UI" w:hAnsi="Times New Roman" w:cs="Times New Roman"/>
          <w:kern w:val="3"/>
          <w:sz w:val="28"/>
          <w:szCs w:val="28"/>
          <w:lang w:eastAsia="ja-JP" w:bidi="fa-IR"/>
        </w:rPr>
        <w:t>, а</w:t>
      </w:r>
      <w:r>
        <w:rPr>
          <w:rFonts w:ascii="Times New Roman" w:eastAsia="Andale Sans UI" w:hAnsi="Times New Roman" w:cs="Times New Roman"/>
          <w:kern w:val="3"/>
          <w:sz w:val="28"/>
          <w:szCs w:val="28"/>
          <w:lang w:eastAsia="ja-JP" w:bidi="fa-IR"/>
        </w:rPr>
        <w:t xml:space="preserve"> внутри каждой из групп располагаются товары с указанием их свойств.</w:t>
      </w:r>
    </w:p>
    <w:p w:rsidR="00A5503B" w:rsidRDefault="00714716" w:rsidP="007C44D4">
      <w:pPr>
        <w:spacing w:after="0" w:line="360" w:lineRule="auto"/>
        <w:ind w:firstLine="567"/>
        <w:jc w:val="both"/>
        <w:rPr>
          <w:rFonts w:ascii="Times New Roman" w:hAnsi="Times New Roman" w:cs="Times New Roman"/>
          <w:sz w:val="28"/>
          <w:szCs w:val="28"/>
        </w:rPr>
      </w:pPr>
      <w:r>
        <w:rPr>
          <w:rFonts w:ascii="Times New Roman" w:eastAsia="Andale Sans UI" w:hAnsi="Times New Roman" w:cs="Times New Roman"/>
          <w:kern w:val="3"/>
          <w:sz w:val="28"/>
          <w:szCs w:val="28"/>
          <w:lang w:eastAsia="ja-JP" w:bidi="fa-IR"/>
        </w:rPr>
        <w:t>За</w:t>
      </w:r>
      <w:r w:rsidR="00A5503B">
        <w:rPr>
          <w:rFonts w:ascii="Times New Roman" w:eastAsia="Andale Sans UI" w:hAnsi="Times New Roman" w:cs="Times New Roman"/>
          <w:kern w:val="3"/>
          <w:sz w:val="28"/>
          <w:szCs w:val="28"/>
          <w:lang w:eastAsia="ja-JP" w:bidi="fa-IR"/>
        </w:rPr>
        <w:t xml:space="preserve">кладка </w:t>
      </w:r>
      <w:r w:rsidR="00A5503B" w:rsidRPr="00BE7CE0">
        <w:rPr>
          <w:rFonts w:ascii="Arial" w:eastAsia="Andale Sans UI" w:hAnsi="Arial" w:cs="Arial"/>
          <w:kern w:val="3"/>
          <w:sz w:val="28"/>
          <w:szCs w:val="28"/>
          <w:lang w:eastAsia="ja-JP" w:bidi="fa-IR"/>
        </w:rPr>
        <w:t>Иерархия</w:t>
      </w:r>
      <w:r w:rsidR="00A5503B">
        <w:rPr>
          <w:rFonts w:ascii="Times New Roman" w:eastAsia="Andale Sans UI" w:hAnsi="Times New Roman" w:cs="Times New Roman"/>
          <w:kern w:val="3"/>
          <w:sz w:val="28"/>
          <w:szCs w:val="28"/>
          <w:lang w:eastAsia="ja-JP" w:bidi="fa-IR"/>
        </w:rPr>
        <w:t xml:space="preserve"> окна создания предназначена для такой организации справочника. Следует установить флажок </w:t>
      </w:r>
      <w:r w:rsidR="00A5503B" w:rsidRPr="00BE7CE0">
        <w:rPr>
          <w:rFonts w:ascii="Arial" w:eastAsia="Andale Sans UI" w:hAnsi="Arial" w:cs="Arial"/>
          <w:kern w:val="3"/>
          <w:sz w:val="28"/>
          <w:szCs w:val="28"/>
          <w:lang w:eastAsia="ja-JP" w:bidi="fa-IR"/>
        </w:rPr>
        <w:t>Иерархический справочник</w:t>
      </w:r>
      <w:r w:rsidR="008E4EC0">
        <w:rPr>
          <w:rFonts w:ascii="Times New Roman" w:eastAsia="Andale Sans UI" w:hAnsi="Times New Roman" w:cs="Times New Roman"/>
          <w:kern w:val="3"/>
          <w:sz w:val="28"/>
          <w:szCs w:val="28"/>
          <w:lang w:eastAsia="ja-JP" w:bidi="fa-IR"/>
        </w:rPr>
        <w:t xml:space="preserve"> (рис.</w:t>
      </w:r>
      <w:r w:rsidR="00A5503B">
        <w:rPr>
          <w:rFonts w:ascii="Times New Roman" w:eastAsia="Andale Sans UI" w:hAnsi="Times New Roman" w:cs="Times New Roman"/>
          <w:kern w:val="3"/>
          <w:sz w:val="28"/>
          <w:szCs w:val="28"/>
          <w:lang w:eastAsia="ja-JP" w:bidi="fa-IR"/>
        </w:rPr>
        <w:t xml:space="preserve">7). </w:t>
      </w:r>
      <w:r w:rsidR="00A5503B">
        <w:rPr>
          <w:rFonts w:ascii="Times New Roman" w:hAnsi="Times New Roman" w:cs="Times New Roman"/>
          <w:sz w:val="28"/>
          <w:szCs w:val="28"/>
        </w:rPr>
        <w:t>Флажок</w:t>
      </w:r>
      <w:r w:rsidR="00A5503B" w:rsidRPr="001824EB">
        <w:rPr>
          <w:rFonts w:ascii="Arial" w:hAnsi="Arial" w:cs="Arial"/>
          <w:sz w:val="28"/>
          <w:szCs w:val="28"/>
        </w:rPr>
        <w:t>Размещать группы сверху</w:t>
      </w:r>
      <w:r w:rsidR="00A5503B">
        <w:rPr>
          <w:rFonts w:ascii="Times New Roman" w:hAnsi="Times New Roman" w:cs="Times New Roman"/>
          <w:sz w:val="28"/>
          <w:szCs w:val="28"/>
        </w:rPr>
        <w:t xml:space="preserve"> позволяет обеспечить традиционную группировку информации в справочнике.</w:t>
      </w:r>
    </w:p>
    <w:p w:rsidR="0030723B" w:rsidRPr="00BE7CE0" w:rsidRDefault="00B53044" w:rsidP="00B53044">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lastRenderedPageBreak/>
        <w:drawing>
          <wp:inline distT="0" distB="0" distL="0" distR="0" wp14:anchorId="1388B410" wp14:editId="7E707E1C">
            <wp:extent cx="4051301" cy="2724150"/>
            <wp:effectExtent l="19050" t="1905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9393" t="17579" r="25505" b="32013"/>
                    <a:stretch/>
                  </pic:blipFill>
                  <pic:spPr bwMode="auto">
                    <a:xfrm>
                      <a:off x="0" y="0"/>
                      <a:ext cx="4051366" cy="27241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E0F84" w:rsidRDefault="007E0F84" w:rsidP="008F48F2">
      <w:pPr>
        <w:spacing w:after="0" w:line="240" w:lineRule="auto"/>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Рис. 7. Установка свойства иерархичности справочника</w:t>
      </w:r>
    </w:p>
    <w:p w:rsidR="002F13E5" w:rsidRDefault="002F13E5" w:rsidP="008F48F2">
      <w:pPr>
        <w:spacing w:after="0" w:line="240" w:lineRule="auto"/>
        <w:ind w:firstLine="567"/>
        <w:jc w:val="both"/>
        <w:rPr>
          <w:rFonts w:ascii="Times New Roman" w:hAnsi="Times New Roman" w:cs="Times New Roman"/>
          <w:sz w:val="28"/>
          <w:szCs w:val="28"/>
        </w:rPr>
      </w:pPr>
    </w:p>
    <w:p w:rsidR="00210188" w:rsidRDefault="00210188" w:rsidP="007C44D4">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Иерархия в справовочниках может быть </w:t>
      </w:r>
      <w:r w:rsidRPr="00714716">
        <w:rPr>
          <w:rFonts w:ascii="Times New Roman" w:eastAsia="Andale Sans UI" w:hAnsi="Times New Roman" w:cs="Times New Roman"/>
          <w:kern w:val="3"/>
          <w:sz w:val="28"/>
          <w:szCs w:val="28"/>
          <w:u w:val="single"/>
          <w:lang w:eastAsia="ja-JP" w:bidi="fa-IR"/>
        </w:rPr>
        <w:t>двух видов</w:t>
      </w:r>
      <w:r>
        <w:rPr>
          <w:rFonts w:ascii="Times New Roman" w:eastAsia="Andale Sans UI" w:hAnsi="Times New Roman" w:cs="Times New Roman"/>
          <w:kern w:val="3"/>
          <w:sz w:val="28"/>
          <w:szCs w:val="28"/>
          <w:lang w:eastAsia="ja-JP" w:bidi="fa-IR"/>
        </w:rPr>
        <w:t>:</w:t>
      </w:r>
    </w:p>
    <w:p w:rsidR="00210188" w:rsidRDefault="00210188" w:rsidP="007C44D4">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1) </w:t>
      </w:r>
      <w:r w:rsidRPr="00531726">
        <w:rPr>
          <w:rFonts w:ascii="Times New Roman" w:eastAsia="Andale Sans UI" w:hAnsi="Times New Roman" w:cs="Times New Roman"/>
          <w:i/>
          <w:kern w:val="3"/>
          <w:sz w:val="28"/>
          <w:szCs w:val="28"/>
          <w:lang w:eastAsia="ja-JP" w:bidi="fa-IR"/>
        </w:rPr>
        <w:t>иерархия групп элементов</w:t>
      </w:r>
      <w:r>
        <w:rPr>
          <w:rFonts w:ascii="Times New Roman" w:eastAsia="Andale Sans UI" w:hAnsi="Times New Roman" w:cs="Times New Roman"/>
          <w:kern w:val="3"/>
          <w:sz w:val="28"/>
          <w:szCs w:val="28"/>
          <w:lang w:eastAsia="ja-JP" w:bidi="fa-IR"/>
        </w:rPr>
        <w:t>: любой элемент, представляющий группу, является родителем для всех элементов и групп, входящих в данную группу. Например, группа Обувь является родителем для всех моделей обуви, а также для групп, входящих в ее состав (например, обувь может дополнительно группироваться по странам-производителям);</w:t>
      </w:r>
    </w:p>
    <w:p w:rsidR="00210188" w:rsidRDefault="00210188" w:rsidP="007C44D4">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2) </w:t>
      </w:r>
      <w:r w:rsidRPr="00531726">
        <w:rPr>
          <w:rFonts w:ascii="Times New Roman" w:eastAsia="Andale Sans UI" w:hAnsi="Times New Roman" w:cs="Times New Roman"/>
          <w:i/>
          <w:kern w:val="3"/>
          <w:sz w:val="28"/>
          <w:szCs w:val="28"/>
          <w:lang w:eastAsia="ja-JP" w:bidi="fa-IR"/>
        </w:rPr>
        <w:t>иерархия элементов</w:t>
      </w:r>
      <w:r>
        <w:rPr>
          <w:rFonts w:ascii="Times New Roman" w:eastAsia="Andale Sans UI" w:hAnsi="Times New Roman" w:cs="Times New Roman"/>
          <w:kern w:val="3"/>
          <w:sz w:val="28"/>
          <w:szCs w:val="28"/>
          <w:lang w:eastAsia="ja-JP" w:bidi="fa-IR"/>
        </w:rPr>
        <w:t xml:space="preserve">: в качестве родителя выступает один из элементов справочника. Например, справочник </w:t>
      </w:r>
      <w:r w:rsidRPr="00714716">
        <w:rPr>
          <w:rFonts w:ascii="Arial" w:eastAsia="Andale Sans UI" w:hAnsi="Arial" w:cs="Arial"/>
          <w:kern w:val="3"/>
          <w:sz w:val="28"/>
          <w:szCs w:val="28"/>
          <w:lang w:eastAsia="ja-JP" w:bidi="fa-IR"/>
        </w:rPr>
        <w:t>Сотрудники</w:t>
      </w:r>
      <w:r>
        <w:rPr>
          <w:rFonts w:ascii="Times New Roman" w:eastAsia="Andale Sans UI" w:hAnsi="Times New Roman" w:cs="Times New Roman"/>
          <w:kern w:val="3"/>
          <w:sz w:val="28"/>
          <w:szCs w:val="28"/>
          <w:lang w:eastAsia="ja-JP" w:bidi="fa-IR"/>
        </w:rPr>
        <w:t xml:space="preserve"> можно организовать в иерархическом виде, тогда в данном справочнике будет представлена информация о том, кто из сотрудников кому подчиняется.</w:t>
      </w:r>
    </w:p>
    <w:p w:rsidR="002E10A8" w:rsidRPr="002E10A8" w:rsidRDefault="002E10A8" w:rsidP="007C44D4">
      <w:pPr>
        <w:spacing w:after="0" w:line="360" w:lineRule="auto"/>
        <w:ind w:firstLine="567"/>
        <w:jc w:val="both"/>
        <w:rPr>
          <w:rFonts w:ascii="Times New Roman" w:hAnsi="Times New Roman" w:cs="Times New Roman"/>
          <w:b/>
          <w:sz w:val="28"/>
          <w:szCs w:val="28"/>
        </w:rPr>
      </w:pPr>
      <w:r w:rsidRPr="002E10A8">
        <w:rPr>
          <w:rFonts w:ascii="Times New Roman" w:hAnsi="Times New Roman" w:cs="Times New Roman"/>
          <w:b/>
          <w:sz w:val="28"/>
          <w:szCs w:val="28"/>
        </w:rPr>
        <w:t xml:space="preserve">Создание формы </w:t>
      </w:r>
      <w:r w:rsidR="00714716">
        <w:rPr>
          <w:rFonts w:ascii="Times New Roman" w:hAnsi="Times New Roman" w:cs="Times New Roman"/>
          <w:b/>
          <w:sz w:val="28"/>
          <w:szCs w:val="28"/>
        </w:rPr>
        <w:t>с</w:t>
      </w:r>
      <w:r w:rsidRPr="002E10A8">
        <w:rPr>
          <w:rFonts w:ascii="Times New Roman" w:hAnsi="Times New Roman" w:cs="Times New Roman"/>
          <w:b/>
          <w:sz w:val="28"/>
          <w:szCs w:val="28"/>
        </w:rPr>
        <w:t>правочника</w:t>
      </w:r>
    </w:p>
    <w:p w:rsidR="006261A6" w:rsidRDefault="006261A6"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Форма служит для визуализации</w:t>
      </w:r>
      <w:r w:rsidR="00A5503B">
        <w:rPr>
          <w:rFonts w:ascii="Times New Roman" w:hAnsi="Times New Roman" w:cs="Times New Roman"/>
          <w:sz w:val="28"/>
          <w:szCs w:val="28"/>
        </w:rPr>
        <w:t xml:space="preserve"> данных,</w:t>
      </w:r>
      <w:r>
        <w:rPr>
          <w:rFonts w:ascii="Times New Roman" w:hAnsi="Times New Roman" w:cs="Times New Roman"/>
          <w:sz w:val="28"/>
          <w:szCs w:val="28"/>
        </w:rPr>
        <w:t xml:space="preserve"> находящихся в базе данных. Она представляет эти данные в удобном для пользователя виде.</w:t>
      </w:r>
      <w:r w:rsidR="000D676A">
        <w:rPr>
          <w:rFonts w:ascii="Times New Roman" w:hAnsi="Times New Roman" w:cs="Times New Roman"/>
          <w:sz w:val="28"/>
          <w:szCs w:val="28"/>
        </w:rPr>
        <w:t xml:space="preserve"> Создание формы выполняется на закладке </w:t>
      </w:r>
      <w:r w:rsidR="000D676A" w:rsidRPr="007E0F84">
        <w:rPr>
          <w:rFonts w:ascii="Arial" w:hAnsi="Arial" w:cs="Arial"/>
          <w:sz w:val="28"/>
          <w:szCs w:val="28"/>
        </w:rPr>
        <w:t>Формы</w:t>
      </w:r>
      <w:r w:rsidR="008E4EC0">
        <w:rPr>
          <w:rFonts w:ascii="Times New Roman" w:hAnsi="Times New Roman" w:cs="Times New Roman"/>
          <w:sz w:val="28"/>
          <w:szCs w:val="28"/>
        </w:rPr>
        <w:t xml:space="preserve"> (рис.</w:t>
      </w:r>
      <w:r w:rsidR="00210188">
        <w:rPr>
          <w:rFonts w:ascii="Times New Roman" w:hAnsi="Times New Roman" w:cs="Times New Roman"/>
          <w:sz w:val="28"/>
          <w:szCs w:val="28"/>
        </w:rPr>
        <w:t>8).</w:t>
      </w:r>
    </w:p>
    <w:p w:rsidR="00B53044" w:rsidRDefault="00B53044" w:rsidP="00B53044">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3CA2F022" wp14:editId="51E31AD9">
            <wp:extent cx="4440297" cy="2943225"/>
            <wp:effectExtent l="19050" t="1905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238" t="17320" r="25350" b="23999"/>
                    <a:stretch/>
                  </pic:blipFill>
                  <pic:spPr bwMode="auto">
                    <a:xfrm>
                      <a:off x="0" y="0"/>
                      <a:ext cx="4447124" cy="29477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53044" w:rsidRDefault="00B53044" w:rsidP="00B53044">
      <w:pPr>
        <w:spacing w:after="0" w:line="240" w:lineRule="auto"/>
        <w:jc w:val="center"/>
        <w:rPr>
          <w:rFonts w:ascii="Times New Roman" w:hAnsi="Times New Roman" w:cs="Times New Roman"/>
          <w:sz w:val="28"/>
          <w:szCs w:val="28"/>
        </w:rPr>
      </w:pPr>
      <w:r w:rsidRPr="007E0F84">
        <w:rPr>
          <w:rFonts w:ascii="Times New Roman" w:hAnsi="Times New Roman" w:cs="Times New Roman"/>
          <w:sz w:val="28"/>
          <w:szCs w:val="28"/>
        </w:rPr>
        <w:t>Рис. 8. Формы справочника</w:t>
      </w:r>
    </w:p>
    <w:p w:rsidR="00B53044" w:rsidRDefault="00B53044" w:rsidP="00714716">
      <w:pPr>
        <w:spacing w:after="0" w:line="240" w:lineRule="auto"/>
        <w:ind w:firstLine="567"/>
        <w:jc w:val="both"/>
        <w:rPr>
          <w:rFonts w:ascii="Times New Roman" w:hAnsi="Times New Roman" w:cs="Times New Roman"/>
          <w:sz w:val="28"/>
          <w:szCs w:val="28"/>
        </w:rPr>
      </w:pPr>
    </w:p>
    <w:p w:rsidR="00714716" w:rsidRDefault="00714716"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зависимости от того, какие действия выполняются со справочником, его изображают в разном виде. Система может самостоятельно сгенерировать все формы, которые нужны для представления данных.</w:t>
      </w:r>
    </w:p>
    <w:p w:rsidR="007E0F84" w:rsidRPr="000D676A" w:rsidRDefault="007E0F84" w:rsidP="007C44D4">
      <w:pPr>
        <w:spacing w:after="0" w:line="360" w:lineRule="auto"/>
        <w:ind w:firstLine="567"/>
        <w:jc w:val="both"/>
        <w:rPr>
          <w:rFonts w:ascii="Times New Roman" w:hAnsi="Times New Roman" w:cs="Times New Roman"/>
          <w:sz w:val="28"/>
          <w:szCs w:val="28"/>
        </w:rPr>
      </w:pPr>
      <w:r w:rsidRPr="00CA79AE">
        <w:rPr>
          <w:rFonts w:ascii="Times New Roman" w:hAnsi="Times New Roman" w:cs="Times New Roman"/>
          <w:sz w:val="28"/>
          <w:szCs w:val="28"/>
          <w:u w:val="single"/>
        </w:rPr>
        <w:t>Виды форм</w:t>
      </w:r>
      <w:r>
        <w:rPr>
          <w:rFonts w:ascii="Times New Roman" w:hAnsi="Times New Roman" w:cs="Times New Roman"/>
          <w:sz w:val="28"/>
          <w:szCs w:val="28"/>
        </w:rPr>
        <w:t>:</w:t>
      </w:r>
    </w:p>
    <w:p w:rsidR="007E0F84" w:rsidRDefault="00CA79AE"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7E0F84" w:rsidRPr="007E0F84">
        <w:rPr>
          <w:rFonts w:ascii="Times New Roman" w:hAnsi="Times New Roman" w:cs="Times New Roman"/>
          <w:i/>
          <w:sz w:val="28"/>
          <w:szCs w:val="28"/>
        </w:rPr>
        <w:t>Элемента</w:t>
      </w:r>
      <w:r w:rsidR="00210188">
        <w:rPr>
          <w:rFonts w:ascii="Times New Roman" w:hAnsi="Times New Roman" w:cs="Times New Roman"/>
          <w:sz w:val="28"/>
          <w:szCs w:val="28"/>
        </w:rPr>
        <w:t>:</w:t>
      </w:r>
      <w:r w:rsidR="007E0F84" w:rsidRPr="009073E0">
        <w:rPr>
          <w:rFonts w:ascii="Times New Roman" w:hAnsi="Times New Roman" w:cs="Times New Roman"/>
          <w:sz w:val="28"/>
          <w:szCs w:val="28"/>
        </w:rPr>
        <w:t xml:space="preserve"> для редактирования или создания элемента справочника</w:t>
      </w:r>
      <w:r w:rsidR="00714716">
        <w:rPr>
          <w:rFonts w:ascii="Times New Roman" w:hAnsi="Times New Roman" w:cs="Times New Roman"/>
          <w:sz w:val="28"/>
          <w:szCs w:val="28"/>
        </w:rPr>
        <w:t>;</w:t>
      </w:r>
    </w:p>
    <w:p w:rsidR="007E0F84" w:rsidRDefault="00CA79AE"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7E0F84" w:rsidRPr="007E0F84">
        <w:rPr>
          <w:rFonts w:ascii="Times New Roman" w:hAnsi="Times New Roman" w:cs="Times New Roman"/>
          <w:i/>
          <w:sz w:val="28"/>
          <w:szCs w:val="28"/>
        </w:rPr>
        <w:t>Группы</w:t>
      </w:r>
      <w:r w:rsidR="00210188">
        <w:rPr>
          <w:rFonts w:ascii="Times New Roman" w:hAnsi="Times New Roman" w:cs="Times New Roman"/>
          <w:sz w:val="28"/>
          <w:szCs w:val="28"/>
        </w:rPr>
        <w:t>:</w:t>
      </w:r>
      <w:r w:rsidR="007E0F84">
        <w:rPr>
          <w:rFonts w:ascii="Times New Roman" w:hAnsi="Times New Roman" w:cs="Times New Roman"/>
          <w:sz w:val="28"/>
          <w:szCs w:val="28"/>
        </w:rPr>
        <w:t xml:space="preserve"> для редактирования или создания группы справочника. Группа содержит гораздо меньше информации, чем сам элемент справочника. Поэтому для нее нужна отдельная форма, отличная от формы элемента</w:t>
      </w:r>
      <w:r w:rsidR="00714716">
        <w:rPr>
          <w:rFonts w:ascii="Times New Roman" w:hAnsi="Times New Roman" w:cs="Times New Roman"/>
          <w:sz w:val="28"/>
          <w:szCs w:val="28"/>
        </w:rPr>
        <w:t>;</w:t>
      </w:r>
    </w:p>
    <w:p w:rsidR="007E0F84" w:rsidRDefault="00CA79AE"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7E0F84" w:rsidRPr="007E0F84">
        <w:rPr>
          <w:rFonts w:ascii="Times New Roman" w:hAnsi="Times New Roman" w:cs="Times New Roman"/>
          <w:i/>
          <w:sz w:val="28"/>
          <w:szCs w:val="28"/>
        </w:rPr>
        <w:t>Списка</w:t>
      </w:r>
      <w:r w:rsidR="00210188">
        <w:rPr>
          <w:rFonts w:ascii="Times New Roman" w:hAnsi="Times New Roman" w:cs="Times New Roman"/>
          <w:sz w:val="28"/>
          <w:szCs w:val="28"/>
        </w:rPr>
        <w:t>:</w:t>
      </w:r>
      <w:r w:rsidR="007E0F84">
        <w:rPr>
          <w:rFonts w:ascii="Times New Roman" w:hAnsi="Times New Roman" w:cs="Times New Roman"/>
          <w:sz w:val="28"/>
          <w:szCs w:val="28"/>
        </w:rPr>
        <w:t xml:space="preserve"> для отображения списка элементов справочника</w:t>
      </w:r>
      <w:r w:rsidR="00714716">
        <w:rPr>
          <w:rFonts w:ascii="Times New Roman" w:hAnsi="Times New Roman" w:cs="Times New Roman"/>
          <w:sz w:val="28"/>
          <w:szCs w:val="28"/>
        </w:rPr>
        <w:t>;</w:t>
      </w:r>
    </w:p>
    <w:p w:rsidR="007E0F84" w:rsidRDefault="00CA79AE"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7E0F84" w:rsidRPr="007E0F84">
        <w:rPr>
          <w:rFonts w:ascii="Times New Roman" w:hAnsi="Times New Roman" w:cs="Times New Roman"/>
          <w:i/>
          <w:sz w:val="28"/>
          <w:szCs w:val="28"/>
        </w:rPr>
        <w:t>Выбор</w:t>
      </w:r>
      <w:r w:rsidR="007E0F84" w:rsidRPr="00210188">
        <w:rPr>
          <w:rFonts w:ascii="Times New Roman" w:hAnsi="Times New Roman" w:cs="Times New Roman"/>
          <w:i/>
          <w:sz w:val="28"/>
          <w:szCs w:val="28"/>
        </w:rPr>
        <w:t>а</w:t>
      </w:r>
      <w:r w:rsidR="00210188" w:rsidRPr="00210188">
        <w:rPr>
          <w:rFonts w:ascii="Times New Roman" w:hAnsi="Times New Roman" w:cs="Times New Roman"/>
          <w:i/>
          <w:sz w:val="28"/>
          <w:szCs w:val="28"/>
        </w:rPr>
        <w:t>:</w:t>
      </w:r>
      <w:r w:rsidR="007E0F84">
        <w:rPr>
          <w:rFonts w:ascii="Times New Roman" w:hAnsi="Times New Roman" w:cs="Times New Roman"/>
          <w:sz w:val="28"/>
          <w:szCs w:val="28"/>
        </w:rPr>
        <w:t xml:space="preserve"> в поле некоторой формы выбрать один из элементов справочника</w:t>
      </w:r>
      <w:r w:rsidR="00714716">
        <w:rPr>
          <w:rFonts w:ascii="Times New Roman" w:hAnsi="Times New Roman" w:cs="Times New Roman"/>
          <w:sz w:val="28"/>
          <w:szCs w:val="28"/>
        </w:rPr>
        <w:t>;</w:t>
      </w:r>
    </w:p>
    <w:p w:rsidR="007E0F84" w:rsidRPr="007E0F84" w:rsidRDefault="00CA79AE"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007E0F84" w:rsidRPr="007E0F84">
        <w:rPr>
          <w:rFonts w:ascii="Times New Roman" w:hAnsi="Times New Roman" w:cs="Times New Roman"/>
          <w:i/>
          <w:sz w:val="28"/>
          <w:szCs w:val="28"/>
        </w:rPr>
        <w:t>Выбора группы</w:t>
      </w:r>
      <w:r w:rsidR="00210188">
        <w:rPr>
          <w:rFonts w:ascii="Times New Roman" w:hAnsi="Times New Roman" w:cs="Times New Roman"/>
          <w:i/>
          <w:sz w:val="28"/>
          <w:szCs w:val="28"/>
        </w:rPr>
        <w:t>:</w:t>
      </w:r>
      <w:r w:rsidR="007E0F84">
        <w:rPr>
          <w:rFonts w:ascii="Times New Roman" w:hAnsi="Times New Roman" w:cs="Times New Roman"/>
          <w:sz w:val="28"/>
          <w:szCs w:val="28"/>
        </w:rPr>
        <w:t xml:space="preserve"> в поле некоторой формы нужно выбрать не просто элемент справочника, а одну из его групп.</w:t>
      </w:r>
    </w:p>
    <w:p w:rsidR="00964DA0" w:rsidRPr="00CA79AE" w:rsidRDefault="00964DA0" w:rsidP="007C44D4">
      <w:pPr>
        <w:spacing w:after="0" w:line="360" w:lineRule="auto"/>
        <w:ind w:firstLine="567"/>
        <w:jc w:val="both"/>
        <w:rPr>
          <w:rFonts w:ascii="Times New Roman" w:hAnsi="Times New Roman" w:cs="Times New Roman"/>
          <w:sz w:val="28"/>
          <w:szCs w:val="28"/>
        </w:rPr>
      </w:pPr>
      <w:r w:rsidRPr="00840ED2">
        <w:rPr>
          <w:rFonts w:ascii="Times New Roman" w:hAnsi="Times New Roman" w:cs="Times New Roman"/>
          <w:b/>
          <w:sz w:val="28"/>
          <w:szCs w:val="28"/>
        </w:rPr>
        <w:t xml:space="preserve">Создание </w:t>
      </w:r>
      <w:r>
        <w:rPr>
          <w:rFonts w:ascii="Times New Roman" w:hAnsi="Times New Roman" w:cs="Times New Roman"/>
          <w:b/>
          <w:sz w:val="28"/>
          <w:szCs w:val="28"/>
        </w:rPr>
        <w:t>Г</w:t>
      </w:r>
      <w:r w:rsidRPr="00840ED2">
        <w:rPr>
          <w:rFonts w:ascii="Times New Roman" w:hAnsi="Times New Roman" w:cs="Times New Roman"/>
          <w:b/>
          <w:sz w:val="28"/>
          <w:szCs w:val="28"/>
        </w:rPr>
        <w:t>руппы</w:t>
      </w:r>
      <w:r w:rsidR="004847A1">
        <w:rPr>
          <w:rFonts w:ascii="Times New Roman" w:hAnsi="Times New Roman" w:cs="Times New Roman"/>
          <w:b/>
          <w:sz w:val="28"/>
          <w:szCs w:val="28"/>
        </w:rPr>
        <w:t xml:space="preserve"> </w:t>
      </w:r>
      <w:r w:rsidR="00CA79AE" w:rsidRPr="00CA79AE">
        <w:rPr>
          <w:rFonts w:ascii="Times New Roman" w:hAnsi="Times New Roman" w:cs="Times New Roman"/>
          <w:b/>
          <w:sz w:val="28"/>
          <w:szCs w:val="28"/>
        </w:rPr>
        <w:t>реквизитов на</w:t>
      </w:r>
      <w:r w:rsidR="00CA79AE">
        <w:rPr>
          <w:rFonts w:ascii="Times New Roman" w:hAnsi="Times New Roman" w:cs="Times New Roman"/>
          <w:b/>
          <w:sz w:val="28"/>
          <w:szCs w:val="28"/>
        </w:rPr>
        <w:t xml:space="preserve"> Форме</w:t>
      </w:r>
    </w:p>
    <w:p w:rsidR="00964DA0" w:rsidRDefault="00964DA0"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210188">
        <w:rPr>
          <w:rFonts w:ascii="Times New Roman" w:hAnsi="Times New Roman" w:cs="Times New Roman"/>
          <w:sz w:val="28"/>
          <w:szCs w:val="28"/>
        </w:rPr>
        <w:t xml:space="preserve">визуального выделения </w:t>
      </w:r>
      <w:r w:rsidRPr="00840ED2">
        <w:rPr>
          <w:rFonts w:ascii="Times New Roman" w:hAnsi="Times New Roman" w:cs="Times New Roman"/>
          <w:sz w:val="28"/>
          <w:szCs w:val="28"/>
        </w:rPr>
        <w:t xml:space="preserve">элементов </w:t>
      </w:r>
      <w:r w:rsidR="00210188">
        <w:rPr>
          <w:rFonts w:ascii="Times New Roman" w:hAnsi="Times New Roman" w:cs="Times New Roman"/>
          <w:sz w:val="28"/>
          <w:szCs w:val="28"/>
        </w:rPr>
        <w:t xml:space="preserve">на форме документа или справочника </w:t>
      </w:r>
      <w:r w:rsidRPr="00840ED2">
        <w:rPr>
          <w:rFonts w:ascii="Times New Roman" w:hAnsi="Times New Roman" w:cs="Times New Roman"/>
          <w:sz w:val="28"/>
          <w:szCs w:val="28"/>
        </w:rPr>
        <w:t>созда</w:t>
      </w:r>
      <w:r>
        <w:rPr>
          <w:rFonts w:ascii="Times New Roman" w:hAnsi="Times New Roman" w:cs="Times New Roman"/>
          <w:sz w:val="28"/>
          <w:szCs w:val="28"/>
        </w:rPr>
        <w:t xml:space="preserve">ют </w:t>
      </w:r>
      <w:r w:rsidRPr="00840ED2">
        <w:rPr>
          <w:rFonts w:ascii="Arial" w:hAnsi="Arial" w:cs="Arial"/>
          <w:sz w:val="28"/>
          <w:szCs w:val="28"/>
        </w:rPr>
        <w:t>Обычную группу</w:t>
      </w:r>
      <w:r w:rsidR="00153A70">
        <w:rPr>
          <w:rFonts w:ascii="Times New Roman" w:hAnsi="Times New Roman" w:cs="Times New Roman"/>
          <w:sz w:val="28"/>
          <w:szCs w:val="28"/>
        </w:rPr>
        <w:t xml:space="preserve"> (рис.9)</w:t>
      </w:r>
      <w:r>
        <w:rPr>
          <w:rFonts w:ascii="Times New Roman" w:hAnsi="Times New Roman" w:cs="Times New Roman"/>
          <w:sz w:val="28"/>
          <w:szCs w:val="28"/>
        </w:rPr>
        <w:t xml:space="preserve">. </w:t>
      </w:r>
      <w:r w:rsidRPr="00840ED2">
        <w:rPr>
          <w:rFonts w:ascii="Times New Roman" w:hAnsi="Times New Roman" w:cs="Times New Roman"/>
          <w:sz w:val="28"/>
          <w:szCs w:val="28"/>
        </w:rPr>
        <w:t xml:space="preserve">Для этого в верхней левой части </w:t>
      </w:r>
      <w:r w:rsidR="00714716">
        <w:rPr>
          <w:rFonts w:ascii="Times New Roman" w:hAnsi="Times New Roman" w:cs="Times New Roman"/>
          <w:sz w:val="28"/>
          <w:szCs w:val="28"/>
        </w:rPr>
        <w:t>окна</w:t>
      </w:r>
      <w:r w:rsidRPr="00840ED2">
        <w:rPr>
          <w:rFonts w:ascii="Arial" w:hAnsi="Arial" w:cs="Arial"/>
          <w:sz w:val="28"/>
          <w:szCs w:val="28"/>
        </w:rPr>
        <w:t>Форм</w:t>
      </w:r>
      <w:r w:rsidR="00714716">
        <w:rPr>
          <w:rFonts w:ascii="Arial" w:hAnsi="Arial" w:cs="Arial"/>
          <w:sz w:val="28"/>
          <w:szCs w:val="28"/>
        </w:rPr>
        <w:t>а</w:t>
      </w:r>
      <w:r w:rsidRPr="00840ED2">
        <w:rPr>
          <w:rFonts w:ascii="Arial" w:hAnsi="Arial" w:cs="Arial"/>
          <w:sz w:val="28"/>
          <w:szCs w:val="28"/>
        </w:rPr>
        <w:t>Документа</w:t>
      </w:r>
      <w:r>
        <w:rPr>
          <w:rFonts w:ascii="Arial" w:hAnsi="Arial" w:cs="Arial"/>
          <w:sz w:val="28"/>
          <w:szCs w:val="28"/>
        </w:rPr>
        <w:t xml:space="preserve"> (</w:t>
      </w:r>
      <w:r w:rsidRPr="00840ED2">
        <w:rPr>
          <w:rFonts w:ascii="Arial" w:hAnsi="Arial" w:cs="Arial"/>
          <w:sz w:val="28"/>
          <w:szCs w:val="28"/>
        </w:rPr>
        <w:t>Форм</w:t>
      </w:r>
      <w:r w:rsidR="00714716">
        <w:rPr>
          <w:rFonts w:ascii="Arial" w:hAnsi="Arial" w:cs="Arial"/>
          <w:sz w:val="28"/>
          <w:szCs w:val="28"/>
        </w:rPr>
        <w:t>а</w:t>
      </w:r>
      <w:r>
        <w:rPr>
          <w:rFonts w:ascii="Arial" w:hAnsi="Arial" w:cs="Arial"/>
          <w:sz w:val="28"/>
          <w:szCs w:val="28"/>
        </w:rPr>
        <w:t>Справочник</w:t>
      </w:r>
      <w:r w:rsidRPr="00840ED2">
        <w:rPr>
          <w:rFonts w:ascii="Arial" w:hAnsi="Arial" w:cs="Arial"/>
          <w:sz w:val="28"/>
          <w:szCs w:val="28"/>
        </w:rPr>
        <w:t>а</w:t>
      </w:r>
      <w:r>
        <w:rPr>
          <w:rFonts w:ascii="Arial" w:hAnsi="Arial" w:cs="Arial"/>
          <w:sz w:val="28"/>
          <w:szCs w:val="28"/>
        </w:rPr>
        <w:t>)</w:t>
      </w:r>
      <w:r>
        <w:rPr>
          <w:rFonts w:ascii="Times New Roman" w:hAnsi="Times New Roman" w:cs="Times New Roman"/>
          <w:sz w:val="28"/>
          <w:szCs w:val="28"/>
        </w:rPr>
        <w:t xml:space="preserve"> щелкнуть правой кнопкой мыши по ветке </w:t>
      </w:r>
      <w:r w:rsidRPr="00146F8C">
        <w:rPr>
          <w:rFonts w:ascii="Arial" w:hAnsi="Arial" w:cs="Arial"/>
          <w:sz w:val="28"/>
          <w:szCs w:val="28"/>
        </w:rPr>
        <w:t>Форма</w:t>
      </w:r>
      <w:r w:rsidR="00714716">
        <w:rPr>
          <w:rFonts w:ascii="Times New Roman" w:hAnsi="Times New Roman" w:cs="Times New Roman"/>
          <w:sz w:val="28"/>
          <w:szCs w:val="28"/>
        </w:rPr>
        <w:t xml:space="preserve"> закладки </w:t>
      </w:r>
      <w:r w:rsidR="00714716" w:rsidRPr="00714716">
        <w:rPr>
          <w:rFonts w:ascii="Arial" w:hAnsi="Arial" w:cs="Arial"/>
          <w:sz w:val="28"/>
          <w:szCs w:val="28"/>
        </w:rPr>
        <w:t>Элементы</w:t>
      </w:r>
      <w:r w:rsidRPr="00840ED2">
        <w:rPr>
          <w:rFonts w:ascii="Times New Roman" w:hAnsi="Times New Roman" w:cs="Times New Roman"/>
          <w:sz w:val="28"/>
          <w:szCs w:val="28"/>
        </w:rPr>
        <w:t xml:space="preserve">. В появившемся меню </w:t>
      </w:r>
      <w:r>
        <w:rPr>
          <w:rFonts w:ascii="Times New Roman" w:hAnsi="Times New Roman" w:cs="Times New Roman"/>
          <w:sz w:val="28"/>
          <w:szCs w:val="28"/>
        </w:rPr>
        <w:t>выбрать</w:t>
      </w:r>
      <w:r w:rsidRPr="00146F8C">
        <w:rPr>
          <w:rFonts w:ascii="Arial" w:hAnsi="Arial" w:cs="Arial"/>
          <w:sz w:val="28"/>
          <w:szCs w:val="28"/>
        </w:rPr>
        <w:t>Добавить</w:t>
      </w:r>
      <w:r>
        <w:rPr>
          <w:rFonts w:ascii="Times New Roman" w:hAnsi="Times New Roman" w:cs="Times New Roman"/>
          <w:sz w:val="28"/>
          <w:szCs w:val="28"/>
        </w:rPr>
        <w:t xml:space="preserve"> → </w:t>
      </w:r>
      <w:r w:rsidRPr="00146F8C">
        <w:rPr>
          <w:rFonts w:ascii="Arial" w:hAnsi="Arial" w:cs="Arial"/>
          <w:sz w:val="28"/>
          <w:szCs w:val="28"/>
        </w:rPr>
        <w:t>Группа</w:t>
      </w:r>
      <w:r w:rsidR="0034239D">
        <w:rPr>
          <w:rFonts w:ascii="Times New Roman" w:hAnsi="Times New Roman" w:cs="Times New Roman"/>
          <w:sz w:val="28"/>
          <w:szCs w:val="28"/>
        </w:rPr>
        <w:t>–</w:t>
      </w:r>
      <w:r w:rsidRPr="00146F8C">
        <w:rPr>
          <w:rFonts w:ascii="Arial" w:hAnsi="Arial" w:cs="Arial"/>
          <w:sz w:val="28"/>
          <w:szCs w:val="28"/>
        </w:rPr>
        <w:t xml:space="preserve">Обычная группа </w:t>
      </w:r>
      <w:r>
        <w:rPr>
          <w:rFonts w:ascii="Times New Roman" w:hAnsi="Times New Roman" w:cs="Times New Roman"/>
          <w:sz w:val="28"/>
          <w:szCs w:val="28"/>
        </w:rPr>
        <w:t>и нажать</w:t>
      </w:r>
      <w:r w:rsidRPr="00146F8C">
        <w:rPr>
          <w:rFonts w:ascii="Arial" w:hAnsi="Arial" w:cs="Arial"/>
          <w:sz w:val="28"/>
          <w:szCs w:val="28"/>
        </w:rPr>
        <w:t>Ок</w:t>
      </w:r>
      <w:r w:rsidRPr="00840ED2">
        <w:rPr>
          <w:rFonts w:ascii="Times New Roman" w:hAnsi="Times New Roman" w:cs="Times New Roman"/>
          <w:sz w:val="28"/>
          <w:szCs w:val="28"/>
        </w:rPr>
        <w:t xml:space="preserve">. </w:t>
      </w:r>
    </w:p>
    <w:p w:rsidR="00CA79AE" w:rsidRDefault="00CA79AE" w:rsidP="008F48F2">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1089D026" wp14:editId="12030911">
            <wp:extent cx="5402974" cy="3133725"/>
            <wp:effectExtent l="19050" t="1905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750" t="20155" r="18818" b="29336"/>
                    <a:stretch/>
                  </pic:blipFill>
                  <pic:spPr bwMode="auto">
                    <a:xfrm>
                      <a:off x="0" y="0"/>
                      <a:ext cx="5399053" cy="31314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79AE" w:rsidRPr="00840ED2" w:rsidRDefault="00CA79AE" w:rsidP="008F48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9. Создание Группы реквизитов</w:t>
      </w:r>
    </w:p>
    <w:p w:rsidR="0030723B" w:rsidRDefault="0030723B" w:rsidP="008F48F2">
      <w:pPr>
        <w:spacing w:after="0" w:line="240" w:lineRule="auto"/>
        <w:ind w:firstLine="709"/>
        <w:jc w:val="both"/>
        <w:rPr>
          <w:rFonts w:ascii="Times New Roman" w:hAnsi="Times New Roman" w:cs="Times New Roman"/>
          <w:sz w:val="28"/>
          <w:szCs w:val="28"/>
        </w:rPr>
      </w:pPr>
    </w:p>
    <w:p w:rsidR="00964DA0" w:rsidRDefault="00714716" w:rsidP="007C44D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выполненных действий,</w:t>
      </w:r>
      <w:r w:rsidR="00964DA0" w:rsidRPr="00840ED2">
        <w:rPr>
          <w:rFonts w:ascii="Times New Roman" w:hAnsi="Times New Roman" w:cs="Times New Roman"/>
          <w:sz w:val="28"/>
          <w:szCs w:val="28"/>
        </w:rPr>
        <w:t xml:space="preserve"> на</w:t>
      </w:r>
      <w:r w:rsidR="00964DA0">
        <w:rPr>
          <w:rFonts w:ascii="Times New Roman" w:hAnsi="Times New Roman" w:cs="Times New Roman"/>
          <w:sz w:val="28"/>
          <w:szCs w:val="28"/>
        </w:rPr>
        <w:t xml:space="preserve"> экране появится окно свойств </w:t>
      </w:r>
      <w:r w:rsidR="00964DA0" w:rsidRPr="00146F8C">
        <w:rPr>
          <w:rFonts w:ascii="Arial" w:hAnsi="Arial" w:cs="Arial"/>
          <w:sz w:val="28"/>
          <w:szCs w:val="28"/>
        </w:rPr>
        <w:t>Группы1</w:t>
      </w:r>
      <w:r w:rsidR="00964DA0" w:rsidRPr="00840ED2">
        <w:rPr>
          <w:rFonts w:ascii="Times New Roman" w:hAnsi="Times New Roman" w:cs="Times New Roman"/>
          <w:sz w:val="28"/>
          <w:szCs w:val="28"/>
        </w:rPr>
        <w:t xml:space="preserve">. </w:t>
      </w:r>
      <w:r w:rsidR="00964DA0">
        <w:rPr>
          <w:rFonts w:ascii="Times New Roman" w:hAnsi="Times New Roman" w:cs="Times New Roman"/>
          <w:sz w:val="28"/>
          <w:szCs w:val="28"/>
        </w:rPr>
        <w:t>Можно изменить</w:t>
      </w:r>
      <w:r>
        <w:rPr>
          <w:rFonts w:ascii="Times New Roman" w:hAnsi="Times New Roman" w:cs="Times New Roman"/>
          <w:sz w:val="28"/>
          <w:szCs w:val="28"/>
        </w:rPr>
        <w:t xml:space="preserve"> значения свойств</w:t>
      </w:r>
      <w:r w:rsidR="001B2CD9">
        <w:rPr>
          <w:rFonts w:ascii="Times New Roman" w:hAnsi="Times New Roman" w:cs="Times New Roman"/>
          <w:sz w:val="28"/>
          <w:szCs w:val="28"/>
        </w:rPr>
        <w:t>:</w:t>
      </w:r>
      <w:r w:rsidR="00964DA0" w:rsidRPr="00146F8C">
        <w:rPr>
          <w:rFonts w:ascii="Arial" w:hAnsi="Arial" w:cs="Arial"/>
          <w:sz w:val="28"/>
          <w:szCs w:val="28"/>
        </w:rPr>
        <w:t>Заголовок группы</w:t>
      </w:r>
      <w:r w:rsidR="001B2CD9">
        <w:rPr>
          <w:rFonts w:ascii="Times New Roman" w:hAnsi="Times New Roman" w:cs="Times New Roman"/>
          <w:sz w:val="28"/>
          <w:szCs w:val="28"/>
        </w:rPr>
        <w:t>,</w:t>
      </w:r>
      <w:r w:rsidR="00964DA0" w:rsidRPr="00146F8C">
        <w:rPr>
          <w:rFonts w:ascii="Arial" w:hAnsi="Arial" w:cs="Arial"/>
          <w:sz w:val="28"/>
          <w:szCs w:val="28"/>
        </w:rPr>
        <w:t>Отображение</w:t>
      </w:r>
      <w:r w:rsidR="001B2CD9">
        <w:rPr>
          <w:rFonts w:ascii="Times New Roman" w:hAnsi="Times New Roman" w:cs="Times New Roman"/>
          <w:sz w:val="28"/>
          <w:szCs w:val="28"/>
        </w:rPr>
        <w:t xml:space="preserve"> (</w:t>
      </w:r>
      <w:r w:rsidR="00964DA0">
        <w:rPr>
          <w:rFonts w:ascii="Times New Roman" w:hAnsi="Times New Roman" w:cs="Times New Roman"/>
          <w:sz w:val="28"/>
          <w:szCs w:val="28"/>
        </w:rPr>
        <w:t>нет, рамка группы, линия, отступ</w:t>
      </w:r>
      <w:r w:rsidR="001B2CD9">
        <w:rPr>
          <w:rFonts w:ascii="Times New Roman" w:hAnsi="Times New Roman" w:cs="Times New Roman"/>
          <w:sz w:val="28"/>
          <w:szCs w:val="28"/>
        </w:rPr>
        <w:t>),</w:t>
      </w:r>
      <w:r w:rsidR="00964DA0" w:rsidRPr="00146F8C">
        <w:rPr>
          <w:rFonts w:ascii="Arial" w:hAnsi="Arial" w:cs="Arial"/>
          <w:sz w:val="28"/>
          <w:szCs w:val="28"/>
        </w:rPr>
        <w:t>Группировка</w:t>
      </w:r>
      <w:r w:rsidR="001B2CD9">
        <w:rPr>
          <w:rFonts w:ascii="Times New Roman" w:hAnsi="Times New Roman" w:cs="Times New Roman"/>
          <w:sz w:val="28"/>
          <w:szCs w:val="28"/>
        </w:rPr>
        <w:t xml:space="preserve"> (</w:t>
      </w:r>
      <w:r w:rsidR="00964DA0">
        <w:rPr>
          <w:rFonts w:ascii="Times New Roman" w:hAnsi="Times New Roman" w:cs="Times New Roman"/>
          <w:sz w:val="28"/>
          <w:szCs w:val="28"/>
        </w:rPr>
        <w:t>горизонтальная, вертикальная</w:t>
      </w:r>
      <w:r w:rsidR="001B2CD9">
        <w:rPr>
          <w:rFonts w:ascii="Times New Roman" w:hAnsi="Times New Roman" w:cs="Times New Roman"/>
          <w:sz w:val="28"/>
          <w:szCs w:val="28"/>
        </w:rPr>
        <w:t>)</w:t>
      </w:r>
      <w:r w:rsidR="00964DA0">
        <w:rPr>
          <w:rFonts w:ascii="Times New Roman" w:hAnsi="Times New Roman" w:cs="Times New Roman"/>
          <w:sz w:val="28"/>
          <w:szCs w:val="28"/>
        </w:rPr>
        <w:t>.</w:t>
      </w:r>
    </w:p>
    <w:p w:rsidR="002F13E5" w:rsidRPr="00D80771" w:rsidRDefault="004847A1" w:rsidP="00A70966">
      <w:pPr>
        <w:pStyle w:val="2"/>
        <w:spacing w:before="120" w:after="120" w:line="360" w:lineRule="auto"/>
        <w:ind w:left="720"/>
        <w:rPr>
          <w:lang w:bidi="fa-IR"/>
        </w:rPr>
      </w:pPr>
      <w:bookmarkStart w:id="27" w:name="_Toc532913267"/>
      <w:r>
        <w:t>4</w:t>
      </w:r>
      <w:r w:rsidR="00D80771" w:rsidRPr="00D80771">
        <w:t xml:space="preserve">.2. </w:t>
      </w:r>
      <w:r w:rsidR="00D90F00" w:rsidRPr="00D80771">
        <w:rPr>
          <w:lang w:bidi="fa-IR"/>
        </w:rPr>
        <w:t>Лабораторн</w:t>
      </w:r>
      <w:r w:rsidR="00F375EA">
        <w:rPr>
          <w:lang w:bidi="fa-IR"/>
        </w:rPr>
        <w:t>ая</w:t>
      </w:r>
      <w:r w:rsidR="00D90F00" w:rsidRPr="00D80771">
        <w:rPr>
          <w:lang w:bidi="fa-IR"/>
        </w:rPr>
        <w:t xml:space="preserve"> работ</w:t>
      </w:r>
      <w:r w:rsidR="00F375EA">
        <w:rPr>
          <w:lang w:bidi="fa-IR"/>
        </w:rPr>
        <w:t>а</w:t>
      </w:r>
      <w:r w:rsidR="00D90F00" w:rsidRPr="00D80771">
        <w:rPr>
          <w:lang w:bidi="fa-IR"/>
        </w:rPr>
        <w:t xml:space="preserve"> № 1</w:t>
      </w:r>
      <w:bookmarkEnd w:id="27"/>
    </w:p>
    <w:p w:rsidR="00B546BC" w:rsidRDefault="00516049" w:rsidP="00A70966">
      <w:pPr>
        <w:spacing w:before="120" w:after="12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Созда</w:t>
      </w:r>
      <w:r w:rsidR="00CA79AE">
        <w:rPr>
          <w:rFonts w:ascii="Times New Roman" w:eastAsia="Andale Sans UI" w:hAnsi="Times New Roman" w:cs="Times New Roman"/>
          <w:kern w:val="3"/>
          <w:sz w:val="28"/>
          <w:szCs w:val="28"/>
          <w:lang w:eastAsia="ja-JP" w:bidi="fa-IR"/>
        </w:rPr>
        <w:t>йте</w:t>
      </w:r>
      <w:r w:rsidR="00F375EA">
        <w:rPr>
          <w:rFonts w:ascii="Times New Roman" w:eastAsia="Andale Sans UI" w:hAnsi="Times New Roman" w:cs="Times New Roman"/>
          <w:kern w:val="3"/>
          <w:sz w:val="28"/>
          <w:szCs w:val="28"/>
          <w:lang w:eastAsia="ja-JP" w:bidi="fa-IR"/>
        </w:rPr>
        <w:t xml:space="preserve"> </w:t>
      </w:r>
      <w:r w:rsidR="00964DA0">
        <w:rPr>
          <w:rFonts w:ascii="Times New Roman" w:eastAsia="Andale Sans UI" w:hAnsi="Times New Roman" w:cs="Times New Roman"/>
          <w:kern w:val="3"/>
          <w:sz w:val="28"/>
          <w:szCs w:val="28"/>
          <w:lang w:eastAsia="ja-JP" w:bidi="fa-IR"/>
        </w:rPr>
        <w:t>с</w:t>
      </w:r>
      <w:r w:rsidR="00701ABB">
        <w:rPr>
          <w:rFonts w:ascii="Times New Roman" w:eastAsia="Andale Sans UI" w:hAnsi="Times New Roman" w:cs="Times New Roman"/>
          <w:kern w:val="3"/>
          <w:sz w:val="28"/>
          <w:szCs w:val="28"/>
          <w:lang w:eastAsia="ja-JP" w:bidi="fa-IR"/>
        </w:rPr>
        <w:t>правочники</w:t>
      </w:r>
      <w:r w:rsidR="006D1CF5">
        <w:rPr>
          <w:rFonts w:ascii="Times New Roman" w:eastAsia="Andale Sans UI" w:hAnsi="Times New Roman" w:cs="Times New Roman"/>
          <w:kern w:val="3"/>
          <w:sz w:val="28"/>
          <w:szCs w:val="28"/>
          <w:lang w:eastAsia="ja-JP" w:bidi="fa-IR"/>
        </w:rPr>
        <w:t xml:space="preserve"> без дополнительных реквизитов:</w:t>
      </w:r>
      <w:r w:rsidR="00701ABB" w:rsidRPr="00701ABB">
        <w:rPr>
          <w:rFonts w:ascii="Arial" w:eastAsia="Andale Sans UI" w:hAnsi="Arial" w:cs="Arial"/>
          <w:kern w:val="3"/>
          <w:sz w:val="28"/>
          <w:szCs w:val="28"/>
          <w:lang w:eastAsia="ja-JP" w:bidi="fa-IR"/>
        </w:rPr>
        <w:t>Город</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Область</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Улицы</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МаркаМодель</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ТипКузова</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ТипТоплива</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ТипКоробкиПередач</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Цвет</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Статус</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ВидРемонта</w:t>
      </w:r>
      <w:r w:rsidR="00701ABB">
        <w:rPr>
          <w:rFonts w:ascii="Times New Roman" w:eastAsia="Andale Sans UI" w:hAnsi="Times New Roman" w:cs="Times New Roman"/>
          <w:kern w:val="3"/>
          <w:sz w:val="28"/>
          <w:szCs w:val="28"/>
          <w:lang w:eastAsia="ja-JP" w:bidi="fa-IR"/>
        </w:rPr>
        <w:t xml:space="preserve">, </w:t>
      </w:r>
      <w:r w:rsidR="00701ABB" w:rsidRPr="00701ABB">
        <w:rPr>
          <w:rFonts w:ascii="Arial" w:eastAsia="Andale Sans UI" w:hAnsi="Arial" w:cs="Arial"/>
          <w:kern w:val="3"/>
          <w:sz w:val="28"/>
          <w:szCs w:val="28"/>
          <w:lang w:eastAsia="ja-JP" w:bidi="fa-IR"/>
        </w:rPr>
        <w:t>ПричиныОбращения</w:t>
      </w:r>
      <w:r w:rsidR="007A1A13">
        <w:rPr>
          <w:rFonts w:ascii="Arial" w:eastAsia="Andale Sans UI" w:hAnsi="Arial" w:cs="Arial"/>
          <w:kern w:val="3"/>
          <w:sz w:val="28"/>
          <w:szCs w:val="28"/>
          <w:lang w:eastAsia="ja-JP" w:bidi="fa-IR"/>
        </w:rPr>
        <w:t>, Должность</w:t>
      </w:r>
      <w:r w:rsidR="00701ABB">
        <w:rPr>
          <w:rFonts w:ascii="Times New Roman" w:eastAsia="Andale Sans UI" w:hAnsi="Times New Roman" w:cs="Times New Roman"/>
          <w:kern w:val="3"/>
          <w:sz w:val="28"/>
          <w:szCs w:val="28"/>
          <w:lang w:eastAsia="ja-JP" w:bidi="fa-IR"/>
        </w:rPr>
        <w:t xml:space="preserve">. </w:t>
      </w:r>
      <w:r w:rsidR="00B546BC">
        <w:rPr>
          <w:rFonts w:ascii="Times New Roman" w:eastAsia="Andale Sans UI" w:hAnsi="Times New Roman" w:cs="Times New Roman"/>
          <w:kern w:val="3"/>
          <w:sz w:val="28"/>
          <w:szCs w:val="28"/>
          <w:lang w:eastAsia="ja-JP" w:bidi="fa-IR"/>
        </w:rPr>
        <w:t>На</w:t>
      </w:r>
      <w:r w:rsidR="0020617F">
        <w:rPr>
          <w:rFonts w:ascii="Times New Roman" w:eastAsia="Andale Sans UI" w:hAnsi="Times New Roman" w:cs="Times New Roman"/>
          <w:kern w:val="3"/>
          <w:sz w:val="28"/>
          <w:szCs w:val="28"/>
          <w:lang w:eastAsia="ja-JP" w:bidi="fa-IR"/>
        </w:rPr>
        <w:t xml:space="preserve"> формах </w:t>
      </w:r>
      <w:r w:rsidR="00701ABB">
        <w:rPr>
          <w:rFonts w:ascii="Times New Roman" w:eastAsia="Andale Sans UI" w:hAnsi="Times New Roman" w:cs="Times New Roman"/>
          <w:kern w:val="3"/>
          <w:sz w:val="28"/>
          <w:szCs w:val="28"/>
          <w:lang w:eastAsia="ja-JP" w:bidi="fa-IR"/>
        </w:rPr>
        <w:t xml:space="preserve">справочников </w:t>
      </w:r>
      <w:r w:rsidR="0020617F">
        <w:rPr>
          <w:rFonts w:ascii="Times New Roman" w:eastAsia="Andale Sans UI" w:hAnsi="Times New Roman" w:cs="Times New Roman"/>
          <w:kern w:val="3"/>
          <w:sz w:val="28"/>
          <w:szCs w:val="28"/>
          <w:lang w:eastAsia="ja-JP" w:bidi="fa-IR"/>
        </w:rPr>
        <w:t>изменить заго</w:t>
      </w:r>
      <w:r w:rsidR="00701ABB">
        <w:rPr>
          <w:rFonts w:ascii="Times New Roman" w:eastAsia="Andale Sans UI" w:hAnsi="Times New Roman" w:cs="Times New Roman"/>
          <w:kern w:val="3"/>
          <w:sz w:val="28"/>
          <w:szCs w:val="28"/>
          <w:lang w:eastAsia="ja-JP" w:bidi="fa-IR"/>
        </w:rPr>
        <w:t>л</w:t>
      </w:r>
      <w:r w:rsidR="0020617F">
        <w:rPr>
          <w:rFonts w:ascii="Times New Roman" w:eastAsia="Andale Sans UI" w:hAnsi="Times New Roman" w:cs="Times New Roman"/>
          <w:kern w:val="3"/>
          <w:sz w:val="28"/>
          <w:szCs w:val="28"/>
          <w:lang w:eastAsia="ja-JP" w:bidi="fa-IR"/>
        </w:rPr>
        <w:t xml:space="preserve">овки полей </w:t>
      </w:r>
      <w:r w:rsidR="0020617F" w:rsidRPr="002F13E5">
        <w:rPr>
          <w:rFonts w:ascii="Arial" w:eastAsia="Andale Sans UI" w:hAnsi="Arial" w:cs="Arial"/>
          <w:kern w:val="3"/>
          <w:sz w:val="28"/>
          <w:szCs w:val="28"/>
          <w:lang w:eastAsia="ja-JP" w:bidi="fa-IR"/>
        </w:rPr>
        <w:t>Код</w:t>
      </w:r>
      <w:r w:rsidR="0020617F">
        <w:rPr>
          <w:rFonts w:ascii="Times New Roman" w:eastAsia="Andale Sans UI" w:hAnsi="Times New Roman" w:cs="Times New Roman"/>
          <w:kern w:val="3"/>
          <w:sz w:val="28"/>
          <w:szCs w:val="28"/>
          <w:lang w:eastAsia="ja-JP" w:bidi="fa-IR"/>
        </w:rPr>
        <w:t xml:space="preserve"> и </w:t>
      </w:r>
      <w:r w:rsidR="0020617F" w:rsidRPr="002F13E5">
        <w:rPr>
          <w:rFonts w:ascii="Arial" w:eastAsia="Andale Sans UI" w:hAnsi="Arial" w:cs="Arial"/>
          <w:kern w:val="3"/>
          <w:sz w:val="28"/>
          <w:szCs w:val="28"/>
          <w:lang w:eastAsia="ja-JP" w:bidi="fa-IR"/>
        </w:rPr>
        <w:t>Наименование</w:t>
      </w:r>
      <w:r w:rsidR="0020617F">
        <w:rPr>
          <w:rFonts w:ascii="Times New Roman" w:eastAsia="Andale Sans UI" w:hAnsi="Times New Roman" w:cs="Times New Roman"/>
          <w:kern w:val="3"/>
          <w:sz w:val="28"/>
          <w:szCs w:val="28"/>
          <w:lang w:eastAsia="ja-JP" w:bidi="fa-IR"/>
        </w:rPr>
        <w:t xml:space="preserve"> в соотве</w:t>
      </w:r>
      <w:r w:rsidR="00714716">
        <w:rPr>
          <w:rFonts w:ascii="Times New Roman" w:eastAsia="Andale Sans UI" w:hAnsi="Times New Roman" w:cs="Times New Roman"/>
          <w:kern w:val="3"/>
          <w:sz w:val="28"/>
          <w:szCs w:val="28"/>
          <w:lang w:eastAsia="ja-JP" w:bidi="fa-IR"/>
        </w:rPr>
        <w:t>т</w:t>
      </w:r>
      <w:r w:rsidR="0020617F">
        <w:rPr>
          <w:rFonts w:ascii="Times New Roman" w:eastAsia="Andale Sans UI" w:hAnsi="Times New Roman" w:cs="Times New Roman"/>
          <w:kern w:val="3"/>
          <w:sz w:val="28"/>
          <w:szCs w:val="28"/>
          <w:lang w:eastAsia="ja-JP" w:bidi="fa-IR"/>
        </w:rPr>
        <w:t>ствии с представленным видом справочников</w:t>
      </w:r>
      <w:r w:rsidR="00B546BC">
        <w:rPr>
          <w:rFonts w:ascii="Times New Roman" w:eastAsia="Andale Sans UI" w:hAnsi="Times New Roman" w:cs="Times New Roman"/>
          <w:kern w:val="3"/>
          <w:sz w:val="28"/>
          <w:szCs w:val="28"/>
          <w:lang w:eastAsia="ja-JP" w:bidi="fa-IR"/>
        </w:rPr>
        <w:t xml:space="preserve"> на рисунках</w:t>
      </w:r>
      <w:r w:rsidR="00714716">
        <w:rPr>
          <w:rFonts w:ascii="Times New Roman" w:eastAsia="Andale Sans UI" w:hAnsi="Times New Roman" w:cs="Times New Roman"/>
          <w:kern w:val="3"/>
          <w:sz w:val="28"/>
          <w:szCs w:val="28"/>
          <w:lang w:eastAsia="ja-JP" w:bidi="fa-IR"/>
        </w:rPr>
        <w:t xml:space="preserve"> ниже</w:t>
      </w:r>
      <w:r w:rsidR="0020617F">
        <w:rPr>
          <w:rFonts w:ascii="Times New Roman" w:eastAsia="Andale Sans UI" w:hAnsi="Times New Roman" w:cs="Times New Roman"/>
          <w:kern w:val="3"/>
          <w:sz w:val="28"/>
          <w:szCs w:val="28"/>
          <w:lang w:eastAsia="ja-JP" w:bidi="fa-IR"/>
        </w:rPr>
        <w:t>.</w:t>
      </w:r>
      <w:r w:rsidR="0038416E">
        <w:rPr>
          <w:rFonts w:ascii="Times New Roman" w:eastAsia="Andale Sans UI" w:hAnsi="Times New Roman" w:cs="Times New Roman"/>
          <w:kern w:val="3"/>
          <w:sz w:val="28"/>
          <w:szCs w:val="28"/>
          <w:lang w:eastAsia="ja-JP" w:bidi="fa-IR"/>
        </w:rPr>
        <w:t xml:space="preserve"> Каждый справочник заполнить по 10 (десять) произвольных значений.</w:t>
      </w:r>
    </w:p>
    <w:p w:rsidR="00717EC2" w:rsidRPr="00FB3297" w:rsidRDefault="00717EC2" w:rsidP="00D80771">
      <w:pPr>
        <w:pStyle w:val="a9"/>
        <w:numPr>
          <w:ilvl w:val="0"/>
          <w:numId w:val="3"/>
        </w:numPr>
        <w:spacing w:after="0" w:line="360" w:lineRule="auto"/>
        <w:jc w:val="both"/>
        <w:rPr>
          <w:rFonts w:ascii="Times New Roman" w:eastAsia="Andale Sans UI" w:hAnsi="Times New Roman" w:cs="Times New Roman"/>
          <w:kern w:val="3"/>
          <w:sz w:val="28"/>
          <w:szCs w:val="28"/>
          <w:lang w:eastAsia="ja-JP" w:bidi="fa-IR"/>
        </w:rPr>
      </w:pPr>
      <w:r w:rsidRPr="00701ABB">
        <w:rPr>
          <w:rFonts w:ascii="Arial" w:eastAsia="Andale Sans UI" w:hAnsi="Arial" w:cs="Arial"/>
          <w:kern w:val="3"/>
          <w:sz w:val="28"/>
          <w:szCs w:val="28"/>
          <w:lang w:eastAsia="ja-JP" w:bidi="fa-IR"/>
        </w:rPr>
        <w:t>Города</w:t>
      </w:r>
      <w:r w:rsidR="006D1CF5">
        <w:rPr>
          <w:rFonts w:ascii="Arial" w:eastAsia="Andale Sans UI" w:hAnsi="Arial" w:cs="Arial"/>
          <w:kern w:val="3"/>
          <w:sz w:val="28"/>
          <w:szCs w:val="28"/>
          <w:lang w:eastAsia="ja-JP" w:bidi="fa-IR"/>
        </w:rPr>
        <w:t>:</w:t>
      </w:r>
      <w:r w:rsidRPr="00FB3297">
        <w:rPr>
          <w:rFonts w:ascii="Times New Roman" w:eastAsia="Andale Sans UI" w:hAnsi="Times New Roman" w:cs="Times New Roman"/>
          <w:kern w:val="3"/>
          <w:sz w:val="28"/>
          <w:szCs w:val="28"/>
          <w:lang w:eastAsia="ja-JP" w:bidi="fa-IR"/>
        </w:rPr>
        <w:t>с перечнем городов</w:t>
      </w:r>
      <w:r w:rsidR="008E4EC0">
        <w:rPr>
          <w:rFonts w:ascii="Times New Roman" w:eastAsia="Andale Sans UI" w:hAnsi="Times New Roman" w:cs="Times New Roman"/>
          <w:kern w:val="3"/>
          <w:sz w:val="28"/>
          <w:szCs w:val="28"/>
          <w:lang w:eastAsia="ja-JP" w:bidi="fa-IR"/>
        </w:rPr>
        <w:t xml:space="preserve"> (рис.</w:t>
      </w:r>
      <w:r w:rsidR="00CA79AE">
        <w:rPr>
          <w:rFonts w:ascii="Times New Roman" w:eastAsia="Andale Sans UI" w:hAnsi="Times New Roman" w:cs="Times New Roman"/>
          <w:kern w:val="3"/>
          <w:sz w:val="28"/>
          <w:szCs w:val="28"/>
          <w:lang w:eastAsia="ja-JP" w:bidi="fa-IR"/>
        </w:rPr>
        <w:t>10</w:t>
      </w:r>
      <w:r w:rsidR="007E0F84">
        <w:rPr>
          <w:rFonts w:ascii="Times New Roman" w:eastAsia="Andale Sans UI" w:hAnsi="Times New Roman" w:cs="Times New Roman"/>
          <w:kern w:val="3"/>
          <w:sz w:val="28"/>
          <w:szCs w:val="28"/>
          <w:lang w:eastAsia="ja-JP" w:bidi="fa-IR"/>
        </w:rPr>
        <w:t>)</w:t>
      </w:r>
      <w:r w:rsidR="00714716">
        <w:rPr>
          <w:rFonts w:ascii="Times New Roman" w:eastAsia="Andale Sans UI" w:hAnsi="Times New Roman" w:cs="Times New Roman"/>
          <w:kern w:val="3"/>
          <w:sz w:val="28"/>
          <w:szCs w:val="28"/>
          <w:lang w:eastAsia="ja-JP" w:bidi="fa-IR"/>
        </w:rPr>
        <w:t>.</w:t>
      </w:r>
    </w:p>
    <w:p w:rsidR="00FB3297" w:rsidRDefault="00B546BC"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197F7AB0" wp14:editId="4A927D8A">
            <wp:extent cx="3980221" cy="1619250"/>
            <wp:effectExtent l="19050" t="1905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0221" cy="1619250"/>
                    </a:xfrm>
                    <a:prstGeom prst="rect">
                      <a:avLst/>
                    </a:prstGeom>
                    <a:ln>
                      <a:solidFill>
                        <a:schemeClr val="tx1"/>
                      </a:solidFill>
                    </a:ln>
                  </pic:spPr>
                </pic:pic>
              </a:graphicData>
            </a:graphic>
          </wp:inline>
        </w:drawing>
      </w:r>
    </w:p>
    <w:p w:rsidR="00234179" w:rsidRDefault="007E0F84" w:rsidP="003E0596">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w:t>
      </w:r>
      <w:r w:rsidR="00CA79AE">
        <w:rPr>
          <w:rFonts w:ascii="Times New Roman" w:eastAsia="Andale Sans UI" w:hAnsi="Times New Roman" w:cs="Times New Roman"/>
          <w:kern w:val="3"/>
          <w:sz w:val="28"/>
          <w:szCs w:val="28"/>
          <w:lang w:eastAsia="ja-JP" w:bidi="fa-IR"/>
        </w:rPr>
        <w:t>10</w:t>
      </w:r>
      <w:r>
        <w:rPr>
          <w:rFonts w:ascii="Times New Roman" w:eastAsia="Andale Sans UI" w:hAnsi="Times New Roman" w:cs="Times New Roman"/>
          <w:kern w:val="3"/>
          <w:sz w:val="28"/>
          <w:szCs w:val="28"/>
          <w:lang w:eastAsia="ja-JP" w:bidi="fa-IR"/>
        </w:rPr>
        <w:t xml:space="preserve">. Экранная форма справочника </w:t>
      </w:r>
      <w:r w:rsidRPr="007E0F84">
        <w:rPr>
          <w:rFonts w:ascii="Arial" w:eastAsia="Andale Sans UI" w:hAnsi="Arial" w:cs="Arial"/>
          <w:kern w:val="3"/>
          <w:sz w:val="28"/>
          <w:szCs w:val="28"/>
          <w:lang w:eastAsia="ja-JP" w:bidi="fa-IR"/>
        </w:rPr>
        <w:t>Города</w:t>
      </w:r>
    </w:p>
    <w:p w:rsidR="00A70966" w:rsidRPr="003E0596" w:rsidRDefault="00A70966" w:rsidP="003E0596">
      <w:pPr>
        <w:spacing w:after="0" w:line="240" w:lineRule="auto"/>
        <w:jc w:val="center"/>
        <w:rPr>
          <w:rFonts w:ascii="Arial" w:eastAsia="Andale Sans UI" w:hAnsi="Arial" w:cs="Arial"/>
          <w:kern w:val="3"/>
          <w:sz w:val="28"/>
          <w:szCs w:val="28"/>
          <w:lang w:eastAsia="ja-JP" w:bidi="fa-IR"/>
        </w:rPr>
      </w:pPr>
    </w:p>
    <w:p w:rsidR="00717EC2" w:rsidRPr="00A70966" w:rsidRDefault="00717EC2" w:rsidP="008F48F2">
      <w:pPr>
        <w:pStyle w:val="a9"/>
        <w:numPr>
          <w:ilvl w:val="0"/>
          <w:numId w:val="3"/>
        </w:numPr>
        <w:spacing w:after="0" w:line="240" w:lineRule="auto"/>
        <w:jc w:val="both"/>
        <w:rPr>
          <w:noProof/>
          <w:lang w:eastAsia="ru-RU"/>
        </w:rPr>
      </w:pPr>
      <w:r w:rsidRPr="00701ABB">
        <w:rPr>
          <w:rFonts w:ascii="Arial" w:eastAsia="Andale Sans UI" w:hAnsi="Arial" w:cs="Arial"/>
          <w:kern w:val="3"/>
          <w:sz w:val="28"/>
          <w:szCs w:val="28"/>
          <w:lang w:eastAsia="ja-JP" w:bidi="fa-IR"/>
        </w:rPr>
        <w:t>Область</w:t>
      </w:r>
      <w:r w:rsidR="006D1CF5">
        <w:rPr>
          <w:rFonts w:ascii="Arial" w:eastAsia="Andale Sans UI" w:hAnsi="Arial" w:cs="Arial"/>
          <w:kern w:val="3"/>
          <w:sz w:val="28"/>
          <w:szCs w:val="28"/>
          <w:lang w:eastAsia="ja-JP" w:bidi="fa-IR"/>
        </w:rPr>
        <w:t>:</w:t>
      </w:r>
      <w:r w:rsidRPr="00FB3297">
        <w:rPr>
          <w:rFonts w:ascii="Times New Roman" w:eastAsia="Andale Sans UI" w:hAnsi="Times New Roman" w:cs="Times New Roman"/>
          <w:kern w:val="3"/>
          <w:sz w:val="28"/>
          <w:szCs w:val="28"/>
          <w:lang w:eastAsia="ja-JP" w:bidi="fa-IR"/>
        </w:rPr>
        <w:t xml:space="preserve"> хранит название областей</w:t>
      </w:r>
      <w:r w:rsidR="008E4EC0">
        <w:rPr>
          <w:rFonts w:ascii="Times New Roman" w:eastAsia="Andale Sans UI" w:hAnsi="Times New Roman" w:cs="Times New Roman"/>
          <w:kern w:val="3"/>
          <w:sz w:val="28"/>
          <w:szCs w:val="28"/>
          <w:lang w:eastAsia="ja-JP" w:bidi="fa-IR"/>
        </w:rPr>
        <w:t xml:space="preserve"> (рис.</w:t>
      </w:r>
      <w:r w:rsidR="007E0F84">
        <w:rPr>
          <w:rFonts w:ascii="Times New Roman" w:eastAsia="Andale Sans UI" w:hAnsi="Times New Roman" w:cs="Times New Roman"/>
          <w:kern w:val="3"/>
          <w:sz w:val="28"/>
          <w:szCs w:val="28"/>
          <w:lang w:eastAsia="ja-JP" w:bidi="fa-IR"/>
        </w:rPr>
        <w:t>1</w:t>
      </w:r>
      <w:r w:rsidR="00CA79AE">
        <w:rPr>
          <w:rFonts w:ascii="Times New Roman" w:eastAsia="Andale Sans UI" w:hAnsi="Times New Roman" w:cs="Times New Roman"/>
          <w:kern w:val="3"/>
          <w:sz w:val="28"/>
          <w:szCs w:val="28"/>
          <w:lang w:eastAsia="ja-JP" w:bidi="fa-IR"/>
        </w:rPr>
        <w:t>1</w:t>
      </w:r>
      <w:r w:rsidR="007E0F84">
        <w:rPr>
          <w:rFonts w:ascii="Times New Roman" w:eastAsia="Andale Sans UI" w:hAnsi="Times New Roman" w:cs="Times New Roman"/>
          <w:kern w:val="3"/>
          <w:sz w:val="28"/>
          <w:szCs w:val="28"/>
          <w:lang w:eastAsia="ja-JP" w:bidi="fa-IR"/>
        </w:rPr>
        <w:t>)</w:t>
      </w:r>
      <w:r w:rsidR="00240E6D">
        <w:rPr>
          <w:rFonts w:ascii="Times New Roman" w:eastAsia="Andale Sans UI" w:hAnsi="Times New Roman" w:cs="Times New Roman"/>
          <w:kern w:val="3"/>
          <w:sz w:val="28"/>
          <w:szCs w:val="28"/>
          <w:lang w:eastAsia="ja-JP" w:bidi="fa-IR"/>
        </w:rPr>
        <w:t>.</w:t>
      </w:r>
    </w:p>
    <w:p w:rsidR="00A70966" w:rsidRDefault="00A70966" w:rsidP="00A70966">
      <w:pPr>
        <w:pStyle w:val="a9"/>
        <w:spacing w:after="0" w:line="240" w:lineRule="auto"/>
        <w:ind w:left="1069"/>
        <w:jc w:val="both"/>
        <w:rPr>
          <w:noProof/>
          <w:lang w:eastAsia="ru-RU"/>
        </w:rPr>
      </w:pPr>
    </w:p>
    <w:p w:rsidR="003D320A" w:rsidRDefault="0038416E"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70E6FB89" wp14:editId="684C9FE4">
            <wp:extent cx="3943350" cy="1504950"/>
            <wp:effectExtent l="19050" t="1905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43719" cy="1505091"/>
                    </a:xfrm>
                    <a:prstGeom prst="rect">
                      <a:avLst/>
                    </a:prstGeom>
                    <a:ln>
                      <a:solidFill>
                        <a:schemeClr val="tx1"/>
                      </a:solidFill>
                    </a:ln>
                  </pic:spPr>
                </pic:pic>
              </a:graphicData>
            </a:graphic>
          </wp:inline>
        </w:drawing>
      </w:r>
    </w:p>
    <w:p w:rsidR="00146F8C" w:rsidRDefault="00781C44"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CA79AE">
        <w:rPr>
          <w:rFonts w:ascii="Times New Roman" w:eastAsia="Andale Sans UI" w:hAnsi="Times New Roman" w:cs="Times New Roman"/>
          <w:kern w:val="3"/>
          <w:sz w:val="28"/>
          <w:szCs w:val="28"/>
          <w:lang w:eastAsia="ja-JP" w:bidi="fa-IR"/>
        </w:rPr>
        <w:t>1</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Область</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717EC2" w:rsidRDefault="00717EC2" w:rsidP="008F48F2">
      <w:pPr>
        <w:pStyle w:val="a9"/>
        <w:numPr>
          <w:ilvl w:val="0"/>
          <w:numId w:val="3"/>
        </w:numPr>
        <w:spacing w:after="0" w:line="240" w:lineRule="auto"/>
        <w:jc w:val="both"/>
        <w:rPr>
          <w:rFonts w:ascii="Times New Roman" w:eastAsia="Andale Sans UI" w:hAnsi="Times New Roman" w:cs="Times New Roman"/>
          <w:kern w:val="3"/>
          <w:sz w:val="28"/>
          <w:szCs w:val="28"/>
          <w:lang w:eastAsia="ja-JP" w:bidi="fa-IR"/>
        </w:rPr>
      </w:pPr>
      <w:r w:rsidRPr="00701ABB">
        <w:rPr>
          <w:rFonts w:ascii="Arial" w:eastAsia="Andale Sans UI" w:hAnsi="Arial" w:cs="Arial"/>
          <w:kern w:val="3"/>
          <w:sz w:val="28"/>
          <w:szCs w:val="28"/>
          <w:lang w:eastAsia="ja-JP" w:bidi="fa-IR"/>
        </w:rPr>
        <w:t>Улицы</w:t>
      </w:r>
      <w:r w:rsidR="006D1CF5">
        <w:rPr>
          <w:rFonts w:ascii="Arial" w:eastAsia="Andale Sans UI" w:hAnsi="Arial" w:cs="Arial"/>
          <w:kern w:val="3"/>
          <w:sz w:val="28"/>
          <w:szCs w:val="28"/>
          <w:lang w:eastAsia="ja-JP" w:bidi="fa-IR"/>
        </w:rPr>
        <w:t>:</w:t>
      </w:r>
      <w:r w:rsidR="0020617F">
        <w:rPr>
          <w:rFonts w:ascii="Times New Roman" w:eastAsia="Andale Sans UI" w:hAnsi="Times New Roman" w:cs="Times New Roman"/>
          <w:kern w:val="3"/>
          <w:sz w:val="28"/>
          <w:szCs w:val="28"/>
          <w:lang w:eastAsia="ja-JP" w:bidi="fa-IR"/>
        </w:rPr>
        <w:t xml:space="preserve"> содержит</w:t>
      </w:r>
      <w:r w:rsidRPr="00FB3297">
        <w:rPr>
          <w:rFonts w:ascii="Times New Roman" w:eastAsia="Andale Sans UI" w:hAnsi="Times New Roman" w:cs="Times New Roman"/>
          <w:kern w:val="3"/>
          <w:sz w:val="28"/>
          <w:szCs w:val="28"/>
          <w:lang w:eastAsia="ja-JP" w:bidi="fa-IR"/>
        </w:rPr>
        <w:t xml:space="preserve"> перечень названий улиц (</w:t>
      </w:r>
      <w:r w:rsidR="008E4EC0">
        <w:rPr>
          <w:rFonts w:ascii="Times New Roman" w:eastAsia="Andale Sans UI" w:hAnsi="Times New Roman" w:cs="Times New Roman"/>
          <w:kern w:val="3"/>
          <w:sz w:val="28"/>
          <w:szCs w:val="28"/>
          <w:lang w:eastAsia="ja-JP" w:bidi="fa-IR"/>
        </w:rPr>
        <w:t>рис.</w:t>
      </w:r>
      <w:r w:rsidR="00781C44">
        <w:rPr>
          <w:rFonts w:ascii="Times New Roman" w:eastAsia="Andale Sans UI" w:hAnsi="Times New Roman" w:cs="Times New Roman"/>
          <w:kern w:val="3"/>
          <w:sz w:val="28"/>
          <w:szCs w:val="28"/>
          <w:lang w:eastAsia="ja-JP" w:bidi="fa-IR"/>
        </w:rPr>
        <w:t>1</w:t>
      </w:r>
      <w:r w:rsidR="00DE3CE4">
        <w:rPr>
          <w:rFonts w:ascii="Times New Roman" w:eastAsia="Andale Sans UI" w:hAnsi="Times New Roman" w:cs="Times New Roman"/>
          <w:kern w:val="3"/>
          <w:sz w:val="28"/>
          <w:szCs w:val="28"/>
          <w:lang w:eastAsia="ja-JP" w:bidi="fa-IR"/>
        </w:rPr>
        <w:t>2</w:t>
      </w:r>
      <w:r w:rsidRPr="00FB3297">
        <w:rPr>
          <w:rFonts w:ascii="Times New Roman" w:eastAsia="Andale Sans UI" w:hAnsi="Times New Roman" w:cs="Times New Roman"/>
          <w:kern w:val="3"/>
          <w:sz w:val="28"/>
          <w:szCs w:val="28"/>
          <w:lang w:eastAsia="ja-JP" w:bidi="fa-IR"/>
        </w:rPr>
        <w:t>).</w:t>
      </w:r>
    </w:p>
    <w:p w:rsidR="00A70966" w:rsidRPr="00FB3297" w:rsidRDefault="00A70966" w:rsidP="00A70966">
      <w:pPr>
        <w:pStyle w:val="a9"/>
        <w:spacing w:after="0" w:line="240" w:lineRule="auto"/>
        <w:ind w:left="1069"/>
        <w:jc w:val="both"/>
        <w:rPr>
          <w:rFonts w:ascii="Times New Roman" w:eastAsia="Andale Sans UI" w:hAnsi="Times New Roman" w:cs="Times New Roman"/>
          <w:kern w:val="3"/>
          <w:sz w:val="28"/>
          <w:szCs w:val="28"/>
          <w:lang w:eastAsia="ja-JP" w:bidi="fa-IR"/>
        </w:rPr>
      </w:pPr>
    </w:p>
    <w:p w:rsidR="003D320A" w:rsidRDefault="0038416E" w:rsidP="008F48F2">
      <w:pPr>
        <w:spacing w:after="0" w:line="240" w:lineRule="auto"/>
        <w:jc w:val="center"/>
        <w:rPr>
          <w:rFonts w:ascii="Times New Roman" w:hAnsi="Times New Roman" w:cs="Times New Roman"/>
          <w:sz w:val="28"/>
          <w:szCs w:val="28"/>
        </w:rPr>
      </w:pPr>
      <w:r>
        <w:rPr>
          <w:noProof/>
          <w:lang w:eastAsia="ru-RU"/>
        </w:rPr>
        <w:drawing>
          <wp:inline distT="0" distB="0" distL="0" distR="0" wp14:anchorId="5E9EE809" wp14:editId="113884ED">
            <wp:extent cx="3933825" cy="1596185"/>
            <wp:effectExtent l="19050" t="1905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34880" cy="1596613"/>
                    </a:xfrm>
                    <a:prstGeom prst="rect">
                      <a:avLst/>
                    </a:prstGeom>
                    <a:ln>
                      <a:solidFill>
                        <a:schemeClr val="tx1"/>
                      </a:solidFill>
                    </a:ln>
                  </pic:spPr>
                </pic:pic>
              </a:graphicData>
            </a:graphic>
          </wp:inline>
        </w:drawing>
      </w:r>
    </w:p>
    <w:p w:rsidR="003D320A" w:rsidRDefault="00781C44"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DE3CE4">
        <w:rPr>
          <w:rFonts w:ascii="Times New Roman" w:eastAsia="Andale Sans UI" w:hAnsi="Times New Roman" w:cs="Times New Roman"/>
          <w:kern w:val="3"/>
          <w:sz w:val="28"/>
          <w:szCs w:val="28"/>
          <w:lang w:eastAsia="ja-JP" w:bidi="fa-IR"/>
        </w:rPr>
        <w:t>2</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Улицы</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BE7CE0" w:rsidRDefault="0020617F" w:rsidP="00A70966">
      <w:pPr>
        <w:pStyle w:val="a9"/>
        <w:numPr>
          <w:ilvl w:val="0"/>
          <w:numId w:val="3"/>
        </w:numPr>
        <w:tabs>
          <w:tab w:val="left" w:pos="1134"/>
        </w:tabs>
        <w:spacing w:after="0" w:line="360" w:lineRule="auto"/>
        <w:ind w:left="0" w:firstLine="709"/>
        <w:jc w:val="both"/>
        <w:rPr>
          <w:rFonts w:ascii="Times New Roman" w:eastAsia="Andale Sans UI" w:hAnsi="Times New Roman" w:cs="Times New Roman"/>
          <w:kern w:val="3"/>
          <w:sz w:val="28"/>
          <w:szCs w:val="28"/>
          <w:lang w:eastAsia="ja-JP" w:bidi="fa-IR"/>
        </w:rPr>
      </w:pPr>
      <w:r w:rsidRPr="00701ABB">
        <w:rPr>
          <w:rFonts w:ascii="Arial" w:eastAsia="Andale Sans UI" w:hAnsi="Arial" w:cs="Arial"/>
          <w:kern w:val="3"/>
          <w:sz w:val="28"/>
          <w:szCs w:val="28"/>
          <w:lang w:eastAsia="ja-JP" w:bidi="fa-IR"/>
        </w:rPr>
        <w:t>МаркаМодель</w:t>
      </w:r>
      <w:r w:rsidR="006D1CF5">
        <w:rPr>
          <w:rFonts w:ascii="Arial" w:eastAsia="Andale Sans UI" w:hAnsi="Arial" w:cs="Arial"/>
          <w:kern w:val="3"/>
          <w:sz w:val="28"/>
          <w:szCs w:val="28"/>
          <w:lang w:eastAsia="ja-JP" w:bidi="fa-IR"/>
        </w:rPr>
        <w:t>:</w:t>
      </w:r>
      <w:r w:rsidRPr="00BE7CE0">
        <w:rPr>
          <w:rFonts w:ascii="Times New Roman" w:eastAsia="Andale Sans UI" w:hAnsi="Times New Roman" w:cs="Times New Roman"/>
          <w:kern w:val="3"/>
          <w:sz w:val="28"/>
          <w:szCs w:val="28"/>
          <w:lang w:eastAsia="ja-JP" w:bidi="fa-IR"/>
        </w:rPr>
        <w:t xml:space="preserve">содержится информация о названии марки и модели автомобиля. </w:t>
      </w:r>
      <w:r w:rsidR="00BE7CE0" w:rsidRPr="00146F8C">
        <w:rPr>
          <w:rFonts w:ascii="Times New Roman" w:eastAsia="Andale Sans UI" w:hAnsi="Times New Roman" w:cs="Times New Roman"/>
          <w:kern w:val="3"/>
          <w:sz w:val="28"/>
          <w:szCs w:val="28"/>
          <w:lang w:eastAsia="ja-JP" w:bidi="fa-IR"/>
        </w:rPr>
        <w:t>Устан</w:t>
      </w:r>
      <w:r w:rsidR="00781C44">
        <w:rPr>
          <w:rFonts w:ascii="Times New Roman" w:eastAsia="Andale Sans UI" w:hAnsi="Times New Roman" w:cs="Times New Roman"/>
          <w:kern w:val="3"/>
          <w:sz w:val="28"/>
          <w:szCs w:val="28"/>
          <w:lang w:eastAsia="ja-JP" w:bidi="fa-IR"/>
        </w:rPr>
        <w:t>овить свойство иерархичност</w:t>
      </w:r>
      <w:r w:rsidR="00DE3CE4">
        <w:rPr>
          <w:rFonts w:ascii="Times New Roman" w:eastAsia="Andale Sans UI" w:hAnsi="Times New Roman" w:cs="Times New Roman"/>
          <w:kern w:val="3"/>
          <w:sz w:val="28"/>
          <w:szCs w:val="28"/>
          <w:lang w:eastAsia="ja-JP" w:bidi="fa-IR"/>
        </w:rPr>
        <w:t>и</w:t>
      </w:r>
      <w:r w:rsidR="00781C44">
        <w:rPr>
          <w:rFonts w:ascii="Times New Roman" w:eastAsia="Andale Sans UI" w:hAnsi="Times New Roman" w:cs="Times New Roman"/>
          <w:kern w:val="3"/>
          <w:sz w:val="28"/>
          <w:szCs w:val="28"/>
          <w:lang w:eastAsia="ja-JP" w:bidi="fa-IR"/>
        </w:rPr>
        <w:t xml:space="preserve"> справочника</w:t>
      </w:r>
      <w:r w:rsidR="0038416E">
        <w:rPr>
          <w:rFonts w:ascii="Times New Roman" w:eastAsia="Andale Sans UI" w:hAnsi="Times New Roman" w:cs="Times New Roman"/>
          <w:kern w:val="3"/>
          <w:sz w:val="28"/>
          <w:szCs w:val="28"/>
          <w:lang w:eastAsia="ja-JP" w:bidi="fa-IR"/>
        </w:rPr>
        <w:t xml:space="preserve">. Система автоматически сформирует реквизит </w:t>
      </w:r>
      <w:r w:rsidR="0038416E" w:rsidRPr="0038416E">
        <w:rPr>
          <w:rFonts w:ascii="Arial" w:eastAsia="Andale Sans UI" w:hAnsi="Arial" w:cs="Arial"/>
          <w:kern w:val="3"/>
          <w:sz w:val="28"/>
          <w:szCs w:val="28"/>
          <w:lang w:eastAsia="ja-JP" w:bidi="fa-IR"/>
        </w:rPr>
        <w:t>Родитель</w:t>
      </w:r>
      <w:r w:rsidR="0038416E">
        <w:rPr>
          <w:rFonts w:ascii="Times New Roman" w:eastAsia="Andale Sans UI" w:hAnsi="Times New Roman" w:cs="Times New Roman"/>
          <w:kern w:val="3"/>
          <w:sz w:val="28"/>
          <w:szCs w:val="28"/>
          <w:lang w:eastAsia="ja-JP" w:bidi="fa-IR"/>
        </w:rPr>
        <w:t>.</w:t>
      </w:r>
    </w:p>
    <w:p w:rsidR="00773736" w:rsidRDefault="00406A88" w:rsidP="00A70966">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При заполнении справочника </w:t>
      </w:r>
      <w:r w:rsidRPr="00701ABB">
        <w:rPr>
          <w:rFonts w:ascii="Arial" w:eastAsia="Andale Sans UI" w:hAnsi="Arial" w:cs="Arial"/>
          <w:kern w:val="3"/>
          <w:sz w:val="28"/>
          <w:szCs w:val="28"/>
          <w:lang w:eastAsia="ja-JP" w:bidi="fa-IR"/>
        </w:rPr>
        <w:t>МаркаМодель</w:t>
      </w:r>
      <w:r w:rsidR="00F375EA">
        <w:rPr>
          <w:rFonts w:ascii="Arial" w:eastAsia="Andale Sans UI" w:hAnsi="Arial" w:cs="Arial"/>
          <w:kern w:val="3"/>
          <w:sz w:val="28"/>
          <w:szCs w:val="28"/>
          <w:lang w:eastAsia="ja-JP" w:bidi="fa-IR"/>
        </w:rPr>
        <w:t xml:space="preserve"> </w:t>
      </w:r>
      <w:r w:rsidR="00240E6D">
        <w:rPr>
          <w:rFonts w:ascii="Times New Roman" w:eastAsia="Andale Sans UI" w:hAnsi="Times New Roman" w:cs="Times New Roman"/>
          <w:kern w:val="3"/>
          <w:sz w:val="28"/>
          <w:szCs w:val="28"/>
          <w:lang w:eastAsia="ja-JP" w:bidi="fa-IR"/>
        </w:rPr>
        <w:t xml:space="preserve">(рис.13, рис.14, рис.15, рис.16) </w:t>
      </w:r>
      <w:r w:rsidR="0038416E">
        <w:rPr>
          <w:rFonts w:ascii="Times New Roman" w:eastAsia="Andale Sans UI" w:hAnsi="Times New Roman" w:cs="Times New Roman"/>
          <w:kern w:val="3"/>
          <w:sz w:val="28"/>
          <w:szCs w:val="28"/>
          <w:lang w:eastAsia="ja-JP" w:bidi="fa-IR"/>
        </w:rPr>
        <w:t>использовать пиктограмму</w:t>
      </w:r>
      <w:r w:rsidR="00F375EA">
        <w:rPr>
          <w:rFonts w:ascii="Times New Roman" w:eastAsia="Andale Sans UI" w:hAnsi="Times New Roman" w:cs="Times New Roman"/>
          <w:kern w:val="3"/>
          <w:sz w:val="28"/>
          <w:szCs w:val="28"/>
          <w:lang w:eastAsia="ja-JP" w:bidi="fa-IR"/>
        </w:rPr>
        <w:t xml:space="preserve"> </w:t>
      </w:r>
      <w:r w:rsidR="0038416E" w:rsidRPr="00781C44">
        <w:rPr>
          <w:rFonts w:ascii="Arial" w:eastAsia="Andale Sans UI" w:hAnsi="Arial" w:cs="Arial"/>
          <w:kern w:val="3"/>
          <w:sz w:val="28"/>
          <w:szCs w:val="28"/>
          <w:lang w:eastAsia="ja-JP" w:bidi="fa-IR"/>
        </w:rPr>
        <w:t>Создать новую группу</w:t>
      </w:r>
      <w:r w:rsidR="0038416E">
        <w:rPr>
          <w:noProof/>
          <w:lang w:eastAsia="ru-RU"/>
        </w:rPr>
        <w:drawing>
          <wp:inline distT="0" distB="0" distL="0" distR="0" wp14:anchorId="405041E7" wp14:editId="61FD1189">
            <wp:extent cx="339444" cy="311785"/>
            <wp:effectExtent l="19050" t="1905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722" t="48277" r="60529" b="49152"/>
                    <a:stretch/>
                  </pic:blipFill>
                  <pic:spPr bwMode="auto">
                    <a:xfrm>
                      <a:off x="0" y="0"/>
                      <a:ext cx="344618" cy="3165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375EA">
        <w:rPr>
          <w:rFonts w:ascii="Arial" w:eastAsia="Andale Sans UI" w:hAnsi="Arial" w:cs="Arial"/>
          <w:kern w:val="3"/>
          <w:sz w:val="28"/>
          <w:szCs w:val="28"/>
          <w:lang w:eastAsia="ja-JP" w:bidi="fa-IR"/>
        </w:rPr>
        <w:t xml:space="preserve"> </w:t>
      </w:r>
      <w:r>
        <w:rPr>
          <w:rFonts w:ascii="Times New Roman" w:eastAsia="Andale Sans UI" w:hAnsi="Times New Roman" w:cs="Times New Roman"/>
          <w:kern w:val="3"/>
          <w:sz w:val="28"/>
          <w:szCs w:val="28"/>
          <w:lang w:eastAsia="ja-JP" w:bidi="fa-IR"/>
        </w:rPr>
        <w:t>для</w:t>
      </w:r>
      <w:r w:rsidR="00146F8C">
        <w:rPr>
          <w:rFonts w:ascii="Times New Roman" w:eastAsia="Andale Sans UI" w:hAnsi="Times New Roman" w:cs="Times New Roman"/>
          <w:kern w:val="3"/>
          <w:sz w:val="28"/>
          <w:szCs w:val="28"/>
          <w:lang w:eastAsia="ja-JP" w:bidi="fa-IR"/>
        </w:rPr>
        <w:t xml:space="preserve"> каждой марки (</w:t>
      </w:r>
      <w:r w:rsidR="00146F8C">
        <w:rPr>
          <w:rFonts w:ascii="Times New Roman" w:eastAsia="Andale Sans UI" w:hAnsi="Times New Roman" w:cs="Times New Roman"/>
          <w:kern w:val="3"/>
          <w:sz w:val="28"/>
          <w:szCs w:val="28"/>
          <w:lang w:val="en-US" w:eastAsia="ja-JP" w:bidi="fa-IR"/>
        </w:rPr>
        <w:t>Audi</w:t>
      </w:r>
      <w:r w:rsidRPr="00406A88">
        <w:rPr>
          <w:rFonts w:ascii="Times New Roman" w:eastAsia="Andale Sans UI" w:hAnsi="Times New Roman" w:cs="Times New Roman"/>
          <w:kern w:val="3"/>
          <w:sz w:val="28"/>
          <w:szCs w:val="28"/>
          <w:lang w:eastAsia="ja-JP" w:bidi="fa-IR"/>
        </w:rPr>
        <w:t>,</w:t>
      </w:r>
      <w:r>
        <w:rPr>
          <w:rFonts w:ascii="Times New Roman" w:eastAsia="Andale Sans UI" w:hAnsi="Times New Roman" w:cs="Times New Roman"/>
          <w:kern w:val="3"/>
          <w:sz w:val="28"/>
          <w:szCs w:val="28"/>
          <w:lang w:val="en-US" w:eastAsia="ja-JP" w:bidi="fa-IR"/>
        </w:rPr>
        <w:t>BMW</w:t>
      </w:r>
      <w:r w:rsidRPr="00406A88">
        <w:rPr>
          <w:rFonts w:ascii="Times New Roman" w:eastAsia="Andale Sans UI" w:hAnsi="Times New Roman" w:cs="Times New Roman"/>
          <w:kern w:val="3"/>
          <w:sz w:val="28"/>
          <w:szCs w:val="28"/>
          <w:lang w:eastAsia="ja-JP" w:bidi="fa-IR"/>
        </w:rPr>
        <w:t xml:space="preserve">, </w:t>
      </w:r>
      <w:r>
        <w:rPr>
          <w:rFonts w:ascii="Times New Roman" w:eastAsia="Andale Sans UI" w:hAnsi="Times New Roman" w:cs="Times New Roman"/>
          <w:kern w:val="3"/>
          <w:sz w:val="28"/>
          <w:szCs w:val="28"/>
          <w:lang w:val="en-US" w:eastAsia="ja-JP" w:bidi="fa-IR"/>
        </w:rPr>
        <w:t>Renault</w:t>
      </w:r>
      <w:r>
        <w:rPr>
          <w:rFonts w:ascii="Times New Roman" w:eastAsia="Andale Sans UI" w:hAnsi="Times New Roman" w:cs="Times New Roman"/>
          <w:kern w:val="3"/>
          <w:sz w:val="28"/>
          <w:szCs w:val="28"/>
          <w:lang w:eastAsia="ja-JP" w:bidi="fa-IR"/>
        </w:rPr>
        <w:t>,</w:t>
      </w:r>
      <w:r>
        <w:rPr>
          <w:rFonts w:ascii="Times New Roman" w:eastAsia="Andale Sans UI" w:hAnsi="Times New Roman" w:cs="Times New Roman"/>
          <w:kern w:val="3"/>
          <w:sz w:val="28"/>
          <w:szCs w:val="28"/>
          <w:lang w:val="en-US" w:eastAsia="ja-JP" w:bidi="fa-IR"/>
        </w:rPr>
        <w:t>Honda</w:t>
      </w:r>
      <w:r>
        <w:rPr>
          <w:rFonts w:ascii="Times New Roman" w:eastAsia="Andale Sans UI" w:hAnsi="Times New Roman" w:cs="Times New Roman"/>
          <w:kern w:val="3"/>
          <w:sz w:val="28"/>
          <w:szCs w:val="28"/>
          <w:lang w:eastAsia="ja-JP" w:bidi="fa-IR"/>
        </w:rPr>
        <w:t>и т.д.)</w:t>
      </w:r>
      <w:r w:rsidR="00721174">
        <w:rPr>
          <w:rFonts w:ascii="Times New Roman" w:eastAsia="Andale Sans UI" w:hAnsi="Times New Roman" w:cs="Times New Roman"/>
          <w:kern w:val="3"/>
          <w:sz w:val="28"/>
          <w:szCs w:val="28"/>
          <w:lang w:eastAsia="ja-JP" w:bidi="fa-IR"/>
        </w:rPr>
        <w:t xml:space="preserve">. При создании группы элементов поле </w:t>
      </w:r>
      <w:r w:rsidR="00721174" w:rsidRPr="00721174">
        <w:rPr>
          <w:rFonts w:ascii="Arial" w:eastAsia="Andale Sans UI" w:hAnsi="Arial" w:cs="Arial"/>
          <w:kern w:val="3"/>
          <w:sz w:val="28"/>
          <w:szCs w:val="28"/>
          <w:lang w:eastAsia="ja-JP" w:bidi="fa-IR"/>
        </w:rPr>
        <w:t>Родитель</w:t>
      </w:r>
      <w:r w:rsidR="00721174">
        <w:rPr>
          <w:rFonts w:ascii="Times New Roman" w:eastAsia="Andale Sans UI" w:hAnsi="Times New Roman" w:cs="Times New Roman"/>
          <w:kern w:val="3"/>
          <w:sz w:val="28"/>
          <w:szCs w:val="28"/>
          <w:lang w:eastAsia="ja-JP" w:bidi="fa-IR"/>
        </w:rPr>
        <w:t xml:space="preserve"> не заполняется. При добавлении элементов группы использовать </w:t>
      </w:r>
      <w:r w:rsidR="0038416E">
        <w:rPr>
          <w:rFonts w:ascii="Times New Roman" w:eastAsia="Andale Sans UI" w:hAnsi="Times New Roman" w:cs="Times New Roman"/>
          <w:kern w:val="3"/>
          <w:sz w:val="28"/>
          <w:szCs w:val="28"/>
          <w:lang w:eastAsia="ja-JP" w:bidi="fa-IR"/>
        </w:rPr>
        <w:t xml:space="preserve">кнопку  </w:t>
      </w:r>
      <w:r w:rsidR="0038416E">
        <w:rPr>
          <w:noProof/>
          <w:lang w:eastAsia="ru-RU"/>
        </w:rPr>
        <w:drawing>
          <wp:inline distT="0" distB="0" distL="0" distR="0" wp14:anchorId="44968DB6" wp14:editId="5EC749E5">
            <wp:extent cx="752475" cy="295275"/>
            <wp:effectExtent l="19050" t="1905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728" t="35504" r="68740" b="58875"/>
                    <a:stretch/>
                  </pic:blipFill>
                  <pic:spPr bwMode="auto">
                    <a:xfrm>
                      <a:off x="0" y="0"/>
                      <a:ext cx="757679" cy="2973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40E6D">
        <w:rPr>
          <w:rFonts w:ascii="Times New Roman" w:eastAsia="Andale Sans UI" w:hAnsi="Times New Roman" w:cs="Times New Roman"/>
          <w:kern w:val="3"/>
          <w:sz w:val="28"/>
          <w:szCs w:val="28"/>
          <w:lang w:eastAsia="ja-JP" w:bidi="fa-IR"/>
        </w:rPr>
        <w:t xml:space="preserve"> и заполнить</w:t>
      </w:r>
      <w:r w:rsidR="00721174" w:rsidRPr="00721174">
        <w:rPr>
          <w:rFonts w:ascii="Times New Roman" w:eastAsia="Andale Sans UI" w:hAnsi="Times New Roman" w:cs="Times New Roman"/>
          <w:kern w:val="3"/>
          <w:sz w:val="28"/>
          <w:szCs w:val="28"/>
          <w:lang w:eastAsia="ja-JP" w:bidi="fa-IR"/>
        </w:rPr>
        <w:t xml:space="preserve">поле </w:t>
      </w:r>
      <w:r w:rsidR="00721174" w:rsidRPr="008E4EC0">
        <w:rPr>
          <w:rFonts w:ascii="Arial" w:eastAsia="Andale Sans UI" w:hAnsi="Arial" w:cs="Arial"/>
          <w:kern w:val="3"/>
          <w:sz w:val="28"/>
          <w:szCs w:val="28"/>
          <w:lang w:eastAsia="ja-JP" w:bidi="fa-IR"/>
        </w:rPr>
        <w:t>Родитель</w:t>
      </w:r>
      <w:r w:rsidR="00721174">
        <w:rPr>
          <w:rFonts w:ascii="Times New Roman" w:eastAsia="Andale Sans UI" w:hAnsi="Times New Roman" w:cs="Times New Roman"/>
          <w:kern w:val="3"/>
          <w:sz w:val="28"/>
          <w:szCs w:val="28"/>
          <w:lang w:eastAsia="ja-JP" w:bidi="fa-IR"/>
        </w:rPr>
        <w:t>.</w:t>
      </w:r>
    </w:p>
    <w:p w:rsidR="00773736" w:rsidRDefault="00721174" w:rsidP="00773736">
      <w:pPr>
        <w:spacing w:after="0" w:line="240" w:lineRule="auto"/>
        <w:jc w:val="center"/>
        <w:rPr>
          <w:noProof/>
          <w:lang w:eastAsia="ru-RU"/>
        </w:rPr>
      </w:pPr>
      <w:r>
        <w:rPr>
          <w:noProof/>
          <w:lang w:eastAsia="ru-RU"/>
        </w:rPr>
        <w:lastRenderedPageBreak/>
        <w:drawing>
          <wp:inline distT="0" distB="0" distL="0" distR="0" wp14:anchorId="1E6ABAAC" wp14:editId="7F882236">
            <wp:extent cx="4010025" cy="1776838"/>
            <wp:effectExtent l="19050" t="1905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11913" cy="1777675"/>
                    </a:xfrm>
                    <a:prstGeom prst="rect">
                      <a:avLst/>
                    </a:prstGeom>
                    <a:ln>
                      <a:solidFill>
                        <a:schemeClr val="tx1"/>
                      </a:solidFill>
                    </a:ln>
                  </pic:spPr>
                </pic:pic>
              </a:graphicData>
            </a:graphic>
          </wp:inline>
        </w:drawing>
      </w:r>
    </w:p>
    <w:p w:rsidR="00773736" w:rsidRPr="00773736" w:rsidRDefault="00773736" w:rsidP="00773736">
      <w:pPr>
        <w:spacing w:after="0" w:line="240" w:lineRule="auto"/>
        <w:jc w:val="center"/>
        <w:rPr>
          <w:rFonts w:ascii="Times New Roman" w:hAnsi="Times New Roman" w:cs="Times New Roman"/>
          <w:noProof/>
          <w:sz w:val="28"/>
          <w:szCs w:val="28"/>
          <w:lang w:val="en-US" w:eastAsia="ru-RU"/>
        </w:rPr>
      </w:pPr>
      <w:r w:rsidRPr="00773736">
        <w:rPr>
          <w:rFonts w:ascii="Times New Roman" w:hAnsi="Times New Roman" w:cs="Times New Roman"/>
          <w:noProof/>
          <w:sz w:val="28"/>
          <w:szCs w:val="28"/>
          <w:lang w:eastAsia="ru-RU"/>
        </w:rPr>
        <w:t>Рис. 1</w:t>
      </w:r>
      <w:r w:rsidR="00721174">
        <w:rPr>
          <w:rFonts w:ascii="Times New Roman" w:hAnsi="Times New Roman" w:cs="Times New Roman"/>
          <w:noProof/>
          <w:sz w:val="28"/>
          <w:szCs w:val="28"/>
          <w:lang w:eastAsia="ru-RU"/>
        </w:rPr>
        <w:t>3</w:t>
      </w:r>
      <w:r w:rsidRPr="00773736">
        <w:rPr>
          <w:rFonts w:ascii="Times New Roman" w:hAnsi="Times New Roman" w:cs="Times New Roman"/>
          <w:noProof/>
          <w:sz w:val="28"/>
          <w:szCs w:val="28"/>
          <w:lang w:eastAsia="ru-RU"/>
        </w:rPr>
        <w:t xml:space="preserve">. Создание группы </w:t>
      </w:r>
      <w:r w:rsidRPr="00773736">
        <w:rPr>
          <w:rFonts w:ascii="Arial" w:hAnsi="Arial" w:cs="Arial"/>
          <w:noProof/>
          <w:sz w:val="28"/>
          <w:szCs w:val="28"/>
          <w:lang w:val="en-US" w:eastAsia="ru-RU"/>
        </w:rPr>
        <w:t>Ford</w:t>
      </w:r>
    </w:p>
    <w:p w:rsidR="00773736" w:rsidRPr="00773736" w:rsidRDefault="00773736" w:rsidP="00773736">
      <w:pPr>
        <w:spacing w:after="0" w:line="240" w:lineRule="auto"/>
        <w:jc w:val="center"/>
        <w:rPr>
          <w:rFonts w:ascii="Times New Roman" w:hAnsi="Times New Roman" w:cs="Times New Roman"/>
          <w:noProof/>
          <w:sz w:val="28"/>
          <w:szCs w:val="28"/>
          <w:lang w:val="en-US" w:eastAsia="ru-RU"/>
        </w:rPr>
      </w:pPr>
    </w:p>
    <w:p w:rsidR="0020617F" w:rsidRDefault="00773736" w:rsidP="008F48F2">
      <w:pPr>
        <w:spacing w:after="0" w:line="240" w:lineRule="auto"/>
        <w:jc w:val="center"/>
        <w:rPr>
          <w:noProof/>
          <w:lang w:eastAsia="ru-RU"/>
        </w:rPr>
      </w:pPr>
      <w:r>
        <w:rPr>
          <w:noProof/>
          <w:lang w:eastAsia="ru-RU"/>
        </w:rPr>
        <w:drawing>
          <wp:inline distT="0" distB="0" distL="0" distR="0" wp14:anchorId="249567A2" wp14:editId="12B568A1">
            <wp:extent cx="4352925" cy="2028825"/>
            <wp:effectExtent l="19050" t="1905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1188" t="40940" r="32897" b="32278"/>
                    <a:stretch/>
                  </pic:blipFill>
                  <pic:spPr bwMode="auto">
                    <a:xfrm>
                      <a:off x="0" y="0"/>
                      <a:ext cx="4349767" cy="20273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46F8C"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4</w:t>
      </w:r>
      <w:r>
        <w:rPr>
          <w:rFonts w:ascii="Times New Roman" w:eastAsia="Andale Sans UI" w:hAnsi="Times New Roman" w:cs="Times New Roman"/>
          <w:kern w:val="3"/>
          <w:sz w:val="28"/>
          <w:szCs w:val="28"/>
          <w:lang w:eastAsia="ja-JP" w:bidi="fa-IR"/>
        </w:rPr>
        <w:t xml:space="preserve">. Форма списка справочника </w:t>
      </w:r>
      <w:r>
        <w:rPr>
          <w:rFonts w:ascii="Arial" w:eastAsia="Andale Sans UI" w:hAnsi="Arial" w:cs="Arial"/>
          <w:kern w:val="3"/>
          <w:sz w:val="28"/>
          <w:szCs w:val="28"/>
          <w:lang w:eastAsia="ja-JP" w:bidi="fa-IR"/>
        </w:rPr>
        <w:t>МаркаМодель</w:t>
      </w:r>
    </w:p>
    <w:p w:rsidR="0030723B" w:rsidRDefault="0030723B" w:rsidP="008F48F2">
      <w:pPr>
        <w:spacing w:after="0" w:line="240" w:lineRule="auto"/>
        <w:jc w:val="center"/>
        <w:rPr>
          <w:rFonts w:ascii="Arial" w:eastAsia="Andale Sans UI" w:hAnsi="Arial" w:cs="Arial"/>
          <w:kern w:val="3"/>
          <w:sz w:val="28"/>
          <w:szCs w:val="28"/>
          <w:lang w:val="en-US" w:eastAsia="ja-JP" w:bidi="fa-IR"/>
        </w:rPr>
      </w:pPr>
    </w:p>
    <w:p w:rsidR="00773736" w:rsidRDefault="00773736" w:rsidP="00773736">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547B937F" wp14:editId="23D65305">
            <wp:extent cx="3686175" cy="1455686"/>
            <wp:effectExtent l="19050" t="1905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89288" cy="1456915"/>
                    </a:xfrm>
                    <a:prstGeom prst="rect">
                      <a:avLst/>
                    </a:prstGeom>
                    <a:ln>
                      <a:solidFill>
                        <a:schemeClr val="tx1"/>
                      </a:solidFill>
                    </a:ln>
                  </pic:spPr>
                </pic:pic>
              </a:graphicData>
            </a:graphic>
          </wp:inline>
        </w:drawing>
      </w:r>
    </w:p>
    <w:p w:rsidR="00773736" w:rsidRDefault="00773736" w:rsidP="00773736">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5</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МаркаМодель</w:t>
      </w:r>
    </w:p>
    <w:p w:rsidR="00773736" w:rsidRPr="00721174" w:rsidRDefault="00773736" w:rsidP="008F48F2">
      <w:pPr>
        <w:spacing w:after="0" w:line="240" w:lineRule="auto"/>
        <w:jc w:val="center"/>
        <w:rPr>
          <w:rFonts w:ascii="Arial" w:eastAsia="Andale Sans UI" w:hAnsi="Arial" w:cs="Arial"/>
          <w:kern w:val="3"/>
          <w:sz w:val="28"/>
          <w:szCs w:val="28"/>
          <w:lang w:eastAsia="ja-JP" w:bidi="fa-IR"/>
        </w:rPr>
      </w:pPr>
    </w:p>
    <w:p w:rsidR="00146F8C" w:rsidRDefault="006C5711" w:rsidP="008F48F2">
      <w:pPr>
        <w:spacing w:after="0" w:line="240" w:lineRule="auto"/>
        <w:jc w:val="center"/>
        <w:rPr>
          <w:noProof/>
          <w:lang w:eastAsia="ru-RU"/>
        </w:rPr>
      </w:pPr>
      <w:r>
        <w:rPr>
          <w:noProof/>
          <w:lang w:eastAsia="ru-RU"/>
        </w:rPr>
        <w:drawing>
          <wp:inline distT="0" distB="0" distL="0" distR="0" wp14:anchorId="703B9F29" wp14:editId="3A55D883">
            <wp:extent cx="5886450" cy="1142565"/>
            <wp:effectExtent l="19050" t="1905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850" t="48583" r="718" b="8404"/>
                    <a:stretch/>
                  </pic:blipFill>
                  <pic:spPr bwMode="auto">
                    <a:xfrm>
                      <a:off x="0" y="0"/>
                      <a:ext cx="5915354" cy="1148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46F8C"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6</w:t>
      </w:r>
      <w:r>
        <w:rPr>
          <w:rFonts w:ascii="Times New Roman" w:eastAsia="Andale Sans UI" w:hAnsi="Times New Roman" w:cs="Times New Roman"/>
          <w:kern w:val="3"/>
          <w:sz w:val="28"/>
          <w:szCs w:val="28"/>
          <w:lang w:eastAsia="ja-JP" w:bidi="fa-IR"/>
        </w:rPr>
        <w:t xml:space="preserve">. Иерархичность </w:t>
      </w:r>
      <w:r w:rsidR="00721174">
        <w:rPr>
          <w:rFonts w:ascii="Times New Roman" w:eastAsia="Andale Sans UI" w:hAnsi="Times New Roman" w:cs="Times New Roman"/>
          <w:kern w:val="3"/>
          <w:sz w:val="28"/>
          <w:szCs w:val="28"/>
          <w:lang w:eastAsia="ja-JP" w:bidi="fa-IR"/>
        </w:rPr>
        <w:t xml:space="preserve">элементов </w:t>
      </w:r>
      <w:r>
        <w:rPr>
          <w:rFonts w:ascii="Times New Roman" w:eastAsia="Andale Sans UI" w:hAnsi="Times New Roman" w:cs="Times New Roman"/>
          <w:kern w:val="3"/>
          <w:sz w:val="28"/>
          <w:szCs w:val="28"/>
          <w:lang w:eastAsia="ja-JP" w:bidi="fa-IR"/>
        </w:rPr>
        <w:t xml:space="preserve">справочника </w:t>
      </w:r>
      <w:r>
        <w:rPr>
          <w:rFonts w:ascii="Arial" w:eastAsia="Andale Sans UI" w:hAnsi="Arial" w:cs="Arial"/>
          <w:kern w:val="3"/>
          <w:sz w:val="28"/>
          <w:szCs w:val="28"/>
          <w:lang w:eastAsia="ja-JP" w:bidi="fa-IR"/>
        </w:rPr>
        <w:t>МаркаМодель</w:t>
      </w:r>
    </w:p>
    <w:p w:rsidR="00234179" w:rsidRDefault="00234179" w:rsidP="008F48F2">
      <w:pPr>
        <w:spacing w:after="0" w:line="240" w:lineRule="auto"/>
        <w:jc w:val="center"/>
        <w:rPr>
          <w:noProof/>
          <w:lang w:eastAsia="ru-RU"/>
        </w:rPr>
      </w:pPr>
    </w:p>
    <w:p w:rsidR="0020617F" w:rsidRPr="002F13E5" w:rsidRDefault="0020617F" w:rsidP="00A70966">
      <w:pPr>
        <w:pStyle w:val="a9"/>
        <w:numPr>
          <w:ilvl w:val="0"/>
          <w:numId w:val="3"/>
        </w:numPr>
        <w:tabs>
          <w:tab w:val="left" w:pos="1134"/>
        </w:tabs>
        <w:spacing w:after="0" w:line="360" w:lineRule="auto"/>
        <w:ind w:left="0" w:firstLine="709"/>
        <w:jc w:val="both"/>
        <w:rPr>
          <w:rFonts w:ascii="Arial" w:eastAsia="Andale Sans UI" w:hAnsi="Arial" w:cs="Arial"/>
          <w:kern w:val="3"/>
          <w:sz w:val="28"/>
          <w:szCs w:val="28"/>
          <w:lang w:eastAsia="ja-JP" w:bidi="fa-IR"/>
        </w:rPr>
      </w:pPr>
      <w:r w:rsidRPr="00701ABB">
        <w:rPr>
          <w:rFonts w:ascii="Arial" w:eastAsia="Andale Sans UI" w:hAnsi="Arial" w:cs="Arial"/>
          <w:kern w:val="3"/>
          <w:sz w:val="28"/>
          <w:szCs w:val="28"/>
          <w:lang w:eastAsia="ja-JP" w:bidi="fa-IR"/>
        </w:rPr>
        <w:t>ТипКу</w:t>
      </w:r>
      <w:r w:rsidRPr="005B51C7">
        <w:rPr>
          <w:rFonts w:ascii="Arial" w:eastAsia="Andale Sans UI" w:hAnsi="Arial" w:cs="Arial"/>
          <w:kern w:val="3"/>
          <w:sz w:val="28"/>
          <w:szCs w:val="28"/>
          <w:lang w:eastAsia="ja-JP" w:bidi="fa-IR"/>
        </w:rPr>
        <w:t>зова</w:t>
      </w:r>
      <w:r w:rsidR="00F375EA">
        <w:rPr>
          <w:rFonts w:ascii="Arial" w:eastAsia="Andale Sans UI" w:hAnsi="Arial" w:cs="Arial"/>
          <w:kern w:val="3"/>
          <w:sz w:val="28"/>
          <w:szCs w:val="28"/>
          <w:lang w:eastAsia="ja-JP" w:bidi="fa-IR"/>
        </w:rPr>
        <w:t xml:space="preserve"> </w:t>
      </w:r>
      <w:r w:rsidRPr="002F13E5">
        <w:rPr>
          <w:rFonts w:ascii="Times New Roman" w:eastAsia="Andale Sans UI" w:hAnsi="Times New Roman" w:cs="Times New Roman"/>
          <w:kern w:val="3"/>
          <w:sz w:val="28"/>
          <w:szCs w:val="28"/>
          <w:lang w:eastAsia="ja-JP" w:bidi="fa-IR"/>
        </w:rPr>
        <w:t xml:space="preserve">хранит в себе информацию о названии </w:t>
      </w:r>
      <w:r w:rsidR="00DE3CE4">
        <w:rPr>
          <w:rFonts w:ascii="Times New Roman" w:eastAsia="Andale Sans UI" w:hAnsi="Times New Roman" w:cs="Times New Roman"/>
          <w:kern w:val="3"/>
          <w:sz w:val="28"/>
          <w:szCs w:val="28"/>
          <w:lang w:eastAsia="ja-JP" w:bidi="fa-IR"/>
        </w:rPr>
        <w:t xml:space="preserve">возможных </w:t>
      </w:r>
      <w:r w:rsidRPr="002F13E5">
        <w:rPr>
          <w:rFonts w:ascii="Times New Roman" w:eastAsia="Andale Sans UI" w:hAnsi="Times New Roman" w:cs="Times New Roman"/>
          <w:kern w:val="3"/>
          <w:sz w:val="28"/>
          <w:szCs w:val="28"/>
          <w:lang w:eastAsia="ja-JP" w:bidi="fa-IR"/>
        </w:rPr>
        <w:t>видов кузова: купе, хэтчбэк, универсал, седан</w:t>
      </w:r>
      <w:r w:rsidR="006C5711">
        <w:rPr>
          <w:rFonts w:ascii="Times New Roman" w:eastAsia="Andale Sans UI" w:hAnsi="Times New Roman" w:cs="Times New Roman"/>
          <w:kern w:val="3"/>
          <w:sz w:val="28"/>
          <w:szCs w:val="28"/>
          <w:lang w:eastAsia="ja-JP" w:bidi="fa-IR"/>
        </w:rPr>
        <w:t xml:space="preserve"> (рис.1</w:t>
      </w:r>
      <w:r w:rsidR="00721174">
        <w:rPr>
          <w:rFonts w:ascii="Times New Roman" w:eastAsia="Andale Sans UI" w:hAnsi="Times New Roman" w:cs="Times New Roman"/>
          <w:kern w:val="3"/>
          <w:sz w:val="28"/>
          <w:szCs w:val="28"/>
          <w:lang w:eastAsia="ja-JP" w:bidi="fa-IR"/>
        </w:rPr>
        <w:t>7</w:t>
      </w:r>
      <w:r w:rsidR="006C5711">
        <w:rPr>
          <w:rFonts w:ascii="Times New Roman" w:eastAsia="Andale Sans UI" w:hAnsi="Times New Roman" w:cs="Times New Roman"/>
          <w:kern w:val="3"/>
          <w:sz w:val="28"/>
          <w:szCs w:val="28"/>
          <w:lang w:eastAsia="ja-JP" w:bidi="fa-IR"/>
        </w:rPr>
        <w:t>)</w:t>
      </w:r>
      <w:r w:rsidRPr="002F13E5">
        <w:rPr>
          <w:rFonts w:ascii="Times New Roman" w:eastAsia="Andale Sans UI" w:hAnsi="Times New Roman" w:cs="Times New Roman"/>
          <w:kern w:val="3"/>
          <w:sz w:val="28"/>
          <w:szCs w:val="28"/>
          <w:lang w:eastAsia="ja-JP" w:bidi="fa-IR"/>
        </w:rPr>
        <w:t xml:space="preserve">. </w:t>
      </w:r>
    </w:p>
    <w:p w:rsidR="0020617F" w:rsidRDefault="00721174" w:rsidP="008F48F2">
      <w:pPr>
        <w:spacing w:after="0" w:line="240" w:lineRule="auto"/>
        <w:jc w:val="center"/>
        <w:rPr>
          <w:rFonts w:ascii="Arial" w:eastAsia="Andale Sans UI" w:hAnsi="Arial" w:cs="Arial"/>
          <w:kern w:val="3"/>
          <w:sz w:val="28"/>
          <w:szCs w:val="28"/>
          <w:lang w:eastAsia="ja-JP" w:bidi="fa-IR"/>
        </w:rPr>
      </w:pPr>
      <w:r>
        <w:rPr>
          <w:noProof/>
          <w:lang w:eastAsia="ru-RU"/>
        </w:rPr>
        <w:lastRenderedPageBreak/>
        <w:drawing>
          <wp:inline distT="0" distB="0" distL="0" distR="0" wp14:anchorId="0A5FF3BB" wp14:editId="1E16141E">
            <wp:extent cx="3695700" cy="1504950"/>
            <wp:effectExtent l="19050" t="1905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99633" cy="1506552"/>
                    </a:xfrm>
                    <a:prstGeom prst="rect">
                      <a:avLst/>
                    </a:prstGeom>
                    <a:ln>
                      <a:solidFill>
                        <a:schemeClr val="tx1"/>
                      </a:solidFill>
                    </a:ln>
                  </pic:spPr>
                </pic:pic>
              </a:graphicData>
            </a:graphic>
          </wp:inline>
        </w:drawing>
      </w:r>
    </w:p>
    <w:p w:rsidR="0089537F"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7</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ТипКузова</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20617F" w:rsidRPr="002F13E5" w:rsidRDefault="0020617F" w:rsidP="00A70966">
      <w:pPr>
        <w:pStyle w:val="a9"/>
        <w:numPr>
          <w:ilvl w:val="0"/>
          <w:numId w:val="3"/>
        </w:numPr>
        <w:tabs>
          <w:tab w:val="left" w:pos="1134"/>
        </w:tabs>
        <w:spacing w:after="0" w:line="360" w:lineRule="auto"/>
        <w:ind w:left="0" w:firstLine="709"/>
        <w:jc w:val="both"/>
        <w:rPr>
          <w:rFonts w:ascii="Times New Roman" w:eastAsia="Andale Sans UI" w:hAnsi="Times New Roman" w:cs="Times New Roman"/>
          <w:kern w:val="3"/>
          <w:sz w:val="28"/>
          <w:szCs w:val="28"/>
          <w:lang w:eastAsia="ja-JP" w:bidi="fa-IR"/>
        </w:rPr>
      </w:pPr>
      <w:r w:rsidRPr="00701ABB">
        <w:rPr>
          <w:rFonts w:ascii="Arial" w:eastAsia="Andale Sans UI" w:hAnsi="Arial" w:cs="Arial"/>
          <w:kern w:val="3"/>
          <w:sz w:val="28"/>
          <w:szCs w:val="28"/>
          <w:lang w:eastAsia="ja-JP" w:bidi="fa-IR"/>
        </w:rPr>
        <w:t>ТипТоплива</w:t>
      </w:r>
      <w:r w:rsidR="00F375EA">
        <w:rPr>
          <w:rFonts w:ascii="Arial" w:eastAsia="Andale Sans UI" w:hAnsi="Arial" w:cs="Arial"/>
          <w:kern w:val="3"/>
          <w:sz w:val="28"/>
          <w:szCs w:val="28"/>
          <w:lang w:eastAsia="ja-JP" w:bidi="fa-IR"/>
        </w:rPr>
        <w:t xml:space="preserve"> </w:t>
      </w:r>
      <w:r w:rsidRPr="002F13E5">
        <w:rPr>
          <w:rFonts w:ascii="Times New Roman" w:eastAsia="Andale Sans UI" w:hAnsi="Times New Roman" w:cs="Times New Roman"/>
          <w:kern w:val="3"/>
          <w:sz w:val="28"/>
          <w:szCs w:val="28"/>
          <w:lang w:eastAsia="ja-JP" w:bidi="fa-IR"/>
        </w:rPr>
        <w:t>перечислены виды топлива: бензин, газ, дизель, газ-бензин</w:t>
      </w:r>
      <w:r w:rsidR="006C5711">
        <w:rPr>
          <w:rFonts w:ascii="Times New Roman" w:eastAsia="Andale Sans UI" w:hAnsi="Times New Roman" w:cs="Times New Roman"/>
          <w:kern w:val="3"/>
          <w:sz w:val="28"/>
          <w:szCs w:val="28"/>
          <w:lang w:eastAsia="ja-JP" w:bidi="fa-IR"/>
        </w:rPr>
        <w:t xml:space="preserve"> (рис.1</w:t>
      </w:r>
      <w:r w:rsidR="00721174">
        <w:rPr>
          <w:rFonts w:ascii="Times New Roman" w:eastAsia="Andale Sans UI" w:hAnsi="Times New Roman" w:cs="Times New Roman"/>
          <w:kern w:val="3"/>
          <w:sz w:val="28"/>
          <w:szCs w:val="28"/>
          <w:lang w:eastAsia="ja-JP" w:bidi="fa-IR"/>
        </w:rPr>
        <w:t>8</w:t>
      </w:r>
      <w:r w:rsidR="006C5711">
        <w:rPr>
          <w:rFonts w:ascii="Times New Roman" w:eastAsia="Andale Sans UI" w:hAnsi="Times New Roman" w:cs="Times New Roman"/>
          <w:kern w:val="3"/>
          <w:sz w:val="28"/>
          <w:szCs w:val="28"/>
          <w:lang w:eastAsia="ja-JP" w:bidi="fa-IR"/>
        </w:rPr>
        <w:t>)</w:t>
      </w:r>
      <w:r w:rsidRPr="002F13E5">
        <w:rPr>
          <w:rFonts w:ascii="Times New Roman" w:eastAsia="Andale Sans UI" w:hAnsi="Times New Roman" w:cs="Times New Roman"/>
          <w:kern w:val="3"/>
          <w:sz w:val="28"/>
          <w:szCs w:val="28"/>
          <w:lang w:eastAsia="ja-JP" w:bidi="fa-IR"/>
        </w:rPr>
        <w:t>.</w:t>
      </w:r>
    </w:p>
    <w:p w:rsidR="0020617F" w:rsidRDefault="00721174"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500E8BCE" wp14:editId="59162D8F">
            <wp:extent cx="3850312" cy="1543050"/>
            <wp:effectExtent l="19050" t="1905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57625" cy="1545981"/>
                    </a:xfrm>
                    <a:prstGeom prst="rect">
                      <a:avLst/>
                    </a:prstGeom>
                    <a:ln>
                      <a:solidFill>
                        <a:schemeClr val="tx1"/>
                      </a:solidFill>
                    </a:ln>
                  </pic:spPr>
                </pic:pic>
              </a:graphicData>
            </a:graphic>
          </wp:inline>
        </w:drawing>
      </w:r>
    </w:p>
    <w:p w:rsidR="0020617F"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8</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ТипТоплива</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20617F" w:rsidRPr="0034239D" w:rsidRDefault="0020617F" w:rsidP="00A70966">
      <w:pPr>
        <w:pStyle w:val="a9"/>
        <w:numPr>
          <w:ilvl w:val="0"/>
          <w:numId w:val="3"/>
        </w:numPr>
        <w:tabs>
          <w:tab w:val="left" w:pos="1134"/>
        </w:tabs>
        <w:spacing w:after="0" w:line="360" w:lineRule="auto"/>
        <w:ind w:left="0" w:firstLine="709"/>
        <w:jc w:val="both"/>
        <w:rPr>
          <w:rFonts w:ascii="Times New Roman" w:eastAsia="Andale Sans UI" w:hAnsi="Times New Roman" w:cs="Times New Roman"/>
          <w:kern w:val="3"/>
          <w:sz w:val="28"/>
          <w:szCs w:val="28"/>
          <w:lang w:eastAsia="ja-JP" w:bidi="fa-IR"/>
        </w:rPr>
      </w:pPr>
      <w:r w:rsidRPr="0034239D">
        <w:rPr>
          <w:rFonts w:ascii="Arial" w:eastAsia="Andale Sans UI" w:hAnsi="Arial" w:cs="Arial"/>
          <w:kern w:val="3"/>
          <w:sz w:val="28"/>
          <w:szCs w:val="28"/>
          <w:lang w:eastAsia="ja-JP" w:bidi="fa-IR"/>
        </w:rPr>
        <w:t>ТипКоробкиПередач</w:t>
      </w:r>
      <w:r w:rsidR="006D1CF5">
        <w:rPr>
          <w:rFonts w:ascii="Arial" w:eastAsia="Andale Sans UI" w:hAnsi="Arial" w:cs="Arial"/>
          <w:kern w:val="3"/>
          <w:sz w:val="28"/>
          <w:szCs w:val="28"/>
          <w:lang w:eastAsia="ja-JP" w:bidi="fa-IR"/>
        </w:rPr>
        <w:t>:</w:t>
      </w:r>
      <w:r w:rsidR="00F375EA">
        <w:rPr>
          <w:rFonts w:ascii="Arial" w:eastAsia="Andale Sans UI" w:hAnsi="Arial" w:cs="Arial"/>
          <w:kern w:val="3"/>
          <w:sz w:val="28"/>
          <w:szCs w:val="28"/>
          <w:lang w:eastAsia="ja-JP" w:bidi="fa-IR"/>
        </w:rPr>
        <w:t xml:space="preserve"> </w:t>
      </w:r>
      <w:r w:rsidRPr="0034239D">
        <w:rPr>
          <w:rFonts w:ascii="Times New Roman" w:eastAsia="Andale Sans UI" w:hAnsi="Times New Roman" w:cs="Times New Roman"/>
          <w:kern w:val="3"/>
          <w:sz w:val="28"/>
          <w:szCs w:val="28"/>
          <w:lang w:eastAsia="ja-JP" w:bidi="fa-IR"/>
        </w:rPr>
        <w:t>содержит информацию о видах коробки передач</w:t>
      </w:r>
      <w:r w:rsidR="008E4EC0">
        <w:rPr>
          <w:rFonts w:ascii="Times New Roman" w:eastAsia="Andale Sans UI" w:hAnsi="Times New Roman" w:cs="Times New Roman"/>
          <w:kern w:val="3"/>
          <w:sz w:val="28"/>
          <w:szCs w:val="28"/>
          <w:lang w:eastAsia="ja-JP" w:bidi="fa-IR"/>
        </w:rPr>
        <w:t xml:space="preserve"> (рис.</w:t>
      </w:r>
      <w:r w:rsidR="006C5711">
        <w:rPr>
          <w:rFonts w:ascii="Times New Roman" w:eastAsia="Andale Sans UI" w:hAnsi="Times New Roman" w:cs="Times New Roman"/>
          <w:kern w:val="3"/>
          <w:sz w:val="28"/>
          <w:szCs w:val="28"/>
          <w:lang w:eastAsia="ja-JP" w:bidi="fa-IR"/>
        </w:rPr>
        <w:t>1</w:t>
      </w:r>
      <w:r w:rsidR="00721174">
        <w:rPr>
          <w:rFonts w:ascii="Times New Roman" w:eastAsia="Andale Sans UI" w:hAnsi="Times New Roman" w:cs="Times New Roman"/>
          <w:kern w:val="3"/>
          <w:sz w:val="28"/>
          <w:szCs w:val="28"/>
          <w:lang w:eastAsia="ja-JP" w:bidi="fa-IR"/>
        </w:rPr>
        <w:t>9</w:t>
      </w:r>
      <w:r w:rsidR="006C5711">
        <w:rPr>
          <w:rFonts w:ascii="Times New Roman" w:eastAsia="Andale Sans UI" w:hAnsi="Times New Roman" w:cs="Times New Roman"/>
          <w:kern w:val="3"/>
          <w:sz w:val="28"/>
          <w:szCs w:val="28"/>
          <w:lang w:eastAsia="ja-JP" w:bidi="fa-IR"/>
        </w:rPr>
        <w:t>)</w:t>
      </w:r>
      <w:r w:rsidRPr="0034239D">
        <w:rPr>
          <w:rFonts w:ascii="Times New Roman" w:eastAsia="Andale Sans UI" w:hAnsi="Times New Roman" w:cs="Times New Roman"/>
          <w:kern w:val="3"/>
          <w:sz w:val="28"/>
          <w:szCs w:val="28"/>
          <w:lang w:eastAsia="ja-JP" w:bidi="fa-IR"/>
        </w:rPr>
        <w:t>.</w:t>
      </w:r>
    </w:p>
    <w:p w:rsidR="0020617F" w:rsidRDefault="00721174"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42DEAAFB" wp14:editId="73522577">
            <wp:extent cx="3800475" cy="1547974"/>
            <wp:effectExtent l="19050" t="1905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11886" cy="1552622"/>
                    </a:xfrm>
                    <a:prstGeom prst="rect">
                      <a:avLst/>
                    </a:prstGeom>
                    <a:ln>
                      <a:solidFill>
                        <a:schemeClr val="tx1"/>
                      </a:solidFill>
                    </a:ln>
                  </pic:spPr>
                </pic:pic>
              </a:graphicData>
            </a:graphic>
          </wp:inline>
        </w:drawing>
      </w:r>
    </w:p>
    <w:p w:rsidR="0020617F"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1</w:t>
      </w:r>
      <w:r w:rsidR="00721174">
        <w:rPr>
          <w:rFonts w:ascii="Times New Roman" w:eastAsia="Andale Sans UI" w:hAnsi="Times New Roman" w:cs="Times New Roman"/>
          <w:kern w:val="3"/>
          <w:sz w:val="28"/>
          <w:szCs w:val="28"/>
          <w:lang w:eastAsia="ja-JP" w:bidi="fa-IR"/>
        </w:rPr>
        <w:t>9</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ТипКоробкиПередач</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20617F" w:rsidRPr="0034239D" w:rsidRDefault="0020617F" w:rsidP="008F48F2">
      <w:pPr>
        <w:pStyle w:val="a9"/>
        <w:numPr>
          <w:ilvl w:val="0"/>
          <w:numId w:val="3"/>
        </w:numPr>
        <w:spacing w:after="0" w:line="240" w:lineRule="auto"/>
        <w:jc w:val="both"/>
        <w:rPr>
          <w:rFonts w:ascii="Times New Roman" w:eastAsia="Andale Sans UI" w:hAnsi="Times New Roman" w:cs="Times New Roman"/>
          <w:kern w:val="3"/>
          <w:sz w:val="28"/>
          <w:szCs w:val="28"/>
          <w:lang w:eastAsia="ja-JP" w:bidi="fa-IR"/>
        </w:rPr>
      </w:pPr>
      <w:r w:rsidRPr="0034239D">
        <w:rPr>
          <w:rFonts w:ascii="Arial" w:eastAsia="Andale Sans UI" w:hAnsi="Arial" w:cs="Arial"/>
          <w:kern w:val="3"/>
          <w:sz w:val="28"/>
          <w:szCs w:val="28"/>
          <w:lang w:eastAsia="ja-JP" w:bidi="fa-IR"/>
        </w:rPr>
        <w:t>Цвет</w:t>
      </w:r>
      <w:r w:rsidR="006D1CF5">
        <w:rPr>
          <w:rFonts w:ascii="Arial" w:eastAsia="Andale Sans UI" w:hAnsi="Arial" w:cs="Arial"/>
          <w:kern w:val="3"/>
          <w:sz w:val="28"/>
          <w:szCs w:val="28"/>
          <w:lang w:eastAsia="ja-JP" w:bidi="fa-IR"/>
        </w:rPr>
        <w:t>:</w:t>
      </w:r>
      <w:r w:rsidRPr="0034239D">
        <w:rPr>
          <w:rFonts w:ascii="Times New Roman" w:eastAsia="Andale Sans UI" w:hAnsi="Times New Roman" w:cs="Times New Roman"/>
          <w:kern w:val="3"/>
          <w:sz w:val="28"/>
          <w:szCs w:val="28"/>
          <w:lang w:eastAsia="ja-JP" w:bidi="fa-IR"/>
        </w:rPr>
        <w:t>хранится перечень возможных цветов кузова авто</w:t>
      </w:r>
      <w:r w:rsidR="006C5711">
        <w:rPr>
          <w:rFonts w:ascii="Times New Roman" w:eastAsia="Andale Sans UI" w:hAnsi="Times New Roman" w:cs="Times New Roman"/>
          <w:kern w:val="3"/>
          <w:sz w:val="28"/>
          <w:szCs w:val="28"/>
          <w:lang w:eastAsia="ja-JP" w:bidi="fa-IR"/>
        </w:rPr>
        <w:t xml:space="preserve"> (рис.</w:t>
      </w:r>
      <w:r w:rsidR="00721174">
        <w:rPr>
          <w:rFonts w:ascii="Times New Roman" w:eastAsia="Andale Sans UI" w:hAnsi="Times New Roman" w:cs="Times New Roman"/>
          <w:kern w:val="3"/>
          <w:sz w:val="28"/>
          <w:szCs w:val="28"/>
          <w:lang w:eastAsia="ja-JP" w:bidi="fa-IR"/>
        </w:rPr>
        <w:t>20</w:t>
      </w:r>
      <w:r w:rsidR="006C5711">
        <w:rPr>
          <w:rFonts w:ascii="Times New Roman" w:eastAsia="Andale Sans UI" w:hAnsi="Times New Roman" w:cs="Times New Roman"/>
          <w:kern w:val="3"/>
          <w:sz w:val="28"/>
          <w:szCs w:val="28"/>
          <w:lang w:eastAsia="ja-JP" w:bidi="fa-IR"/>
        </w:rPr>
        <w:t>)</w:t>
      </w:r>
      <w:r w:rsidRPr="0034239D">
        <w:rPr>
          <w:rFonts w:ascii="Times New Roman" w:eastAsia="Andale Sans UI" w:hAnsi="Times New Roman" w:cs="Times New Roman"/>
          <w:kern w:val="3"/>
          <w:sz w:val="28"/>
          <w:szCs w:val="28"/>
          <w:lang w:eastAsia="ja-JP" w:bidi="fa-IR"/>
        </w:rPr>
        <w:t>.</w:t>
      </w:r>
    </w:p>
    <w:p w:rsidR="0020617F" w:rsidRDefault="00721174"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31742E9B" wp14:editId="512CCB32">
            <wp:extent cx="3762375" cy="1533525"/>
            <wp:effectExtent l="19050" t="1905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73450" cy="1538039"/>
                    </a:xfrm>
                    <a:prstGeom prst="rect">
                      <a:avLst/>
                    </a:prstGeom>
                    <a:ln>
                      <a:solidFill>
                        <a:schemeClr val="tx1"/>
                      </a:solidFill>
                    </a:ln>
                  </pic:spPr>
                </pic:pic>
              </a:graphicData>
            </a:graphic>
          </wp:inline>
        </w:drawing>
      </w:r>
    </w:p>
    <w:p w:rsidR="0020617F" w:rsidRDefault="00083C3D"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w:t>
      </w:r>
      <w:r w:rsidR="00721174">
        <w:rPr>
          <w:rFonts w:ascii="Times New Roman" w:eastAsia="Andale Sans UI" w:hAnsi="Times New Roman" w:cs="Times New Roman"/>
          <w:kern w:val="3"/>
          <w:sz w:val="28"/>
          <w:szCs w:val="28"/>
          <w:lang w:eastAsia="ja-JP" w:bidi="fa-IR"/>
        </w:rPr>
        <w:t>20</w:t>
      </w:r>
      <w:r w:rsidR="006C5711">
        <w:rPr>
          <w:rFonts w:ascii="Times New Roman" w:eastAsia="Andale Sans UI" w:hAnsi="Times New Roman" w:cs="Times New Roman"/>
          <w:kern w:val="3"/>
          <w:sz w:val="28"/>
          <w:szCs w:val="28"/>
          <w:lang w:eastAsia="ja-JP" w:bidi="fa-IR"/>
        </w:rPr>
        <w:t xml:space="preserve">. Экранная форма справочника </w:t>
      </w:r>
      <w:r w:rsidR="006C5711">
        <w:rPr>
          <w:rFonts w:ascii="Arial" w:eastAsia="Andale Sans UI" w:hAnsi="Arial" w:cs="Arial"/>
          <w:kern w:val="3"/>
          <w:sz w:val="28"/>
          <w:szCs w:val="28"/>
          <w:lang w:eastAsia="ja-JP" w:bidi="fa-IR"/>
        </w:rPr>
        <w:t>Цвет</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20617F" w:rsidRPr="004847A1" w:rsidRDefault="0020617F" w:rsidP="004847A1">
      <w:pPr>
        <w:pStyle w:val="a9"/>
        <w:numPr>
          <w:ilvl w:val="0"/>
          <w:numId w:val="3"/>
        </w:numPr>
        <w:spacing w:after="0" w:line="360" w:lineRule="auto"/>
        <w:ind w:left="0" w:firstLine="993"/>
        <w:jc w:val="both"/>
        <w:rPr>
          <w:rFonts w:ascii="Times New Roman" w:eastAsia="Andale Sans UI" w:hAnsi="Times New Roman" w:cs="Times New Roman"/>
          <w:kern w:val="3"/>
          <w:sz w:val="28"/>
          <w:szCs w:val="28"/>
          <w:lang w:eastAsia="ja-JP" w:bidi="fa-IR"/>
        </w:rPr>
      </w:pPr>
      <w:r w:rsidRPr="004847A1">
        <w:rPr>
          <w:rFonts w:ascii="Arial" w:eastAsia="Andale Sans UI" w:hAnsi="Arial" w:cs="Arial"/>
          <w:kern w:val="3"/>
          <w:sz w:val="28"/>
          <w:szCs w:val="28"/>
          <w:lang w:eastAsia="ja-JP" w:bidi="fa-IR"/>
        </w:rPr>
        <w:t>Статус</w:t>
      </w:r>
      <w:r w:rsidR="004847A1">
        <w:rPr>
          <w:rFonts w:ascii="Arial" w:eastAsia="Andale Sans UI" w:hAnsi="Arial" w:cs="Arial"/>
          <w:kern w:val="3"/>
          <w:sz w:val="28"/>
          <w:szCs w:val="28"/>
          <w:lang w:eastAsia="ja-JP" w:bidi="fa-IR"/>
        </w:rPr>
        <w:t xml:space="preserve"> </w:t>
      </w:r>
      <w:r w:rsidRPr="004847A1">
        <w:rPr>
          <w:rFonts w:ascii="Times New Roman" w:eastAsia="Andale Sans UI" w:hAnsi="Times New Roman" w:cs="Times New Roman"/>
          <w:kern w:val="3"/>
          <w:sz w:val="28"/>
          <w:szCs w:val="28"/>
          <w:lang w:eastAsia="ja-JP" w:bidi="fa-IR"/>
        </w:rPr>
        <w:t xml:space="preserve">хранит информацию о состоянии </w:t>
      </w:r>
      <w:r w:rsidR="006C5711" w:rsidRPr="004847A1">
        <w:rPr>
          <w:rFonts w:ascii="Times New Roman" w:eastAsia="Andale Sans UI" w:hAnsi="Times New Roman" w:cs="Times New Roman"/>
          <w:kern w:val="3"/>
          <w:sz w:val="28"/>
          <w:szCs w:val="28"/>
          <w:lang w:eastAsia="ja-JP" w:bidi="fa-IR"/>
        </w:rPr>
        <w:t xml:space="preserve">документа </w:t>
      </w:r>
      <w:r w:rsidR="006C5711" w:rsidRPr="004847A1">
        <w:rPr>
          <w:rFonts w:ascii="Arial" w:eastAsia="Andale Sans UI" w:hAnsi="Arial" w:cs="Arial"/>
          <w:kern w:val="3"/>
          <w:sz w:val="28"/>
          <w:szCs w:val="28"/>
          <w:lang w:eastAsia="ja-JP" w:bidi="fa-IR"/>
        </w:rPr>
        <w:t>ЗаказНаряд</w:t>
      </w:r>
      <w:r w:rsidR="006C5711" w:rsidRPr="004847A1">
        <w:rPr>
          <w:rFonts w:ascii="Times New Roman" w:eastAsia="Andale Sans UI" w:hAnsi="Times New Roman" w:cs="Times New Roman"/>
          <w:kern w:val="3"/>
          <w:sz w:val="28"/>
          <w:szCs w:val="28"/>
          <w:lang w:eastAsia="ja-JP" w:bidi="fa-IR"/>
        </w:rPr>
        <w:t xml:space="preserve"> (рис.</w:t>
      </w:r>
      <w:r w:rsidR="00083C3D" w:rsidRPr="004847A1">
        <w:rPr>
          <w:rFonts w:ascii="Times New Roman" w:eastAsia="Andale Sans UI" w:hAnsi="Times New Roman" w:cs="Times New Roman"/>
          <w:kern w:val="3"/>
          <w:sz w:val="28"/>
          <w:szCs w:val="28"/>
          <w:lang w:eastAsia="ja-JP" w:bidi="fa-IR"/>
        </w:rPr>
        <w:t>2</w:t>
      </w:r>
      <w:r w:rsidR="00507F0E" w:rsidRPr="004847A1">
        <w:rPr>
          <w:rFonts w:ascii="Times New Roman" w:eastAsia="Andale Sans UI" w:hAnsi="Times New Roman" w:cs="Times New Roman"/>
          <w:kern w:val="3"/>
          <w:sz w:val="28"/>
          <w:szCs w:val="28"/>
          <w:lang w:eastAsia="ja-JP" w:bidi="fa-IR"/>
        </w:rPr>
        <w:t>1</w:t>
      </w:r>
      <w:r w:rsidR="006C5711" w:rsidRPr="004847A1">
        <w:rPr>
          <w:rFonts w:ascii="Times New Roman" w:eastAsia="Andale Sans UI" w:hAnsi="Times New Roman" w:cs="Times New Roman"/>
          <w:kern w:val="3"/>
          <w:sz w:val="28"/>
          <w:szCs w:val="28"/>
          <w:lang w:eastAsia="ja-JP" w:bidi="fa-IR"/>
        </w:rPr>
        <w:t>)</w:t>
      </w:r>
      <w:r w:rsidRPr="004847A1">
        <w:rPr>
          <w:rFonts w:ascii="Times New Roman" w:eastAsia="Andale Sans UI" w:hAnsi="Times New Roman" w:cs="Times New Roman"/>
          <w:kern w:val="3"/>
          <w:sz w:val="28"/>
          <w:szCs w:val="28"/>
          <w:lang w:eastAsia="ja-JP" w:bidi="fa-IR"/>
        </w:rPr>
        <w:t xml:space="preserve">: </w:t>
      </w:r>
      <w:r w:rsidR="00083C3D" w:rsidRPr="004847A1">
        <w:rPr>
          <w:rFonts w:ascii="Times New Roman" w:eastAsia="Andale Sans UI" w:hAnsi="Times New Roman" w:cs="Times New Roman"/>
          <w:kern w:val="3"/>
          <w:sz w:val="28"/>
          <w:szCs w:val="28"/>
          <w:lang w:eastAsia="ja-JP" w:bidi="fa-IR"/>
        </w:rPr>
        <w:t>в</w:t>
      </w:r>
      <w:r w:rsidRPr="004847A1">
        <w:rPr>
          <w:rFonts w:ascii="Times New Roman" w:eastAsia="Andale Sans UI" w:hAnsi="Times New Roman" w:cs="Times New Roman"/>
          <w:kern w:val="3"/>
          <w:sz w:val="28"/>
          <w:szCs w:val="28"/>
          <w:lang w:eastAsia="ja-JP" w:bidi="fa-IR"/>
        </w:rPr>
        <w:t xml:space="preserve"> работе, </w:t>
      </w:r>
      <w:r w:rsidR="00083C3D" w:rsidRPr="004847A1">
        <w:rPr>
          <w:rFonts w:ascii="Times New Roman" w:eastAsia="Andale Sans UI" w:hAnsi="Times New Roman" w:cs="Times New Roman"/>
          <w:kern w:val="3"/>
          <w:sz w:val="28"/>
          <w:szCs w:val="28"/>
          <w:lang w:eastAsia="ja-JP" w:bidi="fa-IR"/>
        </w:rPr>
        <w:t>з</w:t>
      </w:r>
      <w:r w:rsidRPr="004847A1">
        <w:rPr>
          <w:rFonts w:ascii="Times New Roman" w:eastAsia="Andale Sans UI" w:hAnsi="Times New Roman" w:cs="Times New Roman"/>
          <w:kern w:val="3"/>
          <w:sz w:val="28"/>
          <w:szCs w:val="28"/>
          <w:lang w:eastAsia="ja-JP" w:bidi="fa-IR"/>
        </w:rPr>
        <w:t xml:space="preserve">акрыт, </w:t>
      </w:r>
      <w:r w:rsidR="00083C3D" w:rsidRPr="004847A1">
        <w:rPr>
          <w:rFonts w:ascii="Times New Roman" w:eastAsia="Andale Sans UI" w:hAnsi="Times New Roman" w:cs="Times New Roman"/>
          <w:kern w:val="3"/>
          <w:sz w:val="28"/>
          <w:szCs w:val="28"/>
          <w:lang w:eastAsia="ja-JP" w:bidi="fa-IR"/>
        </w:rPr>
        <w:t>о</w:t>
      </w:r>
      <w:r w:rsidRPr="004847A1">
        <w:rPr>
          <w:rFonts w:ascii="Times New Roman" w:eastAsia="Andale Sans UI" w:hAnsi="Times New Roman" w:cs="Times New Roman"/>
          <w:kern w:val="3"/>
          <w:sz w:val="28"/>
          <w:szCs w:val="28"/>
          <w:lang w:eastAsia="ja-JP" w:bidi="fa-IR"/>
        </w:rPr>
        <w:t xml:space="preserve">тказ клиента, </w:t>
      </w:r>
      <w:r w:rsidR="00083C3D" w:rsidRPr="004847A1">
        <w:rPr>
          <w:rFonts w:ascii="Times New Roman" w:eastAsia="Andale Sans UI" w:hAnsi="Times New Roman" w:cs="Times New Roman"/>
          <w:kern w:val="3"/>
          <w:sz w:val="28"/>
          <w:szCs w:val="28"/>
          <w:lang w:eastAsia="ja-JP" w:bidi="fa-IR"/>
        </w:rPr>
        <w:t>р</w:t>
      </w:r>
      <w:r w:rsidRPr="004847A1">
        <w:rPr>
          <w:rFonts w:ascii="Times New Roman" w:eastAsia="Andale Sans UI" w:hAnsi="Times New Roman" w:cs="Times New Roman"/>
          <w:kern w:val="3"/>
          <w:sz w:val="28"/>
          <w:szCs w:val="28"/>
          <w:lang w:eastAsia="ja-JP" w:bidi="fa-IR"/>
        </w:rPr>
        <w:t>аботы заверше</w:t>
      </w:r>
      <w:r w:rsidR="00083C3D" w:rsidRPr="004847A1">
        <w:rPr>
          <w:rFonts w:ascii="Times New Roman" w:eastAsia="Andale Sans UI" w:hAnsi="Times New Roman" w:cs="Times New Roman"/>
          <w:kern w:val="3"/>
          <w:sz w:val="28"/>
          <w:szCs w:val="28"/>
          <w:lang w:eastAsia="ja-JP" w:bidi="fa-IR"/>
        </w:rPr>
        <w:t>ны, р</w:t>
      </w:r>
      <w:r w:rsidRPr="004847A1">
        <w:rPr>
          <w:rFonts w:ascii="Times New Roman" w:eastAsia="Andale Sans UI" w:hAnsi="Times New Roman" w:cs="Times New Roman"/>
          <w:kern w:val="3"/>
          <w:sz w:val="28"/>
          <w:szCs w:val="28"/>
          <w:lang w:eastAsia="ja-JP" w:bidi="fa-IR"/>
        </w:rPr>
        <w:t xml:space="preserve">аботы приостановлены, </w:t>
      </w:r>
      <w:r w:rsidR="00083C3D" w:rsidRPr="004847A1">
        <w:rPr>
          <w:rFonts w:ascii="Times New Roman" w:eastAsia="Andale Sans UI" w:hAnsi="Times New Roman" w:cs="Times New Roman"/>
          <w:kern w:val="3"/>
          <w:sz w:val="28"/>
          <w:szCs w:val="28"/>
          <w:lang w:eastAsia="ja-JP" w:bidi="fa-IR"/>
        </w:rPr>
        <w:t>ч</w:t>
      </w:r>
      <w:r w:rsidRPr="004847A1">
        <w:rPr>
          <w:rFonts w:ascii="Times New Roman" w:eastAsia="Andale Sans UI" w:hAnsi="Times New Roman" w:cs="Times New Roman"/>
          <w:kern w:val="3"/>
          <w:sz w:val="28"/>
          <w:szCs w:val="28"/>
          <w:lang w:eastAsia="ja-JP" w:bidi="fa-IR"/>
        </w:rPr>
        <w:t>ерновик.</w:t>
      </w:r>
    </w:p>
    <w:p w:rsidR="0020617F" w:rsidRDefault="00507F0E"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3E7C23AB" wp14:editId="3B711D2E">
            <wp:extent cx="3857624" cy="1619250"/>
            <wp:effectExtent l="19050" t="1905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859667" cy="1620108"/>
                    </a:xfrm>
                    <a:prstGeom prst="rect">
                      <a:avLst/>
                    </a:prstGeom>
                    <a:ln>
                      <a:solidFill>
                        <a:schemeClr val="tx1"/>
                      </a:solidFill>
                    </a:ln>
                  </pic:spPr>
                </pic:pic>
              </a:graphicData>
            </a:graphic>
          </wp:inline>
        </w:drawing>
      </w:r>
    </w:p>
    <w:p w:rsidR="00234179" w:rsidRDefault="006C5711" w:rsidP="003E0596">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w:t>
      </w:r>
      <w:r w:rsidR="00083C3D">
        <w:rPr>
          <w:rFonts w:ascii="Times New Roman" w:eastAsia="Andale Sans UI" w:hAnsi="Times New Roman" w:cs="Times New Roman"/>
          <w:kern w:val="3"/>
          <w:sz w:val="28"/>
          <w:szCs w:val="28"/>
          <w:lang w:eastAsia="ja-JP" w:bidi="fa-IR"/>
        </w:rPr>
        <w:t>2</w:t>
      </w:r>
      <w:r w:rsidR="00507F0E">
        <w:rPr>
          <w:rFonts w:ascii="Times New Roman" w:eastAsia="Andale Sans UI" w:hAnsi="Times New Roman" w:cs="Times New Roman"/>
          <w:kern w:val="3"/>
          <w:sz w:val="28"/>
          <w:szCs w:val="28"/>
          <w:lang w:eastAsia="ja-JP" w:bidi="fa-IR"/>
        </w:rPr>
        <w:t>1</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Статус</w:t>
      </w:r>
      <w:r w:rsidR="00F375EA">
        <w:rPr>
          <w:rFonts w:ascii="Arial" w:eastAsia="Andale Sans UI" w:hAnsi="Arial" w:cs="Arial"/>
          <w:kern w:val="3"/>
          <w:sz w:val="28"/>
          <w:szCs w:val="28"/>
          <w:lang w:eastAsia="ja-JP" w:bidi="fa-IR"/>
        </w:rPr>
        <w:t xml:space="preserve">  </w:t>
      </w:r>
    </w:p>
    <w:p w:rsidR="00F375EA" w:rsidRDefault="00F375EA" w:rsidP="003E0596">
      <w:pPr>
        <w:spacing w:after="0" w:line="240" w:lineRule="auto"/>
        <w:jc w:val="center"/>
        <w:rPr>
          <w:rFonts w:ascii="Arial" w:eastAsia="Andale Sans UI" w:hAnsi="Arial" w:cs="Arial"/>
          <w:kern w:val="3"/>
          <w:sz w:val="28"/>
          <w:szCs w:val="28"/>
          <w:lang w:eastAsia="ja-JP" w:bidi="fa-IR"/>
        </w:rPr>
      </w:pPr>
    </w:p>
    <w:p w:rsidR="0020617F" w:rsidRPr="004847A1" w:rsidRDefault="0020617F" w:rsidP="004847A1">
      <w:pPr>
        <w:pStyle w:val="a9"/>
        <w:numPr>
          <w:ilvl w:val="0"/>
          <w:numId w:val="3"/>
        </w:numPr>
        <w:spacing w:after="0" w:line="360" w:lineRule="auto"/>
        <w:ind w:left="0" w:firstLine="709"/>
        <w:jc w:val="both"/>
        <w:rPr>
          <w:rFonts w:ascii="Times New Roman" w:eastAsia="Andale Sans UI" w:hAnsi="Times New Roman" w:cs="Times New Roman"/>
          <w:kern w:val="3"/>
          <w:sz w:val="28"/>
          <w:szCs w:val="28"/>
          <w:lang w:eastAsia="ja-JP" w:bidi="fa-IR"/>
        </w:rPr>
      </w:pPr>
      <w:r w:rsidRPr="004847A1">
        <w:rPr>
          <w:rFonts w:ascii="Arial" w:eastAsia="Andale Sans UI" w:hAnsi="Arial" w:cs="Arial"/>
          <w:kern w:val="3"/>
          <w:sz w:val="28"/>
          <w:szCs w:val="28"/>
          <w:lang w:eastAsia="ja-JP" w:bidi="fa-IR"/>
        </w:rPr>
        <w:t>ВидРемонта</w:t>
      </w:r>
      <w:r w:rsidRPr="004847A1">
        <w:rPr>
          <w:rFonts w:ascii="Times New Roman" w:eastAsia="Andale Sans UI" w:hAnsi="Times New Roman" w:cs="Times New Roman"/>
          <w:kern w:val="3"/>
          <w:sz w:val="28"/>
          <w:szCs w:val="28"/>
          <w:lang w:eastAsia="ja-JP" w:bidi="fa-IR"/>
        </w:rPr>
        <w:t xml:space="preserve"> содержит перечень наименований видов ремонта</w:t>
      </w:r>
      <w:r w:rsidR="006C5711" w:rsidRPr="004847A1">
        <w:rPr>
          <w:rFonts w:ascii="Times New Roman" w:eastAsia="Andale Sans UI" w:hAnsi="Times New Roman" w:cs="Times New Roman"/>
          <w:kern w:val="3"/>
          <w:sz w:val="28"/>
          <w:szCs w:val="28"/>
          <w:lang w:eastAsia="ja-JP" w:bidi="fa-IR"/>
        </w:rPr>
        <w:t xml:space="preserve"> (рис.2</w:t>
      </w:r>
      <w:r w:rsidR="00507F0E" w:rsidRPr="004847A1">
        <w:rPr>
          <w:rFonts w:ascii="Times New Roman" w:eastAsia="Andale Sans UI" w:hAnsi="Times New Roman" w:cs="Times New Roman"/>
          <w:kern w:val="3"/>
          <w:sz w:val="28"/>
          <w:szCs w:val="28"/>
          <w:lang w:eastAsia="ja-JP" w:bidi="fa-IR"/>
        </w:rPr>
        <w:t>2</w:t>
      </w:r>
      <w:r w:rsidR="006C5711" w:rsidRPr="004847A1">
        <w:rPr>
          <w:rFonts w:ascii="Times New Roman" w:eastAsia="Andale Sans UI" w:hAnsi="Times New Roman" w:cs="Times New Roman"/>
          <w:kern w:val="3"/>
          <w:sz w:val="28"/>
          <w:szCs w:val="28"/>
          <w:lang w:eastAsia="ja-JP" w:bidi="fa-IR"/>
        </w:rPr>
        <w:t>)</w:t>
      </w:r>
      <w:r w:rsidRPr="004847A1">
        <w:rPr>
          <w:rFonts w:ascii="Times New Roman" w:eastAsia="Andale Sans UI" w:hAnsi="Times New Roman" w:cs="Times New Roman"/>
          <w:kern w:val="3"/>
          <w:sz w:val="28"/>
          <w:szCs w:val="28"/>
          <w:lang w:eastAsia="ja-JP" w:bidi="fa-IR"/>
        </w:rPr>
        <w:t>: гарантийное, диагностика, кузовной ремонт, текущий ремонт, ТО.</w:t>
      </w:r>
    </w:p>
    <w:p w:rsidR="0020617F" w:rsidRDefault="00507F0E"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7D79412D" wp14:editId="2FC668E3">
            <wp:extent cx="3894067" cy="1600200"/>
            <wp:effectExtent l="19050" t="1905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95725" cy="1600881"/>
                    </a:xfrm>
                    <a:prstGeom prst="rect">
                      <a:avLst/>
                    </a:prstGeom>
                    <a:ln>
                      <a:solidFill>
                        <a:schemeClr val="tx1"/>
                      </a:solidFill>
                    </a:ln>
                  </pic:spPr>
                </pic:pic>
              </a:graphicData>
            </a:graphic>
          </wp:inline>
        </w:drawing>
      </w:r>
    </w:p>
    <w:p w:rsidR="0020617F" w:rsidRDefault="006C5711"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2</w:t>
      </w:r>
      <w:r w:rsidR="00507F0E">
        <w:rPr>
          <w:rFonts w:ascii="Times New Roman" w:eastAsia="Andale Sans UI" w:hAnsi="Times New Roman" w:cs="Times New Roman"/>
          <w:kern w:val="3"/>
          <w:sz w:val="28"/>
          <w:szCs w:val="28"/>
          <w:lang w:eastAsia="ja-JP" w:bidi="fa-IR"/>
        </w:rPr>
        <w:t>2</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ВидРемонта</w:t>
      </w:r>
    </w:p>
    <w:p w:rsidR="00234179" w:rsidRDefault="00234179" w:rsidP="008F48F2">
      <w:pPr>
        <w:spacing w:after="0" w:line="240" w:lineRule="auto"/>
        <w:jc w:val="center"/>
        <w:rPr>
          <w:rFonts w:ascii="Times New Roman" w:eastAsia="Andale Sans UI" w:hAnsi="Times New Roman" w:cs="Times New Roman"/>
          <w:kern w:val="3"/>
          <w:sz w:val="28"/>
          <w:szCs w:val="28"/>
          <w:lang w:eastAsia="ja-JP" w:bidi="fa-IR"/>
        </w:rPr>
      </w:pPr>
    </w:p>
    <w:p w:rsidR="0020617F" w:rsidRPr="004847A1" w:rsidRDefault="0020617F" w:rsidP="004847A1">
      <w:pPr>
        <w:pStyle w:val="a9"/>
        <w:numPr>
          <w:ilvl w:val="0"/>
          <w:numId w:val="3"/>
        </w:numPr>
        <w:spacing w:after="0" w:line="360" w:lineRule="auto"/>
        <w:ind w:left="0" w:firstLine="709"/>
        <w:jc w:val="both"/>
        <w:rPr>
          <w:rFonts w:ascii="Times New Roman" w:eastAsia="Andale Sans UI" w:hAnsi="Times New Roman" w:cs="Times New Roman"/>
          <w:kern w:val="3"/>
          <w:sz w:val="28"/>
          <w:szCs w:val="28"/>
          <w:lang w:eastAsia="ja-JP" w:bidi="fa-IR"/>
        </w:rPr>
      </w:pPr>
      <w:r w:rsidRPr="004847A1">
        <w:rPr>
          <w:rFonts w:ascii="Arial" w:eastAsia="Andale Sans UI" w:hAnsi="Arial" w:cs="Arial"/>
          <w:kern w:val="3"/>
          <w:sz w:val="28"/>
          <w:szCs w:val="28"/>
          <w:lang w:eastAsia="ja-JP" w:bidi="fa-IR"/>
        </w:rPr>
        <w:t>ПричиныОбращения</w:t>
      </w:r>
      <w:r w:rsidRPr="004847A1">
        <w:rPr>
          <w:rFonts w:ascii="Times New Roman" w:eastAsia="Andale Sans UI" w:hAnsi="Times New Roman" w:cs="Times New Roman"/>
          <w:kern w:val="3"/>
          <w:sz w:val="28"/>
          <w:szCs w:val="28"/>
          <w:lang w:eastAsia="ja-JP" w:bidi="fa-IR"/>
        </w:rPr>
        <w:t xml:space="preserve"> хранит информаци</w:t>
      </w:r>
      <w:r w:rsidR="00E02ED2" w:rsidRPr="004847A1">
        <w:rPr>
          <w:rFonts w:ascii="Times New Roman" w:eastAsia="Andale Sans UI" w:hAnsi="Times New Roman" w:cs="Times New Roman"/>
          <w:kern w:val="3"/>
          <w:sz w:val="28"/>
          <w:szCs w:val="28"/>
          <w:lang w:eastAsia="ja-JP" w:bidi="fa-IR"/>
        </w:rPr>
        <w:t>ю</w:t>
      </w:r>
      <w:r w:rsidRPr="004847A1">
        <w:rPr>
          <w:rFonts w:ascii="Times New Roman" w:eastAsia="Andale Sans UI" w:hAnsi="Times New Roman" w:cs="Times New Roman"/>
          <w:kern w:val="3"/>
          <w:sz w:val="28"/>
          <w:szCs w:val="28"/>
          <w:lang w:eastAsia="ja-JP" w:bidi="fa-IR"/>
        </w:rPr>
        <w:t xml:space="preserve"> о возможных неисправностях в автомобиле</w:t>
      </w:r>
      <w:r w:rsidR="006C5711" w:rsidRPr="004847A1">
        <w:rPr>
          <w:rFonts w:ascii="Times New Roman" w:eastAsia="Andale Sans UI" w:hAnsi="Times New Roman" w:cs="Times New Roman"/>
          <w:kern w:val="3"/>
          <w:sz w:val="28"/>
          <w:szCs w:val="28"/>
          <w:lang w:eastAsia="ja-JP" w:bidi="fa-IR"/>
        </w:rPr>
        <w:t xml:space="preserve"> (рис.2</w:t>
      </w:r>
      <w:r w:rsidR="00507F0E" w:rsidRPr="004847A1">
        <w:rPr>
          <w:rFonts w:ascii="Times New Roman" w:eastAsia="Andale Sans UI" w:hAnsi="Times New Roman" w:cs="Times New Roman"/>
          <w:kern w:val="3"/>
          <w:sz w:val="28"/>
          <w:szCs w:val="28"/>
          <w:lang w:eastAsia="ja-JP" w:bidi="fa-IR"/>
        </w:rPr>
        <w:t>3</w:t>
      </w:r>
      <w:r w:rsidR="006C5711" w:rsidRPr="004847A1">
        <w:rPr>
          <w:rFonts w:ascii="Times New Roman" w:eastAsia="Andale Sans UI" w:hAnsi="Times New Roman" w:cs="Times New Roman"/>
          <w:kern w:val="3"/>
          <w:sz w:val="28"/>
          <w:szCs w:val="28"/>
          <w:lang w:eastAsia="ja-JP" w:bidi="fa-IR"/>
        </w:rPr>
        <w:t>)</w:t>
      </w:r>
      <w:r w:rsidRPr="004847A1">
        <w:rPr>
          <w:rFonts w:ascii="Times New Roman" w:eastAsia="Andale Sans UI" w:hAnsi="Times New Roman" w:cs="Times New Roman"/>
          <w:kern w:val="3"/>
          <w:sz w:val="28"/>
          <w:szCs w:val="28"/>
          <w:lang w:eastAsia="ja-JP" w:bidi="fa-IR"/>
        </w:rPr>
        <w:t xml:space="preserve">: двигатель, замена масла, колесо, подвеска, плохо заводится, сцепление, тормоза и т.д. </w:t>
      </w:r>
    </w:p>
    <w:p w:rsidR="0020617F" w:rsidRDefault="00507F0E" w:rsidP="008F48F2">
      <w:pPr>
        <w:spacing w:after="0" w:line="240" w:lineRule="auto"/>
        <w:jc w:val="center"/>
        <w:rPr>
          <w:rFonts w:ascii="Times New Roman" w:eastAsia="Andale Sans UI" w:hAnsi="Times New Roman" w:cs="Times New Roman"/>
          <w:b/>
          <w:kern w:val="3"/>
          <w:sz w:val="28"/>
          <w:szCs w:val="28"/>
          <w:lang w:eastAsia="ja-JP" w:bidi="fa-IR"/>
        </w:rPr>
      </w:pPr>
      <w:r>
        <w:rPr>
          <w:noProof/>
          <w:lang w:eastAsia="ru-RU"/>
        </w:rPr>
        <w:drawing>
          <wp:inline distT="0" distB="0" distL="0" distR="0" wp14:anchorId="69B2AAF2" wp14:editId="065507FE">
            <wp:extent cx="3957975" cy="1504950"/>
            <wp:effectExtent l="19050" t="19050" r="444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57975" cy="1504950"/>
                    </a:xfrm>
                    <a:prstGeom prst="rect">
                      <a:avLst/>
                    </a:prstGeom>
                    <a:ln>
                      <a:solidFill>
                        <a:schemeClr val="tx1"/>
                      </a:solidFill>
                    </a:ln>
                  </pic:spPr>
                </pic:pic>
              </a:graphicData>
            </a:graphic>
          </wp:inline>
        </w:drawing>
      </w:r>
    </w:p>
    <w:p w:rsidR="0020617F" w:rsidRDefault="00240E6D"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23. Экранная форма справочника </w:t>
      </w:r>
      <w:r>
        <w:rPr>
          <w:rFonts w:ascii="Arial" w:eastAsia="Andale Sans UI" w:hAnsi="Arial" w:cs="Arial"/>
          <w:kern w:val="3"/>
          <w:sz w:val="28"/>
          <w:szCs w:val="28"/>
          <w:lang w:eastAsia="ja-JP" w:bidi="fa-IR"/>
        </w:rPr>
        <w:t>ПричинаОбращения</w:t>
      </w:r>
    </w:p>
    <w:p w:rsidR="00083C3D" w:rsidRDefault="00083C3D" w:rsidP="008F48F2">
      <w:pPr>
        <w:spacing w:after="0" w:line="240" w:lineRule="auto"/>
        <w:ind w:firstLine="709"/>
        <w:jc w:val="both"/>
        <w:rPr>
          <w:rFonts w:ascii="Times New Roman" w:eastAsia="Andale Sans UI" w:hAnsi="Times New Roman" w:cs="Times New Roman"/>
          <w:b/>
          <w:kern w:val="3"/>
          <w:sz w:val="28"/>
          <w:szCs w:val="28"/>
          <w:lang w:eastAsia="ja-JP" w:bidi="fa-IR"/>
        </w:rPr>
      </w:pPr>
    </w:p>
    <w:p w:rsidR="00735DFB" w:rsidRPr="00735DFB" w:rsidRDefault="00735DFB" w:rsidP="00A70966">
      <w:pPr>
        <w:spacing w:after="0" w:line="360" w:lineRule="auto"/>
        <w:ind w:firstLine="709"/>
        <w:jc w:val="both"/>
        <w:rPr>
          <w:rFonts w:ascii="Times New Roman" w:eastAsia="Andale Sans UI" w:hAnsi="Times New Roman" w:cs="Times New Roman"/>
          <w:kern w:val="3"/>
          <w:sz w:val="28"/>
          <w:szCs w:val="28"/>
          <w:lang w:eastAsia="ja-JP" w:bidi="fa-IR"/>
        </w:rPr>
      </w:pPr>
      <w:r w:rsidRPr="00735DFB">
        <w:rPr>
          <w:rFonts w:ascii="Times New Roman" w:eastAsia="Andale Sans UI" w:hAnsi="Times New Roman" w:cs="Times New Roman"/>
          <w:kern w:val="3"/>
          <w:sz w:val="28"/>
          <w:szCs w:val="28"/>
          <w:lang w:eastAsia="ja-JP" w:bidi="fa-IR"/>
        </w:rPr>
        <w:lastRenderedPageBreak/>
        <w:t>12</w:t>
      </w:r>
      <w:r>
        <w:rPr>
          <w:rFonts w:ascii="Times New Roman" w:eastAsia="Andale Sans UI" w:hAnsi="Times New Roman" w:cs="Times New Roman"/>
          <w:kern w:val="3"/>
          <w:sz w:val="28"/>
          <w:szCs w:val="28"/>
          <w:lang w:eastAsia="ja-JP" w:bidi="fa-IR"/>
        </w:rPr>
        <w:t xml:space="preserve">) </w:t>
      </w:r>
      <w:r w:rsidRPr="00735DFB">
        <w:rPr>
          <w:rFonts w:ascii="Arial" w:eastAsia="Andale Sans UI" w:hAnsi="Arial" w:cs="Arial"/>
          <w:kern w:val="3"/>
          <w:sz w:val="28"/>
          <w:szCs w:val="28"/>
          <w:lang w:eastAsia="ja-JP" w:bidi="fa-IR"/>
        </w:rPr>
        <w:t>Должност</w:t>
      </w:r>
      <w:r>
        <w:rPr>
          <w:rFonts w:ascii="Arial" w:eastAsia="Andale Sans UI" w:hAnsi="Arial" w:cs="Arial"/>
          <w:kern w:val="3"/>
          <w:sz w:val="28"/>
          <w:szCs w:val="28"/>
          <w:lang w:eastAsia="ja-JP" w:bidi="fa-IR"/>
        </w:rPr>
        <w:t>ь</w:t>
      </w:r>
      <w:r w:rsidR="006D1CF5">
        <w:rPr>
          <w:rFonts w:ascii="Arial" w:eastAsia="Andale Sans UI" w:hAnsi="Arial" w:cs="Arial"/>
          <w:kern w:val="3"/>
          <w:sz w:val="28"/>
          <w:szCs w:val="28"/>
          <w:lang w:eastAsia="ja-JP" w:bidi="fa-IR"/>
        </w:rPr>
        <w:t>:</w:t>
      </w:r>
      <w:r>
        <w:rPr>
          <w:rFonts w:ascii="Times New Roman" w:eastAsia="Andale Sans UI" w:hAnsi="Times New Roman" w:cs="Times New Roman"/>
          <w:kern w:val="3"/>
          <w:sz w:val="28"/>
          <w:szCs w:val="28"/>
          <w:lang w:eastAsia="ja-JP" w:bidi="fa-IR"/>
        </w:rPr>
        <w:t xml:space="preserve"> хранит информацию о должностях сотрудников автосервиса</w:t>
      </w:r>
      <w:r w:rsidR="008E4EC0">
        <w:rPr>
          <w:rFonts w:ascii="Times New Roman" w:eastAsia="Andale Sans UI" w:hAnsi="Times New Roman" w:cs="Times New Roman"/>
          <w:kern w:val="3"/>
          <w:sz w:val="28"/>
          <w:szCs w:val="28"/>
          <w:lang w:eastAsia="ja-JP" w:bidi="fa-IR"/>
        </w:rPr>
        <w:t xml:space="preserve"> (рис.</w:t>
      </w:r>
      <w:r w:rsidR="005C4119">
        <w:rPr>
          <w:rFonts w:ascii="Times New Roman" w:eastAsia="Andale Sans UI" w:hAnsi="Times New Roman" w:cs="Times New Roman"/>
          <w:kern w:val="3"/>
          <w:sz w:val="28"/>
          <w:szCs w:val="28"/>
          <w:lang w:eastAsia="ja-JP" w:bidi="fa-IR"/>
        </w:rPr>
        <w:t>24)</w:t>
      </w:r>
      <w:r>
        <w:rPr>
          <w:rFonts w:ascii="Times New Roman" w:eastAsia="Andale Sans UI" w:hAnsi="Times New Roman" w:cs="Times New Roman"/>
          <w:kern w:val="3"/>
          <w:sz w:val="28"/>
          <w:szCs w:val="28"/>
          <w:lang w:eastAsia="ja-JP" w:bidi="fa-IR"/>
        </w:rPr>
        <w:t>.</w:t>
      </w:r>
    </w:p>
    <w:p w:rsidR="00735DFB" w:rsidRDefault="005C4119" w:rsidP="005C4119">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07205B57" wp14:editId="7F5CD7B1">
            <wp:extent cx="4010025" cy="1581150"/>
            <wp:effectExtent l="19050" t="1905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15409" cy="1583273"/>
                    </a:xfrm>
                    <a:prstGeom prst="rect">
                      <a:avLst/>
                    </a:prstGeom>
                    <a:ln>
                      <a:solidFill>
                        <a:schemeClr val="tx1"/>
                      </a:solidFill>
                    </a:ln>
                  </pic:spPr>
                </pic:pic>
              </a:graphicData>
            </a:graphic>
          </wp:inline>
        </w:drawing>
      </w:r>
    </w:p>
    <w:p w:rsidR="00240E6D" w:rsidRPr="00735DFB" w:rsidRDefault="00240E6D" w:rsidP="005C4119">
      <w:pPr>
        <w:spacing w:after="0" w:line="240" w:lineRule="auto"/>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Рис. 24. Экранная форма справочника </w:t>
      </w:r>
      <w:r>
        <w:rPr>
          <w:rFonts w:ascii="Arial" w:eastAsia="Andale Sans UI" w:hAnsi="Arial" w:cs="Arial"/>
          <w:kern w:val="3"/>
          <w:sz w:val="28"/>
          <w:szCs w:val="28"/>
          <w:lang w:eastAsia="ja-JP" w:bidi="fa-IR"/>
        </w:rPr>
        <w:t>Должность</w:t>
      </w:r>
    </w:p>
    <w:p w:rsidR="005C4119" w:rsidRDefault="005C4119" w:rsidP="00A75707">
      <w:pPr>
        <w:spacing w:after="0" w:line="240" w:lineRule="auto"/>
        <w:ind w:firstLine="567"/>
        <w:jc w:val="both"/>
        <w:rPr>
          <w:rFonts w:ascii="Times New Roman" w:eastAsia="Andale Sans UI" w:hAnsi="Times New Roman" w:cs="Times New Roman"/>
          <w:b/>
          <w:kern w:val="3"/>
          <w:sz w:val="28"/>
          <w:szCs w:val="28"/>
          <w:lang w:eastAsia="ja-JP" w:bidi="fa-IR"/>
        </w:rPr>
      </w:pPr>
    </w:p>
    <w:p w:rsidR="002F13E5" w:rsidRPr="0089537F" w:rsidRDefault="002F13E5" w:rsidP="00A70966">
      <w:pPr>
        <w:spacing w:after="0" w:line="480" w:lineRule="auto"/>
        <w:ind w:firstLine="567"/>
        <w:jc w:val="both"/>
        <w:rPr>
          <w:rFonts w:ascii="Times New Roman" w:hAnsi="Times New Roman" w:cs="Times New Roman"/>
          <w:sz w:val="28"/>
          <w:szCs w:val="28"/>
        </w:rPr>
      </w:pPr>
      <w:r w:rsidRPr="0089537F">
        <w:rPr>
          <w:rFonts w:ascii="Times New Roman" w:eastAsia="Andale Sans UI" w:hAnsi="Times New Roman" w:cs="Times New Roman"/>
          <w:b/>
          <w:kern w:val="3"/>
          <w:sz w:val="28"/>
          <w:szCs w:val="28"/>
          <w:lang w:eastAsia="ja-JP" w:bidi="fa-IR"/>
        </w:rPr>
        <w:t>Справочники с дополнительными реквизитами</w:t>
      </w:r>
    </w:p>
    <w:p w:rsidR="00E0004A" w:rsidRDefault="008531A9" w:rsidP="00A70966">
      <w:pPr>
        <w:spacing w:after="0" w:line="480" w:lineRule="auto"/>
        <w:ind w:firstLine="567"/>
        <w:jc w:val="both"/>
        <w:rPr>
          <w:rFonts w:ascii="Times New Roman" w:eastAsia="Andale Sans UI" w:hAnsi="Times New Roman" w:cs="Times New Roman"/>
          <w:kern w:val="3"/>
          <w:sz w:val="28"/>
          <w:szCs w:val="28"/>
          <w:lang w:eastAsia="ja-JP" w:bidi="fa-IR"/>
        </w:rPr>
      </w:pPr>
      <w:r>
        <w:rPr>
          <w:rFonts w:ascii="Times New Roman" w:hAnsi="Times New Roman" w:cs="Times New Roman"/>
          <w:sz w:val="28"/>
          <w:szCs w:val="28"/>
        </w:rPr>
        <w:t xml:space="preserve">Дополнительные реквизиты у справочников добавляются на закладке </w:t>
      </w:r>
      <w:r w:rsidRPr="008531A9">
        <w:rPr>
          <w:rFonts w:ascii="Arial" w:hAnsi="Arial" w:cs="Arial"/>
          <w:sz w:val="28"/>
          <w:szCs w:val="28"/>
        </w:rPr>
        <w:t>Данные</w:t>
      </w:r>
      <w:r>
        <w:rPr>
          <w:rFonts w:ascii="Times New Roman" w:hAnsi="Times New Roman" w:cs="Times New Roman"/>
          <w:sz w:val="28"/>
          <w:szCs w:val="28"/>
        </w:rPr>
        <w:t xml:space="preserve"> окна создания. </w:t>
      </w:r>
      <w:r w:rsidR="00FF60B5" w:rsidRPr="0089537F">
        <w:rPr>
          <w:rFonts w:ascii="Times New Roman" w:hAnsi="Times New Roman" w:cs="Times New Roman"/>
          <w:sz w:val="28"/>
          <w:szCs w:val="28"/>
        </w:rPr>
        <w:t xml:space="preserve">Справочник </w:t>
      </w:r>
      <w:r w:rsidR="00FF60B5" w:rsidRPr="0089537F">
        <w:rPr>
          <w:rFonts w:ascii="Arial" w:hAnsi="Arial" w:cs="Arial"/>
          <w:sz w:val="28"/>
          <w:szCs w:val="28"/>
        </w:rPr>
        <w:t>Владельцы</w:t>
      </w:r>
      <w:r w:rsidR="00F375EA">
        <w:rPr>
          <w:rFonts w:ascii="Arial" w:hAnsi="Arial" w:cs="Arial"/>
          <w:sz w:val="28"/>
          <w:szCs w:val="28"/>
        </w:rPr>
        <w:t xml:space="preserve"> </w:t>
      </w:r>
      <w:r w:rsidR="00735DFB">
        <w:rPr>
          <w:rFonts w:ascii="Times New Roman" w:eastAsia="Andale Sans UI" w:hAnsi="Times New Roman" w:cs="Times New Roman"/>
          <w:kern w:val="3"/>
          <w:sz w:val="28"/>
          <w:szCs w:val="28"/>
          <w:lang w:eastAsia="ja-JP" w:bidi="fa-IR"/>
        </w:rPr>
        <w:t>(</w:t>
      </w:r>
      <w:r w:rsidR="00735DFB" w:rsidRPr="001D3524">
        <w:rPr>
          <w:rFonts w:ascii="Times New Roman" w:eastAsia="Andale Sans UI" w:hAnsi="Times New Roman" w:cs="Times New Roman"/>
          <w:kern w:val="3"/>
          <w:sz w:val="28"/>
          <w:szCs w:val="28"/>
          <w:lang w:eastAsia="ja-JP" w:bidi="fa-IR"/>
        </w:rPr>
        <w:t>рис.</w:t>
      </w:r>
      <w:r w:rsidR="00735DFB">
        <w:rPr>
          <w:rFonts w:ascii="Times New Roman" w:eastAsia="Andale Sans UI" w:hAnsi="Times New Roman" w:cs="Times New Roman"/>
          <w:kern w:val="3"/>
          <w:sz w:val="28"/>
          <w:szCs w:val="28"/>
          <w:lang w:eastAsia="ja-JP" w:bidi="fa-IR"/>
        </w:rPr>
        <w:t>2</w:t>
      </w:r>
      <w:r w:rsidR="004B164F">
        <w:rPr>
          <w:rFonts w:ascii="Times New Roman" w:eastAsia="Andale Sans UI" w:hAnsi="Times New Roman" w:cs="Times New Roman"/>
          <w:kern w:val="3"/>
          <w:sz w:val="28"/>
          <w:szCs w:val="28"/>
          <w:lang w:eastAsia="ja-JP" w:bidi="fa-IR"/>
        </w:rPr>
        <w:t>5</w:t>
      </w:r>
      <w:r w:rsidR="00735DFB" w:rsidRPr="001D3524">
        <w:rPr>
          <w:rFonts w:ascii="Times New Roman" w:eastAsia="Andale Sans UI" w:hAnsi="Times New Roman" w:cs="Times New Roman"/>
          <w:kern w:val="3"/>
          <w:sz w:val="28"/>
          <w:szCs w:val="28"/>
          <w:lang w:eastAsia="ja-JP" w:bidi="fa-IR"/>
        </w:rPr>
        <w:t>)</w:t>
      </w:r>
      <w:r w:rsidR="00F375EA">
        <w:rPr>
          <w:rFonts w:ascii="Times New Roman" w:eastAsia="Andale Sans UI" w:hAnsi="Times New Roman" w:cs="Times New Roman"/>
          <w:kern w:val="3"/>
          <w:sz w:val="28"/>
          <w:szCs w:val="28"/>
          <w:lang w:eastAsia="ja-JP" w:bidi="fa-IR"/>
        </w:rPr>
        <w:t xml:space="preserve"> </w:t>
      </w:r>
      <w:r w:rsidR="00FF60B5" w:rsidRPr="0089537F">
        <w:rPr>
          <w:rFonts w:ascii="Times New Roman" w:hAnsi="Times New Roman" w:cs="Times New Roman"/>
          <w:sz w:val="28"/>
          <w:szCs w:val="28"/>
        </w:rPr>
        <w:t>хранит информаци</w:t>
      </w:r>
      <w:r w:rsidR="00240E6D">
        <w:rPr>
          <w:rFonts w:ascii="Times New Roman" w:hAnsi="Times New Roman" w:cs="Times New Roman"/>
          <w:sz w:val="28"/>
          <w:szCs w:val="28"/>
        </w:rPr>
        <w:t>ю</w:t>
      </w:r>
      <w:r w:rsidR="00F375EA">
        <w:rPr>
          <w:rFonts w:ascii="Times New Roman" w:hAnsi="Times New Roman" w:cs="Times New Roman"/>
          <w:sz w:val="28"/>
          <w:szCs w:val="28"/>
        </w:rPr>
        <w:t xml:space="preserve"> </w:t>
      </w:r>
      <w:r w:rsidR="00C23688" w:rsidRPr="0089537F">
        <w:rPr>
          <w:rFonts w:ascii="Times New Roman" w:hAnsi="Times New Roman" w:cs="Times New Roman"/>
          <w:sz w:val="28"/>
          <w:szCs w:val="28"/>
        </w:rPr>
        <w:t>о</w:t>
      </w:r>
      <w:r w:rsidR="00F375EA">
        <w:rPr>
          <w:rFonts w:ascii="Times New Roman" w:hAnsi="Times New Roman" w:cs="Times New Roman"/>
          <w:sz w:val="28"/>
          <w:szCs w:val="28"/>
        </w:rPr>
        <w:t xml:space="preserve"> </w:t>
      </w:r>
      <w:r w:rsidR="00240E6D">
        <w:rPr>
          <w:rFonts w:ascii="Times New Roman" w:hAnsi="Times New Roman" w:cs="Times New Roman"/>
          <w:sz w:val="28"/>
          <w:szCs w:val="28"/>
        </w:rPr>
        <w:t>к</w:t>
      </w:r>
      <w:r w:rsidR="00C23688" w:rsidRPr="0089537F">
        <w:rPr>
          <w:rFonts w:ascii="Times New Roman" w:hAnsi="Times New Roman" w:cs="Times New Roman"/>
          <w:sz w:val="28"/>
          <w:szCs w:val="28"/>
        </w:rPr>
        <w:t>лиенте.</w:t>
      </w:r>
      <w:r w:rsidR="00FF60B5" w:rsidRPr="0089537F">
        <w:rPr>
          <w:rFonts w:ascii="Times New Roman" w:hAnsi="Times New Roman" w:cs="Times New Roman"/>
          <w:sz w:val="28"/>
          <w:szCs w:val="28"/>
        </w:rPr>
        <w:t xml:space="preserve"> Структура справочника представлена в </w:t>
      </w:r>
      <w:r w:rsidR="00A63C5A" w:rsidRPr="0089537F">
        <w:rPr>
          <w:rFonts w:ascii="Times New Roman" w:hAnsi="Times New Roman" w:cs="Times New Roman"/>
          <w:sz w:val="28"/>
          <w:szCs w:val="28"/>
        </w:rPr>
        <w:t>табл.</w:t>
      </w:r>
      <w:r w:rsidR="0026036F">
        <w:rPr>
          <w:rFonts w:ascii="Times New Roman" w:hAnsi="Times New Roman" w:cs="Times New Roman"/>
          <w:sz w:val="28"/>
          <w:szCs w:val="28"/>
        </w:rPr>
        <w:t>1</w:t>
      </w:r>
      <w:r w:rsidR="00FF60B5" w:rsidRPr="0089537F">
        <w:rPr>
          <w:rFonts w:ascii="Times New Roman" w:hAnsi="Times New Roman" w:cs="Times New Roman"/>
          <w:sz w:val="28"/>
          <w:szCs w:val="28"/>
        </w:rPr>
        <w:t>.</w:t>
      </w:r>
    </w:p>
    <w:p w:rsidR="00FF60B5" w:rsidRPr="0089537F" w:rsidRDefault="00A70966" w:rsidP="0034766A">
      <w:pPr>
        <w:spacing w:after="0" w:line="240" w:lineRule="auto"/>
        <w:jc w:val="center"/>
        <w:rPr>
          <w:rFonts w:ascii="Times New Roman" w:eastAsia="Andale Sans UI" w:hAnsi="Times New Roman" w:cs="Times New Roman"/>
          <w:kern w:val="3"/>
          <w:sz w:val="28"/>
          <w:szCs w:val="28"/>
          <w:lang w:eastAsia="ja-JP" w:bidi="fa-IR"/>
        </w:rPr>
      </w:pPr>
      <w:r w:rsidRPr="0089537F">
        <w:rPr>
          <w:rFonts w:ascii="Times New Roman" w:eastAsia="Andale Sans UI" w:hAnsi="Times New Roman" w:cs="Times New Roman"/>
          <w:kern w:val="3"/>
          <w:sz w:val="28"/>
          <w:szCs w:val="28"/>
          <w:lang w:eastAsia="ja-JP" w:bidi="fa-IR"/>
        </w:rPr>
        <w:t xml:space="preserve">Таблица </w:t>
      </w:r>
      <w:r>
        <w:rPr>
          <w:rFonts w:ascii="Times New Roman" w:eastAsia="Andale Sans UI" w:hAnsi="Times New Roman" w:cs="Times New Roman"/>
          <w:kern w:val="3"/>
          <w:sz w:val="28"/>
          <w:szCs w:val="28"/>
          <w:lang w:eastAsia="ja-JP" w:bidi="fa-IR"/>
        </w:rPr>
        <w:t xml:space="preserve">1 - </w:t>
      </w:r>
      <w:r w:rsidR="006D7267" w:rsidRPr="0089537F">
        <w:rPr>
          <w:rFonts w:ascii="Times New Roman" w:eastAsia="Andale Sans UI" w:hAnsi="Times New Roman" w:cs="Times New Roman"/>
          <w:kern w:val="3"/>
          <w:sz w:val="28"/>
          <w:szCs w:val="28"/>
          <w:lang w:eastAsia="ja-JP" w:bidi="fa-IR"/>
        </w:rPr>
        <w:t>С</w:t>
      </w:r>
      <w:r w:rsidR="00A82065" w:rsidRPr="0089537F">
        <w:rPr>
          <w:rFonts w:ascii="Times New Roman" w:eastAsia="Andale Sans UI" w:hAnsi="Times New Roman" w:cs="Times New Roman"/>
          <w:kern w:val="3"/>
          <w:sz w:val="28"/>
          <w:szCs w:val="28"/>
          <w:lang w:eastAsia="ja-JP" w:bidi="fa-IR"/>
        </w:rPr>
        <w:t>остав реквизитов</w:t>
      </w:r>
      <w:r w:rsidR="0070392A" w:rsidRPr="0089537F">
        <w:rPr>
          <w:rFonts w:ascii="Times New Roman" w:eastAsia="Andale Sans UI" w:hAnsi="Times New Roman" w:cs="Times New Roman"/>
          <w:kern w:val="3"/>
          <w:sz w:val="28"/>
          <w:szCs w:val="28"/>
          <w:lang w:eastAsia="ja-JP" w:bidi="fa-IR"/>
        </w:rPr>
        <w:t xml:space="preserve"> справочника </w:t>
      </w:r>
      <w:r w:rsidR="0070392A" w:rsidRPr="0089537F">
        <w:rPr>
          <w:rFonts w:ascii="Arial" w:eastAsia="Andale Sans UI" w:hAnsi="Arial" w:cs="Arial"/>
          <w:kern w:val="3"/>
          <w:sz w:val="28"/>
          <w:szCs w:val="28"/>
          <w:lang w:eastAsia="ja-JP" w:bidi="fa-IR"/>
        </w:rPr>
        <w:t>Владельцы</w:t>
      </w:r>
    </w:p>
    <w:tbl>
      <w:tblPr>
        <w:tblStyle w:val="af"/>
        <w:tblW w:w="6495" w:type="dxa"/>
        <w:jc w:val="center"/>
        <w:tblLook w:val="04A0" w:firstRow="1" w:lastRow="0" w:firstColumn="1" w:lastColumn="0" w:noHBand="0" w:noVBand="1"/>
      </w:tblPr>
      <w:tblGrid>
        <w:gridCol w:w="1501"/>
        <w:gridCol w:w="3729"/>
        <w:gridCol w:w="1265"/>
      </w:tblGrid>
      <w:tr w:rsidR="0020617F" w:rsidTr="0016207F">
        <w:trPr>
          <w:trHeight w:val="317"/>
          <w:jc w:val="center"/>
        </w:trPr>
        <w:tc>
          <w:tcPr>
            <w:tcW w:w="0" w:type="auto"/>
          </w:tcPr>
          <w:p w:rsidR="0020617F" w:rsidRPr="00B269A4" w:rsidRDefault="0020617F" w:rsidP="0034766A">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Имя</w:t>
            </w:r>
          </w:p>
        </w:tc>
        <w:tc>
          <w:tcPr>
            <w:tcW w:w="0" w:type="auto"/>
          </w:tcPr>
          <w:p w:rsidR="0020617F" w:rsidRPr="00B269A4" w:rsidRDefault="0020617F" w:rsidP="0034766A">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Тип</w:t>
            </w:r>
          </w:p>
        </w:tc>
        <w:tc>
          <w:tcPr>
            <w:tcW w:w="0" w:type="auto"/>
          </w:tcPr>
          <w:p w:rsidR="0020617F" w:rsidRPr="00B269A4" w:rsidRDefault="0020617F" w:rsidP="0034766A">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Длина</w:t>
            </w: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Область</w:t>
            </w:r>
          </w:p>
        </w:tc>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СправочникСсылка.Область</w:t>
            </w:r>
          </w:p>
        </w:tc>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Город</w:t>
            </w:r>
          </w:p>
        </w:tc>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СправочникСсылка.Города</w:t>
            </w:r>
          </w:p>
        </w:tc>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Улица</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СправочникСсылка.Улицы</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Дом</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Число</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4</w:t>
            </w: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Корпус</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Строка</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4</w:t>
            </w: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Квартира</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Число</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4</w:t>
            </w: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Телефон</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Строка</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20</w:t>
            </w:r>
          </w:p>
        </w:tc>
      </w:tr>
      <w:tr w:rsidR="0020617F" w:rsidTr="0016207F">
        <w:trPr>
          <w:trHeight w:val="317"/>
          <w:jc w:val="center"/>
        </w:trPr>
        <w:tc>
          <w:tcPr>
            <w:tcW w:w="0" w:type="auto"/>
          </w:tcPr>
          <w:p w:rsidR="0020617F" w:rsidRPr="00B269A4" w:rsidRDefault="0020617F" w:rsidP="0034766A">
            <w:pPr>
              <w:jc w:val="both"/>
              <w:rPr>
                <w:rFonts w:ascii="Times New Roman" w:eastAsia="Andale Sans UI" w:hAnsi="Times New Roman" w:cs="Times New Roman"/>
                <w:kern w:val="3"/>
                <w:sz w:val="28"/>
                <w:szCs w:val="28"/>
                <w:lang w:val="en-US" w:eastAsia="ja-JP" w:bidi="fa-IR"/>
              </w:rPr>
            </w:pPr>
            <w:r w:rsidRPr="00B269A4">
              <w:rPr>
                <w:rFonts w:ascii="Times New Roman" w:eastAsia="Andale Sans UI" w:hAnsi="Times New Roman" w:cs="Times New Roman"/>
                <w:kern w:val="3"/>
                <w:sz w:val="28"/>
                <w:szCs w:val="28"/>
                <w:lang w:val="en-US" w:eastAsia="ja-JP" w:bidi="fa-IR"/>
              </w:rPr>
              <w:t>Email</w:t>
            </w:r>
          </w:p>
        </w:tc>
        <w:tc>
          <w:tcPr>
            <w:tcW w:w="3729"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Строка</w:t>
            </w:r>
          </w:p>
        </w:tc>
        <w:tc>
          <w:tcPr>
            <w:tcW w:w="1265" w:type="dxa"/>
          </w:tcPr>
          <w:p w:rsidR="0020617F" w:rsidRPr="00B269A4" w:rsidRDefault="0020617F" w:rsidP="0034766A">
            <w:pPr>
              <w:jc w:val="both"/>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20</w:t>
            </w:r>
          </w:p>
        </w:tc>
      </w:tr>
    </w:tbl>
    <w:p w:rsidR="00735DFB" w:rsidRDefault="00735DFB" w:rsidP="0034766A">
      <w:pPr>
        <w:spacing w:after="0" w:line="240" w:lineRule="auto"/>
        <w:ind w:firstLine="567"/>
        <w:jc w:val="both"/>
        <w:rPr>
          <w:rFonts w:ascii="Times New Roman" w:eastAsia="Andale Sans UI" w:hAnsi="Times New Roman" w:cs="Times New Roman"/>
          <w:kern w:val="3"/>
          <w:sz w:val="28"/>
          <w:szCs w:val="28"/>
          <w:u w:val="single"/>
          <w:lang w:eastAsia="ja-JP" w:bidi="fa-IR"/>
        </w:rPr>
      </w:pPr>
    </w:p>
    <w:p w:rsidR="008531A9" w:rsidRPr="0089537F" w:rsidRDefault="008531A9" w:rsidP="00A70966">
      <w:pPr>
        <w:spacing w:after="0" w:line="360" w:lineRule="auto"/>
        <w:ind w:firstLine="567"/>
        <w:jc w:val="both"/>
        <w:rPr>
          <w:rFonts w:ascii="Times New Roman" w:eastAsia="Andale Sans UI" w:hAnsi="Times New Roman" w:cs="Times New Roman"/>
          <w:kern w:val="3"/>
          <w:sz w:val="28"/>
          <w:szCs w:val="28"/>
          <w:lang w:eastAsia="ja-JP" w:bidi="fa-IR"/>
        </w:rPr>
      </w:pPr>
      <w:r w:rsidRPr="0089537F">
        <w:rPr>
          <w:rFonts w:ascii="Times New Roman" w:eastAsia="Andale Sans UI" w:hAnsi="Times New Roman" w:cs="Times New Roman"/>
          <w:kern w:val="3"/>
          <w:sz w:val="28"/>
          <w:szCs w:val="28"/>
          <w:u w:val="single"/>
          <w:lang w:eastAsia="ja-JP" w:bidi="fa-IR"/>
        </w:rPr>
        <w:t>Внимание:</w:t>
      </w:r>
      <w:r w:rsidRPr="0089537F">
        <w:rPr>
          <w:rFonts w:ascii="Times New Roman" w:eastAsia="Andale Sans UI" w:hAnsi="Times New Roman" w:cs="Times New Roman"/>
          <w:kern w:val="3"/>
          <w:sz w:val="28"/>
          <w:szCs w:val="28"/>
          <w:lang w:eastAsia="ja-JP" w:bidi="fa-IR"/>
        </w:rPr>
        <w:t xml:space="preserve"> в качестве идентификатора каждого Клиента (реквизит </w:t>
      </w:r>
      <w:r w:rsidRPr="0089537F">
        <w:rPr>
          <w:rFonts w:ascii="Arial" w:hAnsi="Arial" w:cs="Arial"/>
          <w:sz w:val="28"/>
          <w:szCs w:val="28"/>
        </w:rPr>
        <w:t>КодЗаказчика</w:t>
      </w:r>
      <w:r w:rsidRPr="0089537F">
        <w:rPr>
          <w:rFonts w:ascii="Times New Roman" w:eastAsia="Andale Sans UI" w:hAnsi="Times New Roman" w:cs="Times New Roman"/>
          <w:kern w:val="3"/>
          <w:sz w:val="28"/>
          <w:szCs w:val="28"/>
          <w:lang w:eastAsia="ja-JP" w:bidi="fa-IR"/>
        </w:rPr>
        <w:t xml:space="preserve">) будем использовать номер автомобиля, а не </w:t>
      </w:r>
      <w:r>
        <w:rPr>
          <w:rFonts w:ascii="Times New Roman" w:eastAsia="Andale Sans UI" w:hAnsi="Times New Roman" w:cs="Times New Roman"/>
          <w:kern w:val="3"/>
          <w:sz w:val="28"/>
          <w:szCs w:val="28"/>
          <w:lang w:eastAsia="ja-JP" w:bidi="fa-IR"/>
        </w:rPr>
        <w:t xml:space="preserve">свойство счетчикареквизита </w:t>
      </w:r>
      <w:r w:rsidRPr="00E02ED2">
        <w:rPr>
          <w:rFonts w:ascii="Arial" w:eastAsia="Andale Sans UI" w:hAnsi="Arial" w:cs="Arial"/>
          <w:kern w:val="3"/>
          <w:sz w:val="28"/>
          <w:szCs w:val="28"/>
          <w:lang w:eastAsia="ja-JP" w:bidi="fa-IR"/>
        </w:rPr>
        <w:t>Код</w:t>
      </w:r>
      <w:r>
        <w:rPr>
          <w:rFonts w:ascii="Times New Roman" w:eastAsia="Andale Sans UI" w:hAnsi="Times New Roman" w:cs="Times New Roman"/>
          <w:kern w:val="3"/>
          <w:sz w:val="28"/>
          <w:szCs w:val="28"/>
          <w:lang w:eastAsia="ja-JP" w:bidi="fa-IR"/>
        </w:rPr>
        <w:t>, установленное по умолчанию системой 1С</w:t>
      </w:r>
      <w:r w:rsidRPr="0089537F">
        <w:rPr>
          <w:rFonts w:ascii="Times New Roman" w:eastAsia="Andale Sans UI" w:hAnsi="Times New Roman" w:cs="Times New Roman"/>
          <w:kern w:val="3"/>
          <w:sz w:val="28"/>
          <w:szCs w:val="28"/>
          <w:lang w:eastAsia="ja-JP" w:bidi="fa-IR"/>
        </w:rPr>
        <w:t xml:space="preserve">. Для этого необходимо при создании справочника </w:t>
      </w:r>
      <w:r w:rsidRPr="0089537F">
        <w:rPr>
          <w:rFonts w:ascii="Arial" w:eastAsia="Andale Sans UI" w:hAnsi="Arial" w:cs="Arial"/>
          <w:kern w:val="3"/>
          <w:sz w:val="28"/>
          <w:szCs w:val="28"/>
          <w:lang w:eastAsia="ja-JP" w:bidi="fa-IR"/>
        </w:rPr>
        <w:t>Владельцы</w:t>
      </w:r>
      <w:r w:rsidRPr="0089537F">
        <w:rPr>
          <w:rFonts w:ascii="Times New Roman" w:eastAsia="Andale Sans UI" w:hAnsi="Times New Roman" w:cs="Times New Roman"/>
          <w:kern w:val="3"/>
          <w:sz w:val="28"/>
          <w:szCs w:val="28"/>
          <w:lang w:eastAsia="ja-JP" w:bidi="fa-IR"/>
        </w:rPr>
        <w:t xml:space="preserve"> на </w:t>
      </w:r>
      <w:r>
        <w:rPr>
          <w:rFonts w:ascii="Times New Roman" w:eastAsia="Andale Sans UI" w:hAnsi="Times New Roman" w:cs="Times New Roman"/>
          <w:kern w:val="3"/>
          <w:sz w:val="28"/>
          <w:szCs w:val="28"/>
          <w:lang w:eastAsia="ja-JP" w:bidi="fa-IR"/>
        </w:rPr>
        <w:t>за</w:t>
      </w:r>
      <w:r w:rsidRPr="0089537F">
        <w:rPr>
          <w:rFonts w:ascii="Times New Roman" w:eastAsia="Andale Sans UI" w:hAnsi="Times New Roman" w:cs="Times New Roman"/>
          <w:kern w:val="3"/>
          <w:sz w:val="28"/>
          <w:szCs w:val="28"/>
          <w:lang w:eastAsia="ja-JP" w:bidi="fa-IR"/>
        </w:rPr>
        <w:t xml:space="preserve">кладке </w:t>
      </w:r>
      <w:r w:rsidRPr="0089537F">
        <w:rPr>
          <w:rFonts w:ascii="Arial" w:eastAsia="Andale Sans UI" w:hAnsi="Arial" w:cs="Arial"/>
          <w:kern w:val="3"/>
          <w:sz w:val="28"/>
          <w:szCs w:val="28"/>
          <w:lang w:eastAsia="ja-JP" w:bidi="fa-IR"/>
        </w:rPr>
        <w:t>Нумерация</w:t>
      </w:r>
      <w:r w:rsidRPr="0089537F">
        <w:rPr>
          <w:rFonts w:ascii="Times New Roman" w:eastAsia="Andale Sans UI" w:hAnsi="Times New Roman" w:cs="Times New Roman"/>
          <w:kern w:val="3"/>
          <w:sz w:val="28"/>
          <w:szCs w:val="28"/>
          <w:lang w:eastAsia="ja-JP" w:bidi="fa-IR"/>
        </w:rPr>
        <w:t xml:space="preserve"> снять флажок </w:t>
      </w:r>
      <w:r>
        <w:rPr>
          <w:rFonts w:ascii="Arial" w:eastAsia="Andale Sans UI" w:hAnsi="Arial" w:cs="Arial"/>
          <w:kern w:val="3"/>
          <w:sz w:val="28"/>
          <w:szCs w:val="28"/>
          <w:lang w:eastAsia="ja-JP" w:bidi="fa-IR"/>
        </w:rPr>
        <w:t>Автонумерация</w:t>
      </w:r>
      <w:r w:rsidRPr="0089537F">
        <w:rPr>
          <w:rFonts w:ascii="Times New Roman" w:eastAsia="Andale Sans UI" w:hAnsi="Times New Roman" w:cs="Times New Roman"/>
          <w:kern w:val="3"/>
          <w:sz w:val="28"/>
          <w:szCs w:val="28"/>
          <w:lang w:eastAsia="ja-JP" w:bidi="fa-IR"/>
        </w:rPr>
        <w:t>.</w:t>
      </w:r>
    </w:p>
    <w:p w:rsidR="00735DFB" w:rsidRDefault="00735DFB" w:rsidP="00735DFB">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lastRenderedPageBreak/>
        <w:drawing>
          <wp:inline distT="0" distB="0" distL="0" distR="0" wp14:anchorId="27CB9F42" wp14:editId="49A9677D">
            <wp:extent cx="4371975" cy="33550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71975" cy="3355015"/>
                    </a:xfrm>
                    <a:prstGeom prst="rect">
                      <a:avLst/>
                    </a:prstGeom>
                  </pic:spPr>
                </pic:pic>
              </a:graphicData>
            </a:graphic>
          </wp:inline>
        </w:drawing>
      </w:r>
    </w:p>
    <w:p w:rsidR="008531A9" w:rsidRPr="00735DFB" w:rsidRDefault="00735DFB" w:rsidP="00735DFB">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2</w:t>
      </w:r>
      <w:r w:rsidR="004B164F">
        <w:rPr>
          <w:rFonts w:ascii="Times New Roman" w:eastAsia="Andale Sans UI" w:hAnsi="Times New Roman" w:cs="Times New Roman"/>
          <w:kern w:val="3"/>
          <w:sz w:val="28"/>
          <w:szCs w:val="28"/>
          <w:lang w:eastAsia="ja-JP" w:bidi="fa-IR"/>
        </w:rPr>
        <w:t>5</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Владелец</w:t>
      </w:r>
    </w:p>
    <w:p w:rsidR="00735DFB" w:rsidRDefault="00735DFB" w:rsidP="00A75707">
      <w:pPr>
        <w:spacing w:after="0" w:line="240" w:lineRule="auto"/>
        <w:ind w:firstLine="567"/>
        <w:jc w:val="both"/>
        <w:rPr>
          <w:rFonts w:ascii="Times New Roman" w:eastAsia="Andale Sans UI" w:hAnsi="Times New Roman" w:cs="Times New Roman"/>
          <w:kern w:val="3"/>
          <w:sz w:val="28"/>
          <w:szCs w:val="28"/>
          <w:lang w:eastAsia="ja-JP" w:bidi="fa-IR"/>
        </w:rPr>
      </w:pPr>
    </w:p>
    <w:p w:rsidR="001D3524" w:rsidRDefault="0020617F" w:rsidP="00A70966">
      <w:pPr>
        <w:spacing w:after="0" w:line="360" w:lineRule="auto"/>
        <w:ind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 xml:space="preserve">В </w:t>
      </w:r>
      <w:r w:rsidR="008531A9">
        <w:rPr>
          <w:rFonts w:ascii="Times New Roman" w:eastAsia="Andale Sans UI" w:hAnsi="Times New Roman" w:cs="Times New Roman"/>
          <w:kern w:val="3"/>
          <w:sz w:val="28"/>
          <w:szCs w:val="28"/>
          <w:lang w:eastAsia="ja-JP" w:bidi="fa-IR"/>
        </w:rPr>
        <w:t>ф</w:t>
      </w:r>
      <w:r>
        <w:rPr>
          <w:rFonts w:ascii="Times New Roman" w:eastAsia="Andale Sans UI" w:hAnsi="Times New Roman" w:cs="Times New Roman"/>
          <w:kern w:val="3"/>
          <w:sz w:val="28"/>
          <w:szCs w:val="28"/>
          <w:lang w:eastAsia="ja-JP" w:bidi="fa-IR"/>
        </w:rPr>
        <w:t xml:space="preserve">орме документа </w:t>
      </w:r>
      <w:r w:rsidRPr="0020617F">
        <w:rPr>
          <w:rFonts w:ascii="Arial" w:eastAsia="Andale Sans UI" w:hAnsi="Arial" w:cs="Arial"/>
          <w:kern w:val="3"/>
          <w:sz w:val="28"/>
          <w:szCs w:val="28"/>
          <w:lang w:eastAsia="ja-JP" w:bidi="fa-IR"/>
        </w:rPr>
        <w:t>Владельцы</w:t>
      </w:r>
      <w:r w:rsidR="00735DFB">
        <w:rPr>
          <w:rFonts w:ascii="Times New Roman" w:eastAsia="Andale Sans UI" w:hAnsi="Times New Roman" w:cs="Times New Roman"/>
          <w:kern w:val="3"/>
          <w:sz w:val="28"/>
          <w:szCs w:val="28"/>
          <w:lang w:eastAsia="ja-JP" w:bidi="fa-IR"/>
        </w:rPr>
        <w:t xml:space="preserve">: </w:t>
      </w:r>
    </w:p>
    <w:p w:rsidR="001D3524" w:rsidRDefault="00083C3D" w:rsidP="00A70966">
      <w:pPr>
        <w:pStyle w:val="a9"/>
        <w:numPr>
          <w:ilvl w:val="0"/>
          <w:numId w:val="4"/>
        </w:numPr>
        <w:tabs>
          <w:tab w:val="left" w:pos="993"/>
        </w:tabs>
        <w:spacing w:after="0" w:line="360" w:lineRule="auto"/>
        <w:ind w:left="0" w:firstLine="567"/>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изменить заголов</w:t>
      </w:r>
      <w:r w:rsidR="0020617F" w:rsidRPr="001D3524">
        <w:rPr>
          <w:rFonts w:ascii="Times New Roman" w:eastAsia="Andale Sans UI" w:hAnsi="Times New Roman" w:cs="Times New Roman"/>
          <w:kern w:val="3"/>
          <w:sz w:val="28"/>
          <w:szCs w:val="28"/>
          <w:lang w:eastAsia="ja-JP" w:bidi="fa-IR"/>
        </w:rPr>
        <w:t>к</w:t>
      </w:r>
      <w:r>
        <w:rPr>
          <w:rFonts w:ascii="Times New Roman" w:eastAsia="Andale Sans UI" w:hAnsi="Times New Roman" w:cs="Times New Roman"/>
          <w:kern w:val="3"/>
          <w:sz w:val="28"/>
          <w:szCs w:val="28"/>
          <w:lang w:eastAsia="ja-JP" w:bidi="fa-IR"/>
        </w:rPr>
        <w:t>и</w:t>
      </w:r>
      <w:r w:rsidR="0020617F" w:rsidRPr="001D3524">
        <w:rPr>
          <w:rFonts w:ascii="Times New Roman" w:eastAsia="Andale Sans UI" w:hAnsi="Times New Roman" w:cs="Times New Roman"/>
          <w:kern w:val="3"/>
          <w:sz w:val="28"/>
          <w:szCs w:val="28"/>
          <w:lang w:eastAsia="ja-JP" w:bidi="fa-IR"/>
        </w:rPr>
        <w:t xml:space="preserve"> полей </w:t>
      </w:r>
      <w:r w:rsidR="0020617F" w:rsidRPr="001D3524">
        <w:rPr>
          <w:rFonts w:ascii="Arial" w:eastAsia="Andale Sans UI" w:hAnsi="Arial" w:cs="Arial"/>
          <w:kern w:val="3"/>
          <w:sz w:val="28"/>
          <w:szCs w:val="28"/>
          <w:lang w:eastAsia="ja-JP" w:bidi="fa-IR"/>
        </w:rPr>
        <w:t>Код</w:t>
      </w:r>
      <w:r w:rsidR="0020617F" w:rsidRPr="001D3524">
        <w:rPr>
          <w:rFonts w:ascii="Times New Roman" w:eastAsia="Andale Sans UI" w:hAnsi="Times New Roman" w:cs="Times New Roman"/>
          <w:kern w:val="3"/>
          <w:sz w:val="28"/>
          <w:szCs w:val="28"/>
          <w:lang w:eastAsia="ja-JP" w:bidi="fa-IR"/>
        </w:rPr>
        <w:t xml:space="preserve"> и </w:t>
      </w:r>
      <w:r w:rsidR="0020617F" w:rsidRPr="001D3524">
        <w:rPr>
          <w:rFonts w:ascii="Arial" w:eastAsia="Andale Sans UI" w:hAnsi="Arial" w:cs="Arial"/>
          <w:kern w:val="3"/>
          <w:sz w:val="28"/>
          <w:szCs w:val="28"/>
          <w:lang w:eastAsia="ja-JP" w:bidi="fa-IR"/>
        </w:rPr>
        <w:t>Наименование</w:t>
      </w:r>
      <w:r w:rsidR="0020617F" w:rsidRPr="001D3524">
        <w:rPr>
          <w:rFonts w:ascii="Times New Roman" w:eastAsia="Andale Sans UI" w:hAnsi="Times New Roman" w:cs="Times New Roman"/>
          <w:kern w:val="3"/>
          <w:sz w:val="28"/>
          <w:szCs w:val="28"/>
          <w:lang w:eastAsia="ja-JP" w:bidi="fa-IR"/>
        </w:rPr>
        <w:t xml:space="preserve"> на </w:t>
      </w:r>
      <w:r w:rsidR="0020617F" w:rsidRPr="001D3524">
        <w:rPr>
          <w:rFonts w:ascii="Arial" w:eastAsia="Andale Sans UI" w:hAnsi="Arial" w:cs="Arial"/>
          <w:kern w:val="3"/>
          <w:sz w:val="28"/>
          <w:szCs w:val="28"/>
          <w:lang w:eastAsia="ja-JP" w:bidi="fa-IR"/>
        </w:rPr>
        <w:t xml:space="preserve">Код владельца </w:t>
      </w:r>
      <w:r w:rsidR="0020617F" w:rsidRPr="001D3524">
        <w:rPr>
          <w:rFonts w:ascii="Times New Roman" w:eastAsia="Andale Sans UI" w:hAnsi="Times New Roman" w:cs="Times New Roman"/>
          <w:kern w:val="3"/>
          <w:sz w:val="28"/>
          <w:szCs w:val="28"/>
          <w:lang w:eastAsia="ja-JP" w:bidi="fa-IR"/>
        </w:rPr>
        <w:t xml:space="preserve">и </w:t>
      </w:r>
      <w:r w:rsidR="0020617F" w:rsidRPr="001D3524">
        <w:rPr>
          <w:rFonts w:ascii="Arial" w:eastAsia="Andale Sans UI" w:hAnsi="Arial" w:cs="Arial"/>
          <w:kern w:val="3"/>
          <w:sz w:val="28"/>
          <w:szCs w:val="28"/>
          <w:lang w:eastAsia="ja-JP" w:bidi="fa-IR"/>
        </w:rPr>
        <w:t>ФИО</w:t>
      </w:r>
      <w:r w:rsidR="0020617F" w:rsidRPr="001D3524">
        <w:rPr>
          <w:rFonts w:ascii="Times New Roman" w:eastAsia="Andale Sans UI" w:hAnsi="Times New Roman" w:cs="Times New Roman"/>
          <w:kern w:val="3"/>
          <w:sz w:val="28"/>
          <w:szCs w:val="28"/>
          <w:lang w:eastAsia="ja-JP" w:bidi="fa-IR"/>
        </w:rPr>
        <w:t xml:space="preserve"> соответс</w:t>
      </w:r>
      <w:r>
        <w:rPr>
          <w:rFonts w:ascii="Times New Roman" w:eastAsia="Andale Sans UI" w:hAnsi="Times New Roman" w:cs="Times New Roman"/>
          <w:kern w:val="3"/>
          <w:sz w:val="28"/>
          <w:szCs w:val="28"/>
          <w:lang w:eastAsia="ja-JP" w:bidi="fa-IR"/>
        </w:rPr>
        <w:t>т</w:t>
      </w:r>
      <w:r w:rsidR="0020617F" w:rsidRPr="001D3524">
        <w:rPr>
          <w:rFonts w:ascii="Times New Roman" w:eastAsia="Andale Sans UI" w:hAnsi="Times New Roman" w:cs="Times New Roman"/>
          <w:kern w:val="3"/>
          <w:sz w:val="28"/>
          <w:szCs w:val="28"/>
          <w:lang w:eastAsia="ja-JP" w:bidi="fa-IR"/>
        </w:rPr>
        <w:t>венно</w:t>
      </w:r>
      <w:r w:rsidR="001D3524">
        <w:rPr>
          <w:rFonts w:ascii="Times New Roman" w:eastAsia="Andale Sans UI" w:hAnsi="Times New Roman" w:cs="Times New Roman"/>
          <w:kern w:val="3"/>
          <w:sz w:val="28"/>
          <w:szCs w:val="28"/>
          <w:lang w:eastAsia="ja-JP" w:bidi="fa-IR"/>
        </w:rPr>
        <w:t>;</w:t>
      </w:r>
    </w:p>
    <w:p w:rsidR="001D3524" w:rsidRDefault="001D3524" w:rsidP="00A70966">
      <w:pPr>
        <w:pStyle w:val="a9"/>
        <w:numPr>
          <w:ilvl w:val="0"/>
          <w:numId w:val="4"/>
        </w:numPr>
        <w:tabs>
          <w:tab w:val="left" w:pos="993"/>
        </w:tabs>
        <w:spacing w:after="0" w:line="360" w:lineRule="auto"/>
        <w:ind w:left="0" w:firstLine="567"/>
        <w:jc w:val="both"/>
        <w:rPr>
          <w:rFonts w:ascii="Times New Roman" w:eastAsia="Andale Sans UI" w:hAnsi="Times New Roman" w:cs="Times New Roman"/>
          <w:kern w:val="3"/>
          <w:sz w:val="28"/>
          <w:szCs w:val="28"/>
          <w:lang w:eastAsia="ja-JP" w:bidi="fa-IR"/>
        </w:rPr>
      </w:pPr>
      <w:r w:rsidRPr="001D3524">
        <w:rPr>
          <w:rFonts w:ascii="Times New Roman" w:eastAsia="Andale Sans UI" w:hAnsi="Times New Roman" w:cs="Times New Roman"/>
          <w:kern w:val="3"/>
          <w:sz w:val="28"/>
          <w:szCs w:val="28"/>
          <w:lang w:eastAsia="ja-JP" w:bidi="fa-IR"/>
        </w:rPr>
        <w:t>объединить</w:t>
      </w:r>
      <w:r>
        <w:rPr>
          <w:rFonts w:ascii="Times New Roman" w:eastAsia="Andale Sans UI" w:hAnsi="Times New Roman" w:cs="Times New Roman"/>
          <w:kern w:val="3"/>
          <w:sz w:val="28"/>
          <w:szCs w:val="28"/>
          <w:lang w:eastAsia="ja-JP" w:bidi="fa-IR"/>
        </w:rPr>
        <w:t xml:space="preserve"> реквизиты </w:t>
      </w:r>
      <w:r w:rsidR="00735DFB" w:rsidRPr="00735DFB">
        <w:rPr>
          <w:rFonts w:ascii="Arial" w:eastAsia="Andale Sans UI" w:hAnsi="Arial" w:cs="Arial"/>
          <w:kern w:val="3"/>
          <w:sz w:val="28"/>
          <w:szCs w:val="28"/>
          <w:lang w:eastAsia="ja-JP" w:bidi="fa-IR"/>
        </w:rPr>
        <w:t>Область</w:t>
      </w:r>
      <w:r w:rsidR="00735DFB">
        <w:rPr>
          <w:rFonts w:ascii="Times New Roman" w:eastAsia="Andale Sans UI" w:hAnsi="Times New Roman" w:cs="Times New Roman"/>
          <w:kern w:val="3"/>
          <w:sz w:val="28"/>
          <w:szCs w:val="28"/>
          <w:lang w:eastAsia="ja-JP" w:bidi="fa-IR"/>
        </w:rPr>
        <w:t xml:space="preserve">, </w:t>
      </w:r>
      <w:r w:rsidR="00735DFB" w:rsidRPr="00735DFB">
        <w:rPr>
          <w:rFonts w:ascii="Arial" w:eastAsia="Andale Sans UI" w:hAnsi="Arial" w:cs="Arial"/>
          <w:kern w:val="3"/>
          <w:sz w:val="28"/>
          <w:szCs w:val="28"/>
          <w:lang w:eastAsia="ja-JP" w:bidi="fa-IR"/>
        </w:rPr>
        <w:t>Город</w:t>
      </w:r>
      <w:r w:rsidR="00735DFB">
        <w:rPr>
          <w:rFonts w:ascii="Times New Roman" w:eastAsia="Andale Sans UI" w:hAnsi="Times New Roman" w:cs="Times New Roman"/>
          <w:kern w:val="3"/>
          <w:sz w:val="28"/>
          <w:szCs w:val="28"/>
          <w:lang w:eastAsia="ja-JP" w:bidi="fa-IR"/>
        </w:rPr>
        <w:t xml:space="preserve">, </w:t>
      </w:r>
      <w:r w:rsidR="00735DFB" w:rsidRPr="00735DFB">
        <w:rPr>
          <w:rFonts w:ascii="Arial" w:eastAsia="Andale Sans UI" w:hAnsi="Arial" w:cs="Arial"/>
          <w:kern w:val="3"/>
          <w:sz w:val="28"/>
          <w:szCs w:val="28"/>
          <w:lang w:eastAsia="ja-JP" w:bidi="fa-IR"/>
        </w:rPr>
        <w:t>Улица</w:t>
      </w:r>
      <w:r w:rsidR="00735DFB">
        <w:rPr>
          <w:rFonts w:ascii="Times New Roman" w:eastAsia="Andale Sans UI" w:hAnsi="Times New Roman" w:cs="Times New Roman"/>
          <w:kern w:val="3"/>
          <w:sz w:val="28"/>
          <w:szCs w:val="28"/>
          <w:lang w:eastAsia="ja-JP" w:bidi="fa-IR"/>
        </w:rPr>
        <w:t xml:space="preserve">, </w:t>
      </w:r>
      <w:r w:rsidR="00735DFB" w:rsidRPr="00735DFB">
        <w:rPr>
          <w:rFonts w:ascii="Arial" w:eastAsia="Andale Sans UI" w:hAnsi="Arial" w:cs="Arial"/>
          <w:kern w:val="3"/>
          <w:sz w:val="28"/>
          <w:szCs w:val="28"/>
          <w:lang w:eastAsia="ja-JP" w:bidi="fa-IR"/>
        </w:rPr>
        <w:t>Дом</w:t>
      </w:r>
      <w:r w:rsidR="00735DFB">
        <w:rPr>
          <w:rFonts w:ascii="Times New Roman" w:eastAsia="Andale Sans UI" w:hAnsi="Times New Roman" w:cs="Times New Roman"/>
          <w:kern w:val="3"/>
          <w:sz w:val="28"/>
          <w:szCs w:val="28"/>
          <w:lang w:eastAsia="ja-JP" w:bidi="fa-IR"/>
        </w:rPr>
        <w:t xml:space="preserve">, </w:t>
      </w:r>
      <w:r w:rsidR="00735DFB" w:rsidRPr="00735DFB">
        <w:rPr>
          <w:rFonts w:ascii="Arial" w:eastAsia="Andale Sans UI" w:hAnsi="Arial" w:cs="Arial"/>
          <w:kern w:val="3"/>
          <w:sz w:val="28"/>
          <w:szCs w:val="28"/>
          <w:lang w:eastAsia="ja-JP" w:bidi="fa-IR"/>
        </w:rPr>
        <w:t>Корпус</w:t>
      </w:r>
      <w:r w:rsidR="00735DFB">
        <w:rPr>
          <w:rFonts w:ascii="Times New Roman" w:eastAsia="Andale Sans UI" w:hAnsi="Times New Roman" w:cs="Times New Roman"/>
          <w:kern w:val="3"/>
          <w:sz w:val="28"/>
          <w:szCs w:val="28"/>
          <w:lang w:eastAsia="ja-JP" w:bidi="fa-IR"/>
        </w:rPr>
        <w:t xml:space="preserve">, </w:t>
      </w:r>
      <w:r w:rsidR="00735DFB" w:rsidRPr="00735DFB">
        <w:rPr>
          <w:rFonts w:ascii="Arial" w:eastAsia="Andale Sans UI" w:hAnsi="Arial" w:cs="Arial"/>
          <w:kern w:val="3"/>
          <w:sz w:val="28"/>
          <w:szCs w:val="28"/>
          <w:lang w:eastAsia="ja-JP" w:bidi="fa-IR"/>
        </w:rPr>
        <w:t>Квартира</w:t>
      </w:r>
      <w:r>
        <w:rPr>
          <w:rFonts w:ascii="Times New Roman" w:eastAsia="Andale Sans UI" w:hAnsi="Times New Roman" w:cs="Times New Roman"/>
          <w:kern w:val="3"/>
          <w:sz w:val="28"/>
          <w:szCs w:val="28"/>
          <w:lang w:eastAsia="ja-JP" w:bidi="fa-IR"/>
        </w:rPr>
        <w:t xml:space="preserve">в </w:t>
      </w:r>
      <w:r w:rsidRPr="001D3524">
        <w:rPr>
          <w:rFonts w:ascii="Times New Roman" w:eastAsia="Andale Sans UI" w:hAnsi="Times New Roman" w:cs="Times New Roman"/>
          <w:kern w:val="3"/>
          <w:sz w:val="28"/>
          <w:szCs w:val="28"/>
          <w:lang w:eastAsia="ja-JP" w:bidi="fa-IR"/>
        </w:rPr>
        <w:t>группу</w:t>
      </w:r>
      <w:r w:rsidR="00735DFB">
        <w:rPr>
          <w:rFonts w:ascii="Times New Roman" w:eastAsia="Andale Sans UI" w:hAnsi="Times New Roman" w:cs="Times New Roman"/>
          <w:kern w:val="3"/>
          <w:sz w:val="28"/>
          <w:szCs w:val="28"/>
          <w:lang w:eastAsia="ja-JP" w:bidi="fa-IR"/>
        </w:rPr>
        <w:t xml:space="preserve"> и расположить </w:t>
      </w:r>
      <w:r w:rsidR="00240E6D">
        <w:rPr>
          <w:rFonts w:ascii="Times New Roman" w:eastAsia="Andale Sans UI" w:hAnsi="Times New Roman" w:cs="Times New Roman"/>
          <w:kern w:val="3"/>
          <w:sz w:val="28"/>
          <w:szCs w:val="28"/>
          <w:lang w:eastAsia="ja-JP" w:bidi="fa-IR"/>
        </w:rPr>
        <w:t xml:space="preserve">их </w:t>
      </w:r>
      <w:r w:rsidR="00735DFB">
        <w:rPr>
          <w:rFonts w:ascii="Times New Roman" w:eastAsia="Andale Sans UI" w:hAnsi="Times New Roman" w:cs="Times New Roman"/>
          <w:kern w:val="3"/>
          <w:sz w:val="28"/>
          <w:szCs w:val="28"/>
          <w:lang w:eastAsia="ja-JP" w:bidi="fa-IR"/>
        </w:rPr>
        <w:t>на форме</w:t>
      </w:r>
      <w:r w:rsidR="00240E6D">
        <w:rPr>
          <w:rFonts w:ascii="Times New Roman" w:eastAsia="Andale Sans UI" w:hAnsi="Times New Roman" w:cs="Times New Roman"/>
          <w:kern w:val="3"/>
          <w:sz w:val="28"/>
          <w:szCs w:val="28"/>
          <w:lang w:eastAsia="ja-JP" w:bidi="fa-IR"/>
        </w:rPr>
        <w:t>,</w:t>
      </w:r>
      <w:r w:rsidR="00735DFB">
        <w:rPr>
          <w:rFonts w:ascii="Times New Roman" w:eastAsia="Andale Sans UI" w:hAnsi="Times New Roman" w:cs="Times New Roman"/>
          <w:kern w:val="3"/>
          <w:sz w:val="28"/>
          <w:szCs w:val="28"/>
          <w:lang w:eastAsia="ja-JP" w:bidi="fa-IR"/>
        </w:rPr>
        <w:t xml:space="preserve"> как представлено на </w:t>
      </w:r>
      <w:r w:rsidR="002E639A">
        <w:rPr>
          <w:rFonts w:ascii="Times New Roman" w:eastAsia="Andale Sans UI" w:hAnsi="Times New Roman" w:cs="Times New Roman"/>
          <w:kern w:val="3"/>
          <w:sz w:val="28"/>
          <w:szCs w:val="28"/>
          <w:lang w:eastAsia="ja-JP" w:bidi="fa-IR"/>
        </w:rPr>
        <w:t>рис</w:t>
      </w:r>
      <w:r w:rsidR="008E4EC0">
        <w:rPr>
          <w:rFonts w:ascii="Times New Roman" w:eastAsia="Andale Sans UI" w:hAnsi="Times New Roman" w:cs="Times New Roman"/>
          <w:kern w:val="3"/>
          <w:sz w:val="28"/>
          <w:szCs w:val="28"/>
          <w:lang w:eastAsia="ja-JP" w:bidi="fa-IR"/>
        </w:rPr>
        <w:t>.</w:t>
      </w:r>
      <w:r w:rsidR="00735DFB">
        <w:rPr>
          <w:rFonts w:ascii="Times New Roman" w:eastAsia="Andale Sans UI" w:hAnsi="Times New Roman" w:cs="Times New Roman"/>
          <w:kern w:val="3"/>
          <w:sz w:val="28"/>
          <w:szCs w:val="28"/>
          <w:lang w:eastAsia="ja-JP" w:bidi="fa-IR"/>
        </w:rPr>
        <w:t>2</w:t>
      </w:r>
      <w:r w:rsidR="004B164F">
        <w:rPr>
          <w:rFonts w:ascii="Times New Roman" w:eastAsia="Andale Sans UI" w:hAnsi="Times New Roman" w:cs="Times New Roman"/>
          <w:kern w:val="3"/>
          <w:sz w:val="28"/>
          <w:szCs w:val="28"/>
          <w:lang w:eastAsia="ja-JP" w:bidi="fa-IR"/>
        </w:rPr>
        <w:t>5</w:t>
      </w:r>
      <w:r w:rsidR="00A75707">
        <w:rPr>
          <w:rFonts w:ascii="Times New Roman" w:eastAsia="Andale Sans UI" w:hAnsi="Times New Roman" w:cs="Times New Roman"/>
          <w:kern w:val="3"/>
          <w:sz w:val="28"/>
          <w:szCs w:val="28"/>
          <w:lang w:eastAsia="ja-JP" w:bidi="fa-IR"/>
        </w:rPr>
        <w:t>.</w:t>
      </w:r>
    </w:p>
    <w:p w:rsidR="00234179" w:rsidRDefault="001D3524" w:rsidP="00A70966">
      <w:pPr>
        <w:spacing w:after="0" w:line="360" w:lineRule="auto"/>
        <w:ind w:firstLine="567"/>
        <w:jc w:val="both"/>
        <w:rPr>
          <w:rFonts w:ascii="Times New Roman" w:eastAsia="Andale Sans UI" w:hAnsi="Times New Roman" w:cs="Times New Roman"/>
          <w:kern w:val="3"/>
          <w:sz w:val="28"/>
          <w:szCs w:val="28"/>
          <w:lang w:eastAsia="ja-JP" w:bidi="fa-IR"/>
        </w:rPr>
      </w:pPr>
      <w:r w:rsidRPr="001D3524">
        <w:rPr>
          <w:rFonts w:ascii="Times New Roman" w:eastAsia="Andale Sans UI" w:hAnsi="Times New Roman" w:cs="Times New Roman"/>
          <w:kern w:val="3"/>
          <w:sz w:val="28"/>
          <w:szCs w:val="28"/>
          <w:lang w:eastAsia="ja-JP" w:bidi="fa-IR"/>
        </w:rPr>
        <w:t>Свойства группы</w:t>
      </w:r>
      <w:r>
        <w:rPr>
          <w:rFonts w:ascii="Times New Roman" w:eastAsia="Andale Sans UI" w:hAnsi="Times New Roman" w:cs="Times New Roman"/>
          <w:kern w:val="3"/>
          <w:sz w:val="28"/>
          <w:szCs w:val="28"/>
          <w:lang w:eastAsia="ja-JP" w:bidi="fa-IR"/>
        </w:rPr>
        <w:t xml:space="preserve">: </w:t>
      </w:r>
      <w:r w:rsidR="00735DFB">
        <w:rPr>
          <w:rFonts w:ascii="Times New Roman" w:eastAsia="Andale Sans UI" w:hAnsi="Times New Roman" w:cs="Times New Roman"/>
          <w:kern w:val="3"/>
          <w:sz w:val="28"/>
          <w:szCs w:val="28"/>
          <w:lang w:eastAsia="ja-JP" w:bidi="fa-IR"/>
        </w:rPr>
        <w:t xml:space="preserve">группировка – </w:t>
      </w:r>
      <w:r>
        <w:rPr>
          <w:rFonts w:ascii="Times New Roman" w:eastAsia="Andale Sans UI" w:hAnsi="Times New Roman" w:cs="Times New Roman"/>
          <w:kern w:val="3"/>
          <w:sz w:val="28"/>
          <w:szCs w:val="28"/>
          <w:lang w:eastAsia="ja-JP" w:bidi="fa-IR"/>
        </w:rPr>
        <w:t xml:space="preserve">вертикальная, отображение – рамка группы; у подгруппы </w:t>
      </w:r>
      <w:r w:rsidR="0034239D">
        <w:rPr>
          <w:rFonts w:ascii="Times New Roman" w:eastAsia="Andale Sans UI" w:hAnsi="Times New Roman" w:cs="Times New Roman"/>
          <w:kern w:val="3"/>
          <w:sz w:val="28"/>
          <w:szCs w:val="28"/>
          <w:lang w:eastAsia="ja-JP" w:bidi="fa-IR"/>
        </w:rPr>
        <w:t>–</w:t>
      </w:r>
      <w:r>
        <w:rPr>
          <w:rFonts w:ascii="Times New Roman" w:eastAsia="Andale Sans UI" w:hAnsi="Times New Roman" w:cs="Times New Roman"/>
          <w:kern w:val="3"/>
          <w:sz w:val="28"/>
          <w:szCs w:val="28"/>
          <w:lang w:eastAsia="ja-JP" w:bidi="fa-IR"/>
        </w:rPr>
        <w:t xml:space="preserve"> горизонтальная группировка, отображение – нет.</w:t>
      </w:r>
    </w:p>
    <w:p w:rsidR="004B164F" w:rsidRDefault="006C628F" w:rsidP="00A70966">
      <w:pPr>
        <w:spacing w:after="0" w:line="360" w:lineRule="auto"/>
        <w:ind w:firstLine="567"/>
        <w:jc w:val="both"/>
        <w:rPr>
          <w:rFonts w:ascii="Times New Roman" w:hAnsi="Times New Roman" w:cs="Times New Roman"/>
          <w:sz w:val="28"/>
          <w:szCs w:val="28"/>
        </w:rPr>
      </w:pPr>
      <w:r w:rsidRPr="0089537F">
        <w:rPr>
          <w:rFonts w:ascii="Times New Roman" w:eastAsia="Andale Sans UI" w:hAnsi="Times New Roman" w:cs="Times New Roman"/>
          <w:kern w:val="3"/>
          <w:sz w:val="28"/>
          <w:szCs w:val="28"/>
          <w:lang w:eastAsia="ja-JP" w:bidi="fa-IR"/>
        </w:rPr>
        <w:t xml:space="preserve">Справочник </w:t>
      </w:r>
      <w:r w:rsidRPr="0089537F">
        <w:rPr>
          <w:rFonts w:ascii="Arial" w:eastAsia="Andale Sans UI" w:hAnsi="Arial" w:cs="Arial"/>
          <w:kern w:val="3"/>
          <w:sz w:val="28"/>
          <w:szCs w:val="28"/>
          <w:lang w:eastAsia="ja-JP" w:bidi="fa-IR"/>
        </w:rPr>
        <w:t>Сотрудники</w:t>
      </w:r>
      <w:r w:rsidR="00F375EA">
        <w:rPr>
          <w:rFonts w:ascii="Arial" w:eastAsia="Andale Sans UI" w:hAnsi="Arial" w:cs="Arial"/>
          <w:kern w:val="3"/>
          <w:sz w:val="28"/>
          <w:szCs w:val="28"/>
          <w:lang w:eastAsia="ja-JP" w:bidi="fa-IR"/>
        </w:rPr>
        <w:t xml:space="preserve"> </w:t>
      </w:r>
      <w:r w:rsidR="00735DFB">
        <w:rPr>
          <w:rFonts w:ascii="Times New Roman" w:eastAsia="Andale Sans UI" w:hAnsi="Times New Roman" w:cs="Times New Roman"/>
          <w:kern w:val="3"/>
          <w:sz w:val="28"/>
          <w:szCs w:val="28"/>
          <w:lang w:eastAsia="ja-JP" w:bidi="fa-IR"/>
        </w:rPr>
        <w:t>(р</w:t>
      </w:r>
      <w:r w:rsidR="008E4EC0">
        <w:rPr>
          <w:rFonts w:ascii="Times New Roman" w:eastAsia="Andale Sans UI" w:hAnsi="Times New Roman" w:cs="Times New Roman"/>
          <w:kern w:val="3"/>
          <w:sz w:val="28"/>
          <w:szCs w:val="28"/>
          <w:lang w:eastAsia="ja-JP" w:bidi="fa-IR"/>
        </w:rPr>
        <w:t>ис.</w:t>
      </w:r>
      <w:r w:rsidR="00735DFB">
        <w:rPr>
          <w:rFonts w:ascii="Times New Roman" w:eastAsia="Andale Sans UI" w:hAnsi="Times New Roman" w:cs="Times New Roman"/>
          <w:kern w:val="3"/>
          <w:sz w:val="28"/>
          <w:szCs w:val="28"/>
          <w:lang w:eastAsia="ja-JP" w:bidi="fa-IR"/>
        </w:rPr>
        <w:t>2</w:t>
      </w:r>
      <w:r w:rsidR="004B164F">
        <w:rPr>
          <w:rFonts w:ascii="Times New Roman" w:eastAsia="Andale Sans UI" w:hAnsi="Times New Roman" w:cs="Times New Roman"/>
          <w:kern w:val="3"/>
          <w:sz w:val="28"/>
          <w:szCs w:val="28"/>
          <w:lang w:eastAsia="ja-JP" w:bidi="fa-IR"/>
        </w:rPr>
        <w:t>6</w:t>
      </w:r>
      <w:r w:rsidR="00735DFB">
        <w:rPr>
          <w:rFonts w:ascii="Times New Roman" w:eastAsia="Andale Sans UI" w:hAnsi="Times New Roman" w:cs="Times New Roman"/>
          <w:kern w:val="3"/>
          <w:sz w:val="28"/>
          <w:szCs w:val="28"/>
          <w:lang w:eastAsia="ja-JP" w:bidi="fa-IR"/>
        </w:rPr>
        <w:t xml:space="preserve">) </w:t>
      </w:r>
      <w:r w:rsidR="00054DA9" w:rsidRPr="0089537F">
        <w:rPr>
          <w:rFonts w:ascii="Times New Roman" w:eastAsia="Andale Sans UI" w:hAnsi="Times New Roman" w:cs="Times New Roman"/>
          <w:kern w:val="3"/>
          <w:sz w:val="28"/>
          <w:szCs w:val="28"/>
          <w:lang w:eastAsia="ja-JP" w:bidi="fa-IR"/>
        </w:rPr>
        <w:t>содержит информацию</w:t>
      </w:r>
      <w:r w:rsidR="005A6D80" w:rsidRPr="0089537F">
        <w:rPr>
          <w:rFonts w:ascii="Times New Roman" w:eastAsia="Andale Sans UI" w:hAnsi="Times New Roman" w:cs="Times New Roman"/>
          <w:kern w:val="3"/>
          <w:sz w:val="28"/>
          <w:szCs w:val="28"/>
          <w:lang w:eastAsia="ja-JP" w:bidi="fa-IR"/>
        </w:rPr>
        <w:t xml:space="preserve"> о сотрудниках</w:t>
      </w:r>
      <w:r w:rsidR="0089537F">
        <w:rPr>
          <w:rFonts w:ascii="Times New Roman" w:eastAsia="Andale Sans UI" w:hAnsi="Times New Roman" w:cs="Times New Roman"/>
          <w:kern w:val="3"/>
          <w:sz w:val="28"/>
          <w:szCs w:val="28"/>
          <w:lang w:eastAsia="ja-JP" w:bidi="fa-IR"/>
        </w:rPr>
        <w:t>станции технического обслуживания (СТО).</w:t>
      </w:r>
      <w:r w:rsidR="00F375EA">
        <w:rPr>
          <w:rFonts w:ascii="Times New Roman" w:eastAsia="Andale Sans UI" w:hAnsi="Times New Roman" w:cs="Times New Roman"/>
          <w:kern w:val="3"/>
          <w:sz w:val="28"/>
          <w:szCs w:val="28"/>
          <w:lang w:eastAsia="ja-JP" w:bidi="fa-IR"/>
        </w:rPr>
        <w:t xml:space="preserve"> </w:t>
      </w:r>
      <w:r w:rsidR="00735DFB" w:rsidRPr="0089537F">
        <w:rPr>
          <w:rFonts w:ascii="Times New Roman" w:hAnsi="Times New Roman" w:cs="Times New Roman"/>
          <w:sz w:val="28"/>
          <w:szCs w:val="28"/>
        </w:rPr>
        <w:t xml:space="preserve">Структура справочника представлена в табл. </w:t>
      </w:r>
      <w:r w:rsidR="00735DFB">
        <w:rPr>
          <w:rFonts w:ascii="Times New Roman" w:hAnsi="Times New Roman" w:cs="Times New Roman"/>
          <w:sz w:val="28"/>
          <w:szCs w:val="28"/>
        </w:rPr>
        <w:t>2.</w:t>
      </w:r>
    </w:p>
    <w:p w:rsidR="00F54BD4" w:rsidRPr="0089537F" w:rsidRDefault="00A70966" w:rsidP="00E0004A">
      <w:pPr>
        <w:spacing w:after="0" w:line="240" w:lineRule="auto"/>
        <w:jc w:val="center"/>
        <w:rPr>
          <w:rFonts w:ascii="Times New Roman" w:eastAsia="Andale Sans UI" w:hAnsi="Times New Roman" w:cs="Times New Roman"/>
          <w:kern w:val="3"/>
          <w:sz w:val="28"/>
          <w:szCs w:val="28"/>
          <w:lang w:eastAsia="ja-JP" w:bidi="fa-IR"/>
        </w:rPr>
      </w:pPr>
      <w:r w:rsidRPr="0089537F">
        <w:rPr>
          <w:rFonts w:ascii="Times New Roman" w:eastAsia="Andale Sans UI" w:hAnsi="Times New Roman" w:cs="Times New Roman"/>
          <w:kern w:val="3"/>
          <w:sz w:val="28"/>
          <w:szCs w:val="28"/>
          <w:lang w:eastAsia="ja-JP" w:bidi="fa-IR"/>
        </w:rPr>
        <w:t xml:space="preserve">Таблица </w:t>
      </w:r>
      <w:r>
        <w:rPr>
          <w:rFonts w:ascii="Times New Roman" w:eastAsia="Andale Sans UI" w:hAnsi="Times New Roman" w:cs="Times New Roman"/>
          <w:kern w:val="3"/>
          <w:sz w:val="28"/>
          <w:szCs w:val="28"/>
          <w:lang w:eastAsia="ja-JP" w:bidi="fa-IR"/>
        </w:rPr>
        <w:t xml:space="preserve">2 - </w:t>
      </w:r>
      <w:r w:rsidR="006D7267" w:rsidRPr="0089537F">
        <w:rPr>
          <w:rFonts w:ascii="Times New Roman" w:eastAsia="Andale Sans UI" w:hAnsi="Times New Roman" w:cs="Times New Roman"/>
          <w:kern w:val="3"/>
          <w:sz w:val="28"/>
          <w:szCs w:val="28"/>
          <w:lang w:eastAsia="ja-JP" w:bidi="fa-IR"/>
        </w:rPr>
        <w:t>С</w:t>
      </w:r>
      <w:r w:rsidR="00F535D8" w:rsidRPr="0089537F">
        <w:rPr>
          <w:rFonts w:ascii="Times New Roman" w:eastAsia="Andale Sans UI" w:hAnsi="Times New Roman" w:cs="Times New Roman"/>
          <w:kern w:val="3"/>
          <w:sz w:val="28"/>
          <w:szCs w:val="28"/>
          <w:lang w:eastAsia="ja-JP" w:bidi="fa-IR"/>
        </w:rPr>
        <w:t>остав реквизитов справочника</w:t>
      </w:r>
      <w:r w:rsidR="006C628F" w:rsidRPr="0089537F">
        <w:rPr>
          <w:rFonts w:ascii="Arial" w:eastAsia="Andale Sans UI" w:hAnsi="Arial" w:cs="Arial"/>
          <w:kern w:val="3"/>
          <w:sz w:val="28"/>
          <w:szCs w:val="28"/>
          <w:lang w:eastAsia="ja-JP" w:bidi="fa-IR"/>
        </w:rPr>
        <w:t>Сотрудники</w:t>
      </w:r>
    </w:p>
    <w:tbl>
      <w:tblPr>
        <w:tblStyle w:val="af"/>
        <w:tblW w:w="0" w:type="auto"/>
        <w:jc w:val="center"/>
        <w:tblLook w:val="04A0" w:firstRow="1" w:lastRow="0" w:firstColumn="1" w:lastColumn="0" w:noHBand="0" w:noVBand="1"/>
      </w:tblPr>
      <w:tblGrid>
        <w:gridCol w:w="1634"/>
        <w:gridCol w:w="4243"/>
        <w:gridCol w:w="971"/>
      </w:tblGrid>
      <w:tr w:rsidR="00F54BD4" w:rsidTr="00E076B0">
        <w:trPr>
          <w:jc w:val="center"/>
        </w:trPr>
        <w:tc>
          <w:tcPr>
            <w:tcW w:w="0" w:type="auto"/>
          </w:tcPr>
          <w:p w:rsidR="00F54BD4" w:rsidRDefault="00F54BD4"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Имя</w:t>
            </w:r>
          </w:p>
        </w:tc>
        <w:tc>
          <w:tcPr>
            <w:tcW w:w="0" w:type="auto"/>
          </w:tcPr>
          <w:p w:rsidR="00F54BD4" w:rsidRDefault="00F54BD4"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Тип</w:t>
            </w:r>
          </w:p>
        </w:tc>
        <w:tc>
          <w:tcPr>
            <w:tcW w:w="0" w:type="auto"/>
          </w:tcPr>
          <w:p w:rsidR="00F54BD4" w:rsidRDefault="00F54BD4"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Длина</w:t>
            </w:r>
          </w:p>
        </w:tc>
      </w:tr>
      <w:tr w:rsidR="00F54BD4" w:rsidTr="00E076B0">
        <w:trPr>
          <w:jc w:val="center"/>
        </w:trPr>
        <w:tc>
          <w:tcPr>
            <w:tcW w:w="0" w:type="auto"/>
          </w:tcPr>
          <w:p w:rsidR="00F54BD4"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Область</w:t>
            </w:r>
          </w:p>
        </w:tc>
        <w:tc>
          <w:tcPr>
            <w:tcW w:w="0" w:type="auto"/>
          </w:tcPr>
          <w:p w:rsidR="00F54BD4"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СправочникСсылка.Область</w:t>
            </w:r>
          </w:p>
        </w:tc>
        <w:tc>
          <w:tcPr>
            <w:tcW w:w="0" w:type="auto"/>
          </w:tcPr>
          <w:p w:rsidR="00F54BD4" w:rsidRDefault="00F54BD4" w:rsidP="008F48F2">
            <w:pPr>
              <w:rPr>
                <w:rFonts w:ascii="Times New Roman" w:eastAsia="Andale Sans UI" w:hAnsi="Times New Roman" w:cs="Times New Roman"/>
                <w:kern w:val="3"/>
                <w:sz w:val="28"/>
                <w:szCs w:val="28"/>
                <w:lang w:eastAsia="ja-JP" w:bidi="fa-IR"/>
              </w:rPr>
            </w:pPr>
          </w:p>
        </w:tc>
      </w:tr>
      <w:tr w:rsidR="007D298B" w:rsidTr="00E076B0">
        <w:trPr>
          <w:jc w:val="center"/>
        </w:trPr>
        <w:tc>
          <w:tcPr>
            <w:tcW w:w="0" w:type="auto"/>
          </w:tcPr>
          <w:p w:rsidR="007D298B"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Город</w:t>
            </w:r>
          </w:p>
        </w:tc>
        <w:tc>
          <w:tcPr>
            <w:tcW w:w="0" w:type="auto"/>
          </w:tcPr>
          <w:p w:rsidR="007D298B"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СправочникСсылка.Города</w:t>
            </w:r>
          </w:p>
        </w:tc>
        <w:tc>
          <w:tcPr>
            <w:tcW w:w="0" w:type="auto"/>
          </w:tcPr>
          <w:p w:rsidR="007D298B" w:rsidRDefault="007D298B" w:rsidP="008F48F2">
            <w:pPr>
              <w:rPr>
                <w:rFonts w:ascii="Times New Roman" w:eastAsia="Andale Sans UI" w:hAnsi="Times New Roman" w:cs="Times New Roman"/>
                <w:kern w:val="3"/>
                <w:sz w:val="28"/>
                <w:szCs w:val="28"/>
                <w:lang w:eastAsia="ja-JP" w:bidi="fa-IR"/>
              </w:rPr>
            </w:pPr>
          </w:p>
        </w:tc>
      </w:tr>
      <w:tr w:rsidR="007D298B" w:rsidTr="00E076B0">
        <w:trPr>
          <w:jc w:val="center"/>
        </w:trPr>
        <w:tc>
          <w:tcPr>
            <w:tcW w:w="0" w:type="auto"/>
          </w:tcPr>
          <w:p w:rsidR="007D298B"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Улица</w:t>
            </w:r>
          </w:p>
        </w:tc>
        <w:tc>
          <w:tcPr>
            <w:tcW w:w="0" w:type="auto"/>
          </w:tcPr>
          <w:p w:rsidR="007D298B"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СправочникСсылка.Улицы</w:t>
            </w:r>
          </w:p>
        </w:tc>
        <w:tc>
          <w:tcPr>
            <w:tcW w:w="0" w:type="auto"/>
          </w:tcPr>
          <w:p w:rsidR="007D298B" w:rsidRDefault="007D298B" w:rsidP="008F48F2">
            <w:pPr>
              <w:rPr>
                <w:rFonts w:ascii="Times New Roman" w:eastAsia="Andale Sans UI" w:hAnsi="Times New Roman" w:cs="Times New Roman"/>
                <w:kern w:val="3"/>
                <w:sz w:val="28"/>
                <w:szCs w:val="28"/>
                <w:lang w:eastAsia="ja-JP" w:bidi="fa-IR"/>
              </w:rPr>
            </w:pPr>
          </w:p>
        </w:tc>
      </w:tr>
      <w:tr w:rsidR="007D298B" w:rsidTr="00E076B0">
        <w:trPr>
          <w:jc w:val="center"/>
        </w:trPr>
        <w:tc>
          <w:tcPr>
            <w:tcW w:w="0" w:type="auto"/>
          </w:tcPr>
          <w:p w:rsidR="007D298B"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Дом</w:t>
            </w:r>
          </w:p>
        </w:tc>
        <w:tc>
          <w:tcPr>
            <w:tcW w:w="0" w:type="auto"/>
          </w:tcPr>
          <w:p w:rsidR="007D298B"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Число</w:t>
            </w:r>
          </w:p>
        </w:tc>
        <w:tc>
          <w:tcPr>
            <w:tcW w:w="0" w:type="auto"/>
          </w:tcPr>
          <w:p w:rsidR="007D298B" w:rsidRDefault="003564A3" w:rsidP="008F48F2">
            <w:pP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4</w:t>
            </w:r>
          </w:p>
        </w:tc>
      </w:tr>
      <w:tr w:rsidR="007D298B" w:rsidTr="00E076B0">
        <w:trPr>
          <w:jc w:val="center"/>
        </w:trPr>
        <w:tc>
          <w:tcPr>
            <w:tcW w:w="0" w:type="auto"/>
          </w:tcPr>
          <w:p w:rsidR="007D298B"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Корпус</w:t>
            </w:r>
          </w:p>
        </w:tc>
        <w:tc>
          <w:tcPr>
            <w:tcW w:w="0" w:type="auto"/>
          </w:tcPr>
          <w:p w:rsidR="007D298B"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Строка</w:t>
            </w:r>
          </w:p>
        </w:tc>
        <w:tc>
          <w:tcPr>
            <w:tcW w:w="0" w:type="auto"/>
          </w:tcPr>
          <w:p w:rsidR="007D298B" w:rsidRDefault="003564A3" w:rsidP="008F48F2">
            <w:pP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4</w:t>
            </w:r>
          </w:p>
        </w:tc>
      </w:tr>
      <w:tr w:rsidR="007D298B" w:rsidTr="00E076B0">
        <w:trPr>
          <w:jc w:val="center"/>
        </w:trPr>
        <w:tc>
          <w:tcPr>
            <w:tcW w:w="0" w:type="auto"/>
          </w:tcPr>
          <w:p w:rsidR="007D298B" w:rsidRPr="00C567B1" w:rsidRDefault="007D298B"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Квартира</w:t>
            </w:r>
          </w:p>
        </w:tc>
        <w:tc>
          <w:tcPr>
            <w:tcW w:w="0" w:type="auto"/>
          </w:tcPr>
          <w:p w:rsidR="007D298B" w:rsidRPr="00C567B1" w:rsidRDefault="003564A3"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Число</w:t>
            </w:r>
          </w:p>
        </w:tc>
        <w:tc>
          <w:tcPr>
            <w:tcW w:w="0" w:type="auto"/>
          </w:tcPr>
          <w:p w:rsidR="007D298B" w:rsidRDefault="003564A3" w:rsidP="008F48F2">
            <w:pP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4</w:t>
            </w:r>
          </w:p>
        </w:tc>
      </w:tr>
      <w:tr w:rsidR="00F54BD4" w:rsidTr="00E076B0">
        <w:trPr>
          <w:jc w:val="center"/>
        </w:trPr>
        <w:tc>
          <w:tcPr>
            <w:tcW w:w="0" w:type="auto"/>
          </w:tcPr>
          <w:p w:rsidR="00F54BD4" w:rsidRPr="00C567B1" w:rsidRDefault="00F54BD4"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Телефон</w:t>
            </w:r>
          </w:p>
        </w:tc>
        <w:tc>
          <w:tcPr>
            <w:tcW w:w="0" w:type="auto"/>
          </w:tcPr>
          <w:p w:rsidR="00F54BD4" w:rsidRPr="00C567B1" w:rsidRDefault="000B2F16"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Строка</w:t>
            </w:r>
          </w:p>
        </w:tc>
        <w:tc>
          <w:tcPr>
            <w:tcW w:w="0" w:type="auto"/>
          </w:tcPr>
          <w:p w:rsidR="00F54BD4" w:rsidRDefault="000B2F16" w:rsidP="008F48F2">
            <w:pP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15</w:t>
            </w:r>
          </w:p>
        </w:tc>
      </w:tr>
      <w:tr w:rsidR="005C4119" w:rsidTr="00E076B0">
        <w:trPr>
          <w:jc w:val="center"/>
        </w:trPr>
        <w:tc>
          <w:tcPr>
            <w:tcW w:w="0" w:type="auto"/>
          </w:tcPr>
          <w:p w:rsidR="005C4119" w:rsidRPr="00C567B1" w:rsidRDefault="005C4119" w:rsidP="008F48F2">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Должность</w:t>
            </w:r>
          </w:p>
        </w:tc>
        <w:tc>
          <w:tcPr>
            <w:tcW w:w="0" w:type="auto"/>
          </w:tcPr>
          <w:p w:rsidR="005C4119" w:rsidRPr="00C567B1" w:rsidRDefault="005C4119" w:rsidP="005C4119">
            <w:pPr>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СправочникСсылка.Должность</w:t>
            </w:r>
          </w:p>
        </w:tc>
        <w:tc>
          <w:tcPr>
            <w:tcW w:w="0" w:type="auto"/>
          </w:tcPr>
          <w:p w:rsidR="005C4119" w:rsidRDefault="005C4119" w:rsidP="008F48F2">
            <w:pPr>
              <w:rPr>
                <w:rFonts w:ascii="Times New Roman" w:eastAsia="Andale Sans UI" w:hAnsi="Times New Roman" w:cs="Times New Roman"/>
                <w:kern w:val="3"/>
                <w:sz w:val="28"/>
                <w:szCs w:val="28"/>
                <w:lang w:eastAsia="ja-JP" w:bidi="fa-IR"/>
              </w:rPr>
            </w:pPr>
          </w:p>
        </w:tc>
      </w:tr>
    </w:tbl>
    <w:p w:rsidR="00974122" w:rsidRDefault="00974122" w:rsidP="008F48F2">
      <w:pPr>
        <w:pStyle w:val="a8"/>
        <w:spacing w:before="0" w:beforeAutospacing="0" w:after="0" w:afterAutospacing="0"/>
        <w:jc w:val="center"/>
        <w:rPr>
          <w:noProof/>
        </w:rPr>
      </w:pPr>
    </w:p>
    <w:p w:rsidR="005C4119" w:rsidRDefault="005C4119" w:rsidP="008F48F2">
      <w:pPr>
        <w:pStyle w:val="a8"/>
        <w:spacing w:before="0" w:beforeAutospacing="0" w:after="0" w:afterAutospacing="0"/>
        <w:jc w:val="center"/>
        <w:rPr>
          <w:sz w:val="28"/>
          <w:szCs w:val="28"/>
        </w:rPr>
      </w:pPr>
      <w:r>
        <w:rPr>
          <w:noProof/>
        </w:rPr>
        <w:drawing>
          <wp:inline distT="0" distB="0" distL="0" distR="0" wp14:anchorId="02F40F50" wp14:editId="67FC2EED">
            <wp:extent cx="4271519" cy="3886200"/>
            <wp:effectExtent l="19050" t="1905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02937" cy="3914784"/>
                    </a:xfrm>
                    <a:prstGeom prst="rect">
                      <a:avLst/>
                    </a:prstGeom>
                    <a:ln>
                      <a:solidFill>
                        <a:schemeClr val="tx1"/>
                      </a:solidFill>
                    </a:ln>
                  </pic:spPr>
                </pic:pic>
              </a:graphicData>
            </a:graphic>
          </wp:inline>
        </w:drawing>
      </w:r>
    </w:p>
    <w:p w:rsidR="0026036F" w:rsidRDefault="0026036F" w:rsidP="008F48F2">
      <w:pPr>
        <w:spacing w:after="0" w:line="240" w:lineRule="auto"/>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Рис. 2</w:t>
      </w:r>
      <w:r w:rsidR="004B164F">
        <w:rPr>
          <w:rFonts w:ascii="Times New Roman" w:eastAsia="Andale Sans UI" w:hAnsi="Times New Roman" w:cs="Times New Roman"/>
          <w:kern w:val="3"/>
          <w:sz w:val="28"/>
          <w:szCs w:val="28"/>
          <w:lang w:eastAsia="ja-JP" w:bidi="fa-IR"/>
        </w:rPr>
        <w:t>6</w:t>
      </w:r>
      <w:r>
        <w:rPr>
          <w:rFonts w:ascii="Times New Roman" w:eastAsia="Andale Sans UI" w:hAnsi="Times New Roman" w:cs="Times New Roman"/>
          <w:kern w:val="3"/>
          <w:sz w:val="28"/>
          <w:szCs w:val="28"/>
          <w:lang w:eastAsia="ja-JP" w:bidi="fa-IR"/>
        </w:rPr>
        <w:t xml:space="preserve">. Экранная форма справочника </w:t>
      </w:r>
      <w:r>
        <w:rPr>
          <w:rFonts w:ascii="Arial" w:eastAsia="Andale Sans UI" w:hAnsi="Arial" w:cs="Arial"/>
          <w:kern w:val="3"/>
          <w:sz w:val="28"/>
          <w:szCs w:val="28"/>
          <w:lang w:eastAsia="ja-JP" w:bidi="fa-IR"/>
        </w:rPr>
        <w:t>Сотрудник</w:t>
      </w:r>
    </w:p>
    <w:p w:rsidR="00234179" w:rsidRDefault="00234179" w:rsidP="008F48F2">
      <w:pPr>
        <w:spacing w:after="0" w:line="240" w:lineRule="auto"/>
        <w:ind w:firstLine="709"/>
        <w:jc w:val="both"/>
        <w:rPr>
          <w:rFonts w:ascii="Times New Roman" w:eastAsia="Andale Sans UI" w:hAnsi="Times New Roman" w:cs="Times New Roman"/>
          <w:kern w:val="3"/>
          <w:sz w:val="28"/>
          <w:szCs w:val="28"/>
          <w:lang w:eastAsia="ja-JP" w:bidi="fa-IR"/>
        </w:rPr>
      </w:pPr>
    </w:p>
    <w:p w:rsidR="00735DFB" w:rsidRPr="0089537F" w:rsidRDefault="00735DFB" w:rsidP="00A70966">
      <w:pPr>
        <w:pStyle w:val="a8"/>
        <w:spacing w:before="0" w:beforeAutospacing="0" w:after="0" w:afterAutospacing="0" w:line="360" w:lineRule="auto"/>
        <w:ind w:firstLine="567"/>
        <w:jc w:val="both"/>
        <w:rPr>
          <w:sz w:val="28"/>
          <w:szCs w:val="28"/>
        </w:rPr>
      </w:pPr>
      <w:r w:rsidRPr="0089537F">
        <w:rPr>
          <w:rFonts w:eastAsia="Andale Sans UI"/>
          <w:kern w:val="3"/>
          <w:sz w:val="28"/>
          <w:szCs w:val="28"/>
          <w:lang w:eastAsia="ja-JP" w:bidi="fa-IR"/>
        </w:rPr>
        <w:t xml:space="preserve">В форме документа </w:t>
      </w:r>
      <w:r w:rsidRPr="0089537F">
        <w:rPr>
          <w:rFonts w:ascii="Arial" w:eastAsia="Andale Sans UI" w:hAnsi="Arial" w:cs="Arial"/>
          <w:kern w:val="3"/>
          <w:sz w:val="28"/>
          <w:szCs w:val="28"/>
          <w:lang w:eastAsia="ja-JP" w:bidi="fa-IR"/>
        </w:rPr>
        <w:t>Сотрудники</w:t>
      </w:r>
      <w:r>
        <w:rPr>
          <w:rFonts w:eastAsia="Andale Sans UI"/>
          <w:kern w:val="3"/>
          <w:sz w:val="28"/>
          <w:szCs w:val="28"/>
          <w:lang w:eastAsia="ja-JP" w:bidi="fa-IR"/>
        </w:rPr>
        <w:t xml:space="preserve"> изменить заголов</w:t>
      </w:r>
      <w:r w:rsidRPr="0089537F">
        <w:rPr>
          <w:rFonts w:eastAsia="Andale Sans UI"/>
          <w:kern w:val="3"/>
          <w:sz w:val="28"/>
          <w:szCs w:val="28"/>
          <w:lang w:eastAsia="ja-JP" w:bidi="fa-IR"/>
        </w:rPr>
        <w:t>к</w:t>
      </w:r>
      <w:r>
        <w:rPr>
          <w:rFonts w:eastAsia="Andale Sans UI"/>
          <w:kern w:val="3"/>
          <w:sz w:val="28"/>
          <w:szCs w:val="28"/>
          <w:lang w:eastAsia="ja-JP" w:bidi="fa-IR"/>
        </w:rPr>
        <w:t>и</w:t>
      </w:r>
      <w:r w:rsidRPr="0089537F">
        <w:rPr>
          <w:rFonts w:eastAsia="Andale Sans UI"/>
          <w:kern w:val="3"/>
          <w:sz w:val="28"/>
          <w:szCs w:val="28"/>
          <w:lang w:eastAsia="ja-JP" w:bidi="fa-IR"/>
        </w:rPr>
        <w:t xml:space="preserve"> полей </w:t>
      </w:r>
      <w:r w:rsidRPr="0089537F">
        <w:rPr>
          <w:rFonts w:ascii="Arial" w:eastAsia="Andale Sans UI" w:hAnsi="Arial" w:cs="Arial"/>
          <w:kern w:val="3"/>
          <w:sz w:val="28"/>
          <w:szCs w:val="28"/>
          <w:lang w:eastAsia="ja-JP" w:bidi="fa-IR"/>
        </w:rPr>
        <w:t>Код</w:t>
      </w:r>
      <w:r w:rsidRPr="0089537F">
        <w:rPr>
          <w:rFonts w:eastAsia="Andale Sans UI"/>
          <w:kern w:val="3"/>
          <w:sz w:val="28"/>
          <w:szCs w:val="28"/>
          <w:lang w:eastAsia="ja-JP" w:bidi="fa-IR"/>
        </w:rPr>
        <w:t xml:space="preserve"> и </w:t>
      </w:r>
      <w:r w:rsidRPr="0089537F">
        <w:rPr>
          <w:rFonts w:ascii="Arial" w:eastAsia="Andale Sans UI" w:hAnsi="Arial" w:cs="Arial"/>
          <w:kern w:val="3"/>
          <w:sz w:val="28"/>
          <w:szCs w:val="28"/>
          <w:lang w:eastAsia="ja-JP" w:bidi="fa-IR"/>
        </w:rPr>
        <w:t>Наименование</w:t>
      </w:r>
      <w:r w:rsidRPr="0089537F">
        <w:rPr>
          <w:rFonts w:eastAsia="Andale Sans UI"/>
          <w:kern w:val="3"/>
          <w:sz w:val="28"/>
          <w:szCs w:val="28"/>
          <w:lang w:eastAsia="ja-JP" w:bidi="fa-IR"/>
        </w:rPr>
        <w:t xml:space="preserve"> на </w:t>
      </w:r>
      <w:r w:rsidRPr="0089537F">
        <w:rPr>
          <w:rFonts w:ascii="Arial" w:eastAsia="Andale Sans UI" w:hAnsi="Arial" w:cs="Arial"/>
          <w:kern w:val="3"/>
          <w:sz w:val="28"/>
          <w:szCs w:val="28"/>
          <w:lang w:eastAsia="ja-JP" w:bidi="fa-IR"/>
        </w:rPr>
        <w:t>Код струдника</w:t>
      </w:r>
      <w:r w:rsidR="00F375EA">
        <w:rPr>
          <w:rFonts w:ascii="Arial" w:eastAsia="Andale Sans UI" w:hAnsi="Arial" w:cs="Arial"/>
          <w:kern w:val="3"/>
          <w:sz w:val="28"/>
          <w:szCs w:val="28"/>
          <w:lang w:eastAsia="ja-JP" w:bidi="fa-IR"/>
        </w:rPr>
        <w:t xml:space="preserve"> </w:t>
      </w:r>
      <w:r w:rsidRPr="0089537F">
        <w:rPr>
          <w:rFonts w:eastAsia="Andale Sans UI"/>
          <w:kern w:val="3"/>
          <w:sz w:val="28"/>
          <w:szCs w:val="28"/>
          <w:lang w:eastAsia="ja-JP" w:bidi="fa-IR"/>
        </w:rPr>
        <w:t>и</w:t>
      </w:r>
      <w:r w:rsidR="00F375EA">
        <w:rPr>
          <w:rFonts w:eastAsia="Andale Sans UI"/>
          <w:kern w:val="3"/>
          <w:sz w:val="28"/>
          <w:szCs w:val="28"/>
          <w:lang w:eastAsia="ja-JP" w:bidi="fa-IR"/>
        </w:rPr>
        <w:t xml:space="preserve"> </w:t>
      </w:r>
      <w:r w:rsidRPr="0089537F">
        <w:rPr>
          <w:rFonts w:ascii="Arial" w:eastAsia="Andale Sans UI" w:hAnsi="Arial" w:cs="Arial"/>
          <w:kern w:val="3"/>
          <w:sz w:val="28"/>
          <w:szCs w:val="28"/>
          <w:lang w:eastAsia="ja-JP" w:bidi="fa-IR"/>
        </w:rPr>
        <w:t>ФИО</w:t>
      </w:r>
      <w:r w:rsidRPr="0089537F">
        <w:rPr>
          <w:rFonts w:eastAsia="Andale Sans UI"/>
          <w:kern w:val="3"/>
          <w:sz w:val="28"/>
          <w:szCs w:val="28"/>
          <w:lang w:eastAsia="ja-JP" w:bidi="fa-IR"/>
        </w:rPr>
        <w:t xml:space="preserve"> соответс</w:t>
      </w:r>
      <w:r>
        <w:rPr>
          <w:rFonts w:eastAsia="Andale Sans UI"/>
          <w:kern w:val="3"/>
          <w:sz w:val="28"/>
          <w:szCs w:val="28"/>
          <w:lang w:eastAsia="ja-JP" w:bidi="fa-IR"/>
        </w:rPr>
        <w:t>твенно</w:t>
      </w:r>
      <w:r w:rsidRPr="0089537F">
        <w:rPr>
          <w:rFonts w:eastAsia="Andale Sans UI"/>
          <w:kern w:val="3"/>
          <w:sz w:val="28"/>
          <w:szCs w:val="28"/>
          <w:lang w:eastAsia="ja-JP" w:bidi="fa-IR"/>
        </w:rPr>
        <w:t>. Привести интерфейс справочника к виду в соотв</w:t>
      </w:r>
      <w:r>
        <w:rPr>
          <w:rFonts w:eastAsia="Andale Sans UI"/>
          <w:kern w:val="3"/>
          <w:sz w:val="28"/>
          <w:szCs w:val="28"/>
          <w:lang w:eastAsia="ja-JP" w:bidi="fa-IR"/>
        </w:rPr>
        <w:t>етс</w:t>
      </w:r>
      <w:r w:rsidR="006D1CF5">
        <w:rPr>
          <w:rFonts w:eastAsia="Andale Sans UI"/>
          <w:kern w:val="3"/>
          <w:sz w:val="28"/>
          <w:szCs w:val="28"/>
          <w:lang w:eastAsia="ja-JP" w:bidi="fa-IR"/>
        </w:rPr>
        <w:t>т</w:t>
      </w:r>
      <w:r>
        <w:rPr>
          <w:rFonts w:eastAsia="Andale Sans UI"/>
          <w:kern w:val="3"/>
          <w:sz w:val="28"/>
          <w:szCs w:val="28"/>
          <w:lang w:eastAsia="ja-JP" w:bidi="fa-IR"/>
        </w:rPr>
        <w:t>вии с рис.2</w:t>
      </w:r>
      <w:r w:rsidR="004B164F">
        <w:rPr>
          <w:rFonts w:eastAsia="Andale Sans UI"/>
          <w:kern w:val="3"/>
          <w:sz w:val="28"/>
          <w:szCs w:val="28"/>
          <w:lang w:eastAsia="ja-JP" w:bidi="fa-IR"/>
        </w:rPr>
        <w:t>6</w:t>
      </w:r>
      <w:r>
        <w:rPr>
          <w:rFonts w:eastAsia="Andale Sans UI"/>
          <w:kern w:val="3"/>
          <w:sz w:val="28"/>
          <w:szCs w:val="28"/>
          <w:lang w:eastAsia="ja-JP" w:bidi="fa-IR"/>
        </w:rPr>
        <w:t>.</w:t>
      </w:r>
    </w:p>
    <w:p w:rsidR="0037430B" w:rsidRDefault="0037430B" w:rsidP="00A70966">
      <w:pPr>
        <w:spacing w:after="0" w:line="360" w:lineRule="auto"/>
        <w:ind w:firstLine="567"/>
        <w:jc w:val="both"/>
        <w:rPr>
          <w:rFonts w:ascii="Times New Roman" w:eastAsia="Andale Sans UI" w:hAnsi="Times New Roman" w:cs="Times New Roman"/>
          <w:kern w:val="3"/>
          <w:sz w:val="28"/>
          <w:szCs w:val="28"/>
          <w:lang w:eastAsia="ja-JP" w:bidi="fa-IR"/>
        </w:rPr>
      </w:pPr>
      <w:r w:rsidRPr="0089537F">
        <w:rPr>
          <w:rFonts w:ascii="Times New Roman" w:eastAsia="Andale Sans UI" w:hAnsi="Times New Roman" w:cs="Times New Roman"/>
          <w:kern w:val="3"/>
          <w:sz w:val="28"/>
          <w:szCs w:val="28"/>
          <w:lang w:eastAsia="ja-JP" w:bidi="fa-IR"/>
        </w:rPr>
        <w:t xml:space="preserve">Справочник </w:t>
      </w:r>
      <w:r w:rsidRPr="0089537F">
        <w:rPr>
          <w:rFonts w:ascii="Arial" w:eastAsia="Andale Sans UI" w:hAnsi="Arial" w:cs="Arial"/>
          <w:kern w:val="3"/>
          <w:sz w:val="28"/>
          <w:szCs w:val="28"/>
          <w:lang w:eastAsia="ja-JP" w:bidi="fa-IR"/>
        </w:rPr>
        <w:t xml:space="preserve">Прейскурант </w:t>
      </w:r>
      <w:r w:rsidRPr="0089537F">
        <w:rPr>
          <w:rFonts w:ascii="Times New Roman" w:eastAsia="Andale Sans UI" w:hAnsi="Times New Roman" w:cs="Times New Roman"/>
          <w:kern w:val="3"/>
          <w:sz w:val="28"/>
          <w:szCs w:val="28"/>
          <w:lang w:eastAsia="ja-JP" w:bidi="fa-IR"/>
        </w:rPr>
        <w:t>хранит</w:t>
      </w:r>
      <w:r w:rsidR="008918A7" w:rsidRPr="0089537F">
        <w:rPr>
          <w:rFonts w:ascii="Times New Roman" w:eastAsia="Andale Sans UI" w:hAnsi="Times New Roman" w:cs="Times New Roman"/>
          <w:kern w:val="3"/>
          <w:sz w:val="28"/>
          <w:szCs w:val="28"/>
          <w:lang w:eastAsia="ja-JP" w:bidi="fa-IR"/>
        </w:rPr>
        <w:t xml:space="preserve"> информацию</w:t>
      </w:r>
      <w:r w:rsidR="00F375EA">
        <w:rPr>
          <w:rFonts w:ascii="Times New Roman" w:eastAsia="Andale Sans UI" w:hAnsi="Times New Roman" w:cs="Times New Roman"/>
          <w:kern w:val="3"/>
          <w:sz w:val="28"/>
          <w:szCs w:val="28"/>
          <w:lang w:eastAsia="ja-JP" w:bidi="fa-IR"/>
        </w:rPr>
        <w:t xml:space="preserve"> </w:t>
      </w:r>
      <w:r w:rsidR="004B164F">
        <w:rPr>
          <w:rFonts w:ascii="Times New Roman" w:eastAsia="Andale Sans UI" w:hAnsi="Times New Roman" w:cs="Times New Roman"/>
          <w:kern w:val="3"/>
          <w:sz w:val="28"/>
          <w:szCs w:val="28"/>
          <w:lang w:eastAsia="ja-JP" w:bidi="fa-IR"/>
        </w:rPr>
        <w:t>о</w:t>
      </w:r>
      <w:r w:rsidR="00F375EA">
        <w:rPr>
          <w:rFonts w:ascii="Times New Roman" w:eastAsia="Andale Sans UI" w:hAnsi="Times New Roman" w:cs="Times New Roman"/>
          <w:kern w:val="3"/>
          <w:sz w:val="28"/>
          <w:szCs w:val="28"/>
          <w:lang w:eastAsia="ja-JP" w:bidi="fa-IR"/>
        </w:rPr>
        <w:t xml:space="preserve"> </w:t>
      </w:r>
      <w:r w:rsidR="004B164F" w:rsidRPr="0089537F">
        <w:rPr>
          <w:rFonts w:ascii="Times New Roman" w:eastAsia="Andale Sans UI" w:hAnsi="Times New Roman" w:cs="Times New Roman"/>
          <w:kern w:val="3"/>
          <w:sz w:val="28"/>
          <w:szCs w:val="28"/>
          <w:lang w:eastAsia="ja-JP" w:bidi="fa-IR"/>
        </w:rPr>
        <w:t xml:space="preserve">предоставляемых автосервисом </w:t>
      </w:r>
      <w:r w:rsidR="008918A7" w:rsidRPr="0089537F">
        <w:rPr>
          <w:rFonts w:ascii="Times New Roman" w:eastAsia="Andale Sans UI" w:hAnsi="Times New Roman" w:cs="Times New Roman"/>
          <w:kern w:val="3"/>
          <w:sz w:val="28"/>
          <w:szCs w:val="28"/>
          <w:lang w:eastAsia="ja-JP" w:bidi="fa-IR"/>
        </w:rPr>
        <w:t>услугахи ценах</w:t>
      </w:r>
      <w:r w:rsidRPr="0089537F">
        <w:rPr>
          <w:rFonts w:ascii="Times New Roman" w:eastAsia="Andale Sans UI" w:hAnsi="Times New Roman" w:cs="Times New Roman"/>
          <w:kern w:val="3"/>
          <w:sz w:val="28"/>
          <w:szCs w:val="28"/>
          <w:lang w:eastAsia="ja-JP" w:bidi="fa-IR"/>
        </w:rPr>
        <w:t xml:space="preserve">. Структура </w:t>
      </w:r>
      <w:r w:rsidR="00917D79">
        <w:rPr>
          <w:rFonts w:ascii="Times New Roman" w:eastAsia="Andale Sans UI" w:hAnsi="Times New Roman" w:cs="Times New Roman"/>
          <w:kern w:val="3"/>
          <w:sz w:val="28"/>
          <w:szCs w:val="28"/>
          <w:lang w:eastAsia="ja-JP" w:bidi="fa-IR"/>
        </w:rPr>
        <w:t>иерархичесткого</w:t>
      </w:r>
      <w:r w:rsidRPr="0089537F">
        <w:rPr>
          <w:rFonts w:ascii="Times New Roman" w:eastAsia="Andale Sans UI" w:hAnsi="Times New Roman" w:cs="Times New Roman"/>
          <w:kern w:val="3"/>
          <w:sz w:val="28"/>
          <w:szCs w:val="28"/>
          <w:lang w:eastAsia="ja-JP" w:bidi="fa-IR"/>
        </w:rPr>
        <w:t>сп</w:t>
      </w:r>
      <w:r w:rsidR="008918A7" w:rsidRPr="0089537F">
        <w:rPr>
          <w:rFonts w:ascii="Times New Roman" w:eastAsia="Andale Sans UI" w:hAnsi="Times New Roman" w:cs="Times New Roman"/>
          <w:kern w:val="3"/>
          <w:sz w:val="28"/>
          <w:szCs w:val="28"/>
          <w:lang w:eastAsia="ja-JP" w:bidi="fa-IR"/>
        </w:rPr>
        <w:t>равочника представлена в табл.</w:t>
      </w:r>
      <w:r w:rsidR="0026036F">
        <w:rPr>
          <w:rFonts w:ascii="Times New Roman" w:eastAsia="Andale Sans UI" w:hAnsi="Times New Roman" w:cs="Times New Roman"/>
          <w:kern w:val="3"/>
          <w:sz w:val="28"/>
          <w:szCs w:val="28"/>
          <w:lang w:eastAsia="ja-JP" w:bidi="fa-IR"/>
        </w:rPr>
        <w:t>3</w:t>
      </w:r>
      <w:r w:rsidRPr="0089537F">
        <w:rPr>
          <w:rFonts w:ascii="Times New Roman" w:eastAsia="Andale Sans UI" w:hAnsi="Times New Roman" w:cs="Times New Roman"/>
          <w:kern w:val="3"/>
          <w:sz w:val="28"/>
          <w:szCs w:val="28"/>
          <w:lang w:eastAsia="ja-JP" w:bidi="fa-IR"/>
        </w:rPr>
        <w:t>.</w:t>
      </w:r>
    </w:p>
    <w:p w:rsidR="00E076B0" w:rsidRPr="0089537F" w:rsidRDefault="00A70966" w:rsidP="00A70966">
      <w:pPr>
        <w:spacing w:after="0" w:line="240" w:lineRule="auto"/>
        <w:jc w:val="center"/>
        <w:rPr>
          <w:rFonts w:ascii="Times New Roman" w:eastAsia="Andale Sans UI" w:hAnsi="Times New Roman" w:cs="Times New Roman"/>
          <w:kern w:val="3"/>
          <w:sz w:val="28"/>
          <w:szCs w:val="28"/>
          <w:lang w:eastAsia="ja-JP" w:bidi="fa-IR"/>
        </w:rPr>
      </w:pPr>
      <w:r w:rsidRPr="0089537F">
        <w:rPr>
          <w:rFonts w:ascii="Times New Roman" w:eastAsia="Andale Sans UI" w:hAnsi="Times New Roman" w:cs="Times New Roman"/>
          <w:kern w:val="3"/>
          <w:sz w:val="28"/>
          <w:szCs w:val="28"/>
          <w:lang w:eastAsia="ja-JP" w:bidi="fa-IR"/>
        </w:rPr>
        <w:t xml:space="preserve">Таблица </w:t>
      </w:r>
      <w:r>
        <w:rPr>
          <w:rFonts w:ascii="Times New Roman" w:eastAsia="Andale Sans UI" w:hAnsi="Times New Roman" w:cs="Times New Roman"/>
          <w:kern w:val="3"/>
          <w:sz w:val="28"/>
          <w:szCs w:val="28"/>
          <w:lang w:eastAsia="ja-JP" w:bidi="fa-IR"/>
        </w:rPr>
        <w:t xml:space="preserve">3 - </w:t>
      </w:r>
      <w:r w:rsidR="006D7267" w:rsidRPr="0089537F">
        <w:rPr>
          <w:rFonts w:ascii="Times New Roman" w:eastAsia="Andale Sans UI" w:hAnsi="Times New Roman" w:cs="Times New Roman"/>
          <w:kern w:val="3"/>
          <w:sz w:val="28"/>
          <w:szCs w:val="28"/>
          <w:lang w:eastAsia="ja-JP" w:bidi="fa-IR"/>
        </w:rPr>
        <w:t>С</w:t>
      </w:r>
      <w:r w:rsidR="00B269A4" w:rsidRPr="0089537F">
        <w:rPr>
          <w:rFonts w:ascii="Times New Roman" w:eastAsia="Andale Sans UI" w:hAnsi="Times New Roman" w:cs="Times New Roman"/>
          <w:kern w:val="3"/>
          <w:sz w:val="28"/>
          <w:szCs w:val="28"/>
          <w:lang w:eastAsia="ja-JP" w:bidi="fa-IR"/>
        </w:rPr>
        <w:t xml:space="preserve">остав реквизитов справочника </w:t>
      </w:r>
      <w:r w:rsidR="00E076B0" w:rsidRPr="0089537F">
        <w:rPr>
          <w:rFonts w:ascii="Arial" w:eastAsia="Andale Sans UI" w:hAnsi="Arial" w:cs="Arial"/>
          <w:kern w:val="3"/>
          <w:sz w:val="28"/>
          <w:szCs w:val="28"/>
          <w:lang w:eastAsia="ja-JP" w:bidi="fa-IR"/>
        </w:rPr>
        <w:t>Прейскурант</w:t>
      </w:r>
    </w:p>
    <w:tbl>
      <w:tblPr>
        <w:tblStyle w:val="af"/>
        <w:tblW w:w="0" w:type="auto"/>
        <w:jc w:val="center"/>
        <w:tblLook w:val="04A0" w:firstRow="1" w:lastRow="0" w:firstColumn="1" w:lastColumn="0" w:noHBand="0" w:noVBand="1"/>
      </w:tblPr>
      <w:tblGrid>
        <w:gridCol w:w="1714"/>
        <w:gridCol w:w="1380"/>
        <w:gridCol w:w="1108"/>
        <w:gridCol w:w="1311"/>
      </w:tblGrid>
      <w:tr w:rsidR="00C567B1" w:rsidTr="00464C2E">
        <w:trPr>
          <w:jc w:val="center"/>
        </w:trPr>
        <w:tc>
          <w:tcPr>
            <w:tcW w:w="1714" w:type="dxa"/>
          </w:tcPr>
          <w:p w:rsidR="00C567B1" w:rsidRDefault="00C567B1"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Имя</w:t>
            </w:r>
          </w:p>
        </w:tc>
        <w:tc>
          <w:tcPr>
            <w:tcW w:w="1380" w:type="dxa"/>
          </w:tcPr>
          <w:p w:rsidR="00C567B1" w:rsidRDefault="00C567B1"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Тип</w:t>
            </w:r>
          </w:p>
        </w:tc>
        <w:tc>
          <w:tcPr>
            <w:tcW w:w="1108" w:type="dxa"/>
          </w:tcPr>
          <w:p w:rsidR="00C567B1" w:rsidRDefault="00C567B1"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Длина</w:t>
            </w:r>
          </w:p>
        </w:tc>
        <w:tc>
          <w:tcPr>
            <w:tcW w:w="1108" w:type="dxa"/>
          </w:tcPr>
          <w:p w:rsidR="00C567B1" w:rsidRDefault="00C567B1" w:rsidP="008F48F2">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Точность</w:t>
            </w:r>
          </w:p>
        </w:tc>
      </w:tr>
      <w:tr w:rsidR="00C567B1" w:rsidTr="00464C2E">
        <w:trPr>
          <w:jc w:val="center"/>
        </w:trPr>
        <w:tc>
          <w:tcPr>
            <w:tcW w:w="1714" w:type="dxa"/>
          </w:tcPr>
          <w:p w:rsidR="00C567B1" w:rsidRPr="00C567B1" w:rsidRDefault="00C567B1" w:rsidP="008F48F2">
            <w:pPr>
              <w:jc w:val="both"/>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Цена</w:t>
            </w:r>
          </w:p>
        </w:tc>
        <w:tc>
          <w:tcPr>
            <w:tcW w:w="1380" w:type="dxa"/>
          </w:tcPr>
          <w:p w:rsidR="00C567B1" w:rsidRPr="00C567B1" w:rsidRDefault="00C567B1" w:rsidP="008F48F2">
            <w:pPr>
              <w:jc w:val="both"/>
              <w:rPr>
                <w:rFonts w:ascii="Arial" w:eastAsia="Andale Sans UI" w:hAnsi="Arial" w:cs="Arial"/>
                <w:kern w:val="3"/>
                <w:sz w:val="28"/>
                <w:szCs w:val="28"/>
                <w:lang w:eastAsia="ja-JP" w:bidi="fa-IR"/>
              </w:rPr>
            </w:pPr>
            <w:r w:rsidRPr="00C567B1">
              <w:rPr>
                <w:rFonts w:ascii="Arial" w:eastAsia="Andale Sans UI" w:hAnsi="Arial" w:cs="Arial"/>
                <w:kern w:val="3"/>
                <w:sz w:val="28"/>
                <w:szCs w:val="28"/>
                <w:lang w:eastAsia="ja-JP" w:bidi="fa-IR"/>
              </w:rPr>
              <w:t>Число</w:t>
            </w:r>
          </w:p>
        </w:tc>
        <w:tc>
          <w:tcPr>
            <w:tcW w:w="1108" w:type="dxa"/>
          </w:tcPr>
          <w:p w:rsidR="00C567B1" w:rsidRDefault="00C567B1" w:rsidP="008F48F2">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15</w:t>
            </w:r>
          </w:p>
        </w:tc>
        <w:tc>
          <w:tcPr>
            <w:tcW w:w="1108" w:type="dxa"/>
          </w:tcPr>
          <w:p w:rsidR="00C567B1" w:rsidRDefault="00C567B1" w:rsidP="00C567B1">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w:t>
            </w:r>
          </w:p>
        </w:tc>
      </w:tr>
    </w:tbl>
    <w:p w:rsidR="00BA3B1C" w:rsidRDefault="00BA3B1C" w:rsidP="008F48F2">
      <w:pPr>
        <w:pStyle w:val="a8"/>
        <w:spacing w:before="0" w:beforeAutospacing="0" w:after="0" w:afterAutospacing="0"/>
        <w:ind w:firstLine="709"/>
        <w:jc w:val="both"/>
        <w:rPr>
          <w:rFonts w:eastAsia="Andale Sans UI"/>
          <w:kern w:val="3"/>
          <w:sz w:val="28"/>
          <w:szCs w:val="28"/>
          <w:lang w:eastAsia="ja-JP" w:bidi="fa-IR"/>
        </w:rPr>
      </w:pPr>
    </w:p>
    <w:p w:rsidR="00234179" w:rsidRPr="006C7133" w:rsidRDefault="0020617F" w:rsidP="00A70966">
      <w:pPr>
        <w:pStyle w:val="a8"/>
        <w:spacing w:before="0" w:beforeAutospacing="0" w:after="0" w:afterAutospacing="0" w:line="360" w:lineRule="auto"/>
        <w:ind w:firstLine="567"/>
        <w:jc w:val="both"/>
        <w:rPr>
          <w:sz w:val="28"/>
          <w:szCs w:val="28"/>
        </w:rPr>
      </w:pPr>
      <w:r>
        <w:rPr>
          <w:rFonts w:eastAsia="Andale Sans UI"/>
          <w:kern w:val="3"/>
          <w:sz w:val="28"/>
          <w:szCs w:val="28"/>
          <w:lang w:eastAsia="ja-JP" w:bidi="fa-IR"/>
        </w:rPr>
        <w:t xml:space="preserve">В </w:t>
      </w:r>
      <w:r w:rsidR="00234179">
        <w:rPr>
          <w:rFonts w:eastAsia="Andale Sans UI"/>
          <w:kern w:val="3"/>
          <w:sz w:val="28"/>
          <w:szCs w:val="28"/>
          <w:lang w:eastAsia="ja-JP" w:bidi="fa-IR"/>
        </w:rPr>
        <w:t>Ф</w:t>
      </w:r>
      <w:r>
        <w:rPr>
          <w:rFonts w:eastAsia="Andale Sans UI"/>
          <w:kern w:val="3"/>
          <w:sz w:val="28"/>
          <w:szCs w:val="28"/>
          <w:lang w:eastAsia="ja-JP" w:bidi="fa-IR"/>
        </w:rPr>
        <w:t xml:space="preserve">орме документа </w:t>
      </w:r>
      <w:r>
        <w:rPr>
          <w:rFonts w:ascii="Arial" w:eastAsia="Andale Sans UI" w:hAnsi="Arial" w:cs="Arial"/>
          <w:kern w:val="3"/>
          <w:sz w:val="28"/>
          <w:szCs w:val="28"/>
          <w:lang w:eastAsia="ja-JP" w:bidi="fa-IR"/>
        </w:rPr>
        <w:t>Прейскурант</w:t>
      </w:r>
      <w:r w:rsidR="00BA3B1C">
        <w:rPr>
          <w:rFonts w:eastAsia="Andale Sans UI"/>
          <w:kern w:val="3"/>
          <w:sz w:val="28"/>
          <w:szCs w:val="28"/>
          <w:lang w:eastAsia="ja-JP" w:bidi="fa-IR"/>
        </w:rPr>
        <w:t>см. рис.2</w:t>
      </w:r>
      <w:r w:rsidR="004B164F">
        <w:rPr>
          <w:rFonts w:eastAsia="Andale Sans UI"/>
          <w:kern w:val="3"/>
          <w:sz w:val="28"/>
          <w:szCs w:val="28"/>
          <w:lang w:eastAsia="ja-JP" w:bidi="fa-IR"/>
        </w:rPr>
        <w:t>7</w:t>
      </w:r>
      <w:r w:rsidR="00BA3B1C">
        <w:rPr>
          <w:rFonts w:eastAsia="Andale Sans UI"/>
          <w:kern w:val="3"/>
          <w:sz w:val="28"/>
          <w:szCs w:val="28"/>
          <w:lang w:eastAsia="ja-JP" w:bidi="fa-IR"/>
        </w:rPr>
        <w:t>, рис.2</w:t>
      </w:r>
      <w:r w:rsidR="004B164F">
        <w:rPr>
          <w:rFonts w:eastAsia="Andale Sans UI"/>
          <w:kern w:val="3"/>
          <w:sz w:val="28"/>
          <w:szCs w:val="28"/>
          <w:lang w:eastAsia="ja-JP" w:bidi="fa-IR"/>
        </w:rPr>
        <w:t>8</w:t>
      </w:r>
      <w:r w:rsidR="00BA3B1C">
        <w:rPr>
          <w:rFonts w:eastAsia="Andale Sans UI"/>
          <w:kern w:val="3"/>
          <w:sz w:val="28"/>
          <w:szCs w:val="28"/>
          <w:lang w:eastAsia="ja-JP" w:bidi="fa-IR"/>
        </w:rPr>
        <w:t>, рис.2</w:t>
      </w:r>
      <w:r w:rsidR="004B164F">
        <w:rPr>
          <w:rFonts w:eastAsia="Andale Sans UI"/>
          <w:kern w:val="3"/>
          <w:sz w:val="28"/>
          <w:szCs w:val="28"/>
          <w:lang w:eastAsia="ja-JP" w:bidi="fa-IR"/>
        </w:rPr>
        <w:t>9</w:t>
      </w:r>
      <w:r>
        <w:rPr>
          <w:rFonts w:eastAsia="Andale Sans UI"/>
          <w:kern w:val="3"/>
          <w:sz w:val="28"/>
          <w:szCs w:val="28"/>
          <w:lang w:eastAsia="ja-JP" w:bidi="fa-IR"/>
        </w:rPr>
        <w:t xml:space="preserve">изменить заголовок полей </w:t>
      </w:r>
      <w:r w:rsidRPr="0020617F">
        <w:rPr>
          <w:rFonts w:ascii="Arial" w:eastAsia="Andale Sans UI" w:hAnsi="Arial" w:cs="Arial"/>
          <w:kern w:val="3"/>
          <w:sz w:val="28"/>
          <w:szCs w:val="28"/>
          <w:lang w:eastAsia="ja-JP" w:bidi="fa-IR"/>
        </w:rPr>
        <w:t>Код</w:t>
      </w:r>
      <w:r>
        <w:rPr>
          <w:rFonts w:eastAsia="Andale Sans UI"/>
          <w:kern w:val="3"/>
          <w:sz w:val="28"/>
          <w:szCs w:val="28"/>
          <w:lang w:eastAsia="ja-JP" w:bidi="fa-IR"/>
        </w:rPr>
        <w:t xml:space="preserve"> и </w:t>
      </w:r>
      <w:r w:rsidRPr="0020617F">
        <w:rPr>
          <w:rFonts w:ascii="Arial" w:eastAsia="Andale Sans UI" w:hAnsi="Arial" w:cs="Arial"/>
          <w:kern w:val="3"/>
          <w:sz w:val="28"/>
          <w:szCs w:val="28"/>
          <w:lang w:eastAsia="ja-JP" w:bidi="fa-IR"/>
        </w:rPr>
        <w:t>Наименование</w:t>
      </w:r>
      <w:r>
        <w:rPr>
          <w:rFonts w:eastAsia="Andale Sans UI"/>
          <w:kern w:val="3"/>
          <w:sz w:val="28"/>
          <w:szCs w:val="28"/>
          <w:lang w:eastAsia="ja-JP" w:bidi="fa-IR"/>
        </w:rPr>
        <w:t xml:space="preserve"> на </w:t>
      </w:r>
      <w:r w:rsidRPr="0020617F">
        <w:rPr>
          <w:rFonts w:ascii="Arial" w:eastAsia="Andale Sans UI" w:hAnsi="Arial" w:cs="Arial"/>
          <w:kern w:val="3"/>
          <w:sz w:val="28"/>
          <w:szCs w:val="28"/>
          <w:lang w:eastAsia="ja-JP" w:bidi="fa-IR"/>
        </w:rPr>
        <w:t xml:space="preserve">Код </w:t>
      </w:r>
      <w:r>
        <w:rPr>
          <w:rFonts w:ascii="Arial" w:eastAsia="Andale Sans UI" w:hAnsi="Arial" w:cs="Arial"/>
          <w:kern w:val="3"/>
          <w:sz w:val="28"/>
          <w:szCs w:val="28"/>
          <w:lang w:eastAsia="ja-JP" w:bidi="fa-IR"/>
        </w:rPr>
        <w:t>работы</w:t>
      </w:r>
      <w:r w:rsidR="00F375EA">
        <w:rPr>
          <w:rFonts w:ascii="Arial" w:eastAsia="Andale Sans UI" w:hAnsi="Arial" w:cs="Arial"/>
          <w:kern w:val="3"/>
          <w:sz w:val="28"/>
          <w:szCs w:val="28"/>
          <w:lang w:eastAsia="ja-JP" w:bidi="fa-IR"/>
        </w:rPr>
        <w:t xml:space="preserve"> </w:t>
      </w:r>
      <w:r>
        <w:rPr>
          <w:rFonts w:eastAsia="Andale Sans UI"/>
          <w:kern w:val="3"/>
          <w:sz w:val="28"/>
          <w:szCs w:val="28"/>
          <w:lang w:eastAsia="ja-JP" w:bidi="fa-IR"/>
        </w:rPr>
        <w:t xml:space="preserve">и </w:t>
      </w:r>
      <w:r>
        <w:rPr>
          <w:rFonts w:ascii="Arial" w:eastAsia="Andale Sans UI" w:hAnsi="Arial" w:cs="Arial"/>
          <w:kern w:val="3"/>
          <w:sz w:val="28"/>
          <w:szCs w:val="28"/>
          <w:lang w:eastAsia="ja-JP" w:bidi="fa-IR"/>
        </w:rPr>
        <w:t>Работа, услуга</w:t>
      </w:r>
      <w:r>
        <w:rPr>
          <w:rFonts w:eastAsia="Andale Sans UI"/>
          <w:kern w:val="3"/>
          <w:sz w:val="28"/>
          <w:szCs w:val="28"/>
          <w:lang w:eastAsia="ja-JP" w:bidi="fa-IR"/>
        </w:rPr>
        <w:t>.</w:t>
      </w:r>
    </w:p>
    <w:p w:rsidR="001A58FA" w:rsidRDefault="00A417B9"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lastRenderedPageBreak/>
        <w:drawing>
          <wp:inline distT="0" distB="0" distL="0" distR="0" wp14:anchorId="50A12326" wp14:editId="50CE4C9C">
            <wp:extent cx="5474525" cy="1721922"/>
            <wp:effectExtent l="19050" t="1905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3689" t="33417" r="1165" b="8661"/>
                    <a:stretch/>
                  </pic:blipFill>
                  <pic:spPr bwMode="auto">
                    <a:xfrm>
                      <a:off x="0" y="0"/>
                      <a:ext cx="5483433" cy="17247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417B9" w:rsidRDefault="0026036F"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2</w:t>
      </w:r>
      <w:r w:rsidR="004B164F">
        <w:rPr>
          <w:rFonts w:ascii="Times New Roman" w:eastAsia="Andale Sans UI" w:hAnsi="Times New Roman" w:cs="Times New Roman"/>
          <w:kern w:val="3"/>
          <w:sz w:val="28"/>
          <w:szCs w:val="28"/>
          <w:lang w:eastAsia="ja-JP" w:bidi="fa-IR"/>
        </w:rPr>
        <w:t>7</w:t>
      </w:r>
      <w:r>
        <w:rPr>
          <w:rFonts w:ascii="Times New Roman" w:eastAsia="Andale Sans UI" w:hAnsi="Times New Roman" w:cs="Times New Roman"/>
          <w:kern w:val="3"/>
          <w:sz w:val="28"/>
          <w:szCs w:val="28"/>
          <w:lang w:eastAsia="ja-JP" w:bidi="fa-IR"/>
        </w:rPr>
        <w:t xml:space="preserve">. Форма списка справочника </w:t>
      </w:r>
      <w:r>
        <w:rPr>
          <w:rFonts w:ascii="Arial" w:eastAsia="Andale Sans UI" w:hAnsi="Arial" w:cs="Arial"/>
          <w:kern w:val="3"/>
          <w:sz w:val="28"/>
          <w:szCs w:val="28"/>
          <w:lang w:eastAsia="ja-JP" w:bidi="fa-IR"/>
        </w:rPr>
        <w:t>Прейскурант</w:t>
      </w:r>
    </w:p>
    <w:p w:rsidR="00234179" w:rsidRDefault="00234179" w:rsidP="008F48F2">
      <w:pPr>
        <w:spacing w:after="0" w:line="240" w:lineRule="auto"/>
        <w:jc w:val="center"/>
        <w:rPr>
          <w:rFonts w:ascii="Arial" w:eastAsia="Andale Sans UI" w:hAnsi="Arial" w:cs="Arial"/>
          <w:kern w:val="3"/>
          <w:sz w:val="28"/>
          <w:szCs w:val="28"/>
          <w:lang w:eastAsia="ja-JP" w:bidi="fa-IR"/>
        </w:rPr>
      </w:pPr>
    </w:p>
    <w:p w:rsidR="004B164F" w:rsidRDefault="004B164F" w:rsidP="004B164F">
      <w:pPr>
        <w:pStyle w:val="a8"/>
        <w:spacing w:before="0" w:beforeAutospacing="0" w:after="0" w:afterAutospacing="0"/>
        <w:jc w:val="center"/>
        <w:rPr>
          <w:sz w:val="28"/>
          <w:szCs w:val="28"/>
        </w:rPr>
      </w:pPr>
      <w:r>
        <w:rPr>
          <w:noProof/>
        </w:rPr>
        <w:drawing>
          <wp:inline distT="0" distB="0" distL="0" distR="0" wp14:anchorId="155DD46A" wp14:editId="4BAAB4E2">
            <wp:extent cx="5448300" cy="2157447"/>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59577" cy="2161913"/>
                    </a:xfrm>
                    <a:prstGeom prst="rect">
                      <a:avLst/>
                    </a:prstGeom>
                    <a:ln>
                      <a:solidFill>
                        <a:schemeClr val="tx1"/>
                      </a:solidFill>
                    </a:ln>
                  </pic:spPr>
                </pic:pic>
              </a:graphicData>
            </a:graphic>
          </wp:inline>
        </w:drawing>
      </w:r>
    </w:p>
    <w:p w:rsidR="004B164F" w:rsidRDefault="004B164F" w:rsidP="004B164F">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28. Экранная форма справочника </w:t>
      </w:r>
      <w:r>
        <w:rPr>
          <w:rFonts w:ascii="Arial" w:eastAsia="Andale Sans UI" w:hAnsi="Arial" w:cs="Arial"/>
          <w:kern w:val="3"/>
          <w:sz w:val="28"/>
          <w:szCs w:val="28"/>
          <w:lang w:eastAsia="ja-JP" w:bidi="fa-IR"/>
        </w:rPr>
        <w:t>Прейскурант</w:t>
      </w:r>
    </w:p>
    <w:p w:rsidR="004B164F" w:rsidRDefault="004B164F" w:rsidP="008F48F2">
      <w:pPr>
        <w:spacing w:after="0" w:line="240" w:lineRule="auto"/>
        <w:jc w:val="center"/>
        <w:rPr>
          <w:rFonts w:ascii="Arial" w:eastAsia="Andale Sans UI" w:hAnsi="Arial" w:cs="Arial"/>
          <w:kern w:val="3"/>
          <w:sz w:val="28"/>
          <w:szCs w:val="28"/>
          <w:lang w:eastAsia="ja-JP" w:bidi="fa-IR"/>
        </w:rPr>
      </w:pPr>
    </w:p>
    <w:p w:rsidR="00A417B9" w:rsidRDefault="00A417B9" w:rsidP="008F48F2">
      <w:pPr>
        <w:spacing w:after="0" w:line="240" w:lineRule="auto"/>
        <w:jc w:val="center"/>
        <w:rPr>
          <w:rFonts w:ascii="Times New Roman" w:eastAsia="Andale Sans UI" w:hAnsi="Times New Roman" w:cs="Times New Roman"/>
          <w:kern w:val="3"/>
          <w:sz w:val="28"/>
          <w:szCs w:val="28"/>
          <w:lang w:eastAsia="ja-JP" w:bidi="fa-IR"/>
        </w:rPr>
      </w:pPr>
      <w:r>
        <w:rPr>
          <w:noProof/>
          <w:lang w:eastAsia="ru-RU"/>
        </w:rPr>
        <w:drawing>
          <wp:inline distT="0" distB="0" distL="0" distR="0" wp14:anchorId="6EEA1BCA" wp14:editId="2638FE7C">
            <wp:extent cx="5476875" cy="1606277"/>
            <wp:effectExtent l="19050" t="1905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4078" t="34704" r="1165" b="10113"/>
                    <a:stretch/>
                  </pic:blipFill>
                  <pic:spPr bwMode="auto">
                    <a:xfrm>
                      <a:off x="0" y="0"/>
                      <a:ext cx="5549559" cy="16275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A58FA" w:rsidRDefault="0026036F" w:rsidP="008F48F2">
      <w:pPr>
        <w:spacing w:after="0" w:line="240" w:lineRule="auto"/>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Рис. 2</w:t>
      </w:r>
      <w:r w:rsidR="004B164F">
        <w:rPr>
          <w:rFonts w:ascii="Times New Roman" w:eastAsia="Andale Sans UI" w:hAnsi="Times New Roman" w:cs="Times New Roman"/>
          <w:kern w:val="3"/>
          <w:sz w:val="28"/>
          <w:szCs w:val="28"/>
          <w:lang w:eastAsia="ja-JP" w:bidi="fa-IR"/>
        </w:rPr>
        <w:t>9</w:t>
      </w:r>
      <w:r>
        <w:rPr>
          <w:rFonts w:ascii="Times New Roman" w:eastAsia="Andale Sans UI" w:hAnsi="Times New Roman" w:cs="Times New Roman"/>
          <w:kern w:val="3"/>
          <w:sz w:val="28"/>
          <w:szCs w:val="28"/>
          <w:lang w:eastAsia="ja-JP" w:bidi="fa-IR"/>
        </w:rPr>
        <w:t xml:space="preserve">. Иерархичность справочника </w:t>
      </w:r>
      <w:r>
        <w:rPr>
          <w:rFonts w:ascii="Arial" w:eastAsia="Andale Sans UI" w:hAnsi="Arial" w:cs="Arial"/>
          <w:kern w:val="3"/>
          <w:sz w:val="28"/>
          <w:szCs w:val="28"/>
          <w:lang w:eastAsia="ja-JP" w:bidi="fa-IR"/>
        </w:rPr>
        <w:t>Прейскурант</w:t>
      </w:r>
    </w:p>
    <w:p w:rsidR="0051244C" w:rsidRDefault="0051244C" w:rsidP="00E0004A">
      <w:pPr>
        <w:spacing w:after="0" w:line="240" w:lineRule="auto"/>
        <w:jc w:val="both"/>
        <w:rPr>
          <w:rFonts w:ascii="Times New Roman" w:eastAsia="Andale Sans UI" w:hAnsi="Times New Roman" w:cs="Times New Roman"/>
          <w:kern w:val="3"/>
          <w:sz w:val="28"/>
          <w:szCs w:val="28"/>
          <w:lang w:eastAsia="ja-JP" w:bidi="fa-IR"/>
        </w:rPr>
      </w:pPr>
    </w:p>
    <w:p w:rsidR="0016207F" w:rsidRDefault="0016207F" w:rsidP="00A91C63">
      <w:pPr>
        <w:pStyle w:val="10"/>
        <w:numPr>
          <w:ilvl w:val="0"/>
          <w:numId w:val="40"/>
        </w:numPr>
        <w:rPr>
          <w:sz w:val="32"/>
          <w:szCs w:val="32"/>
        </w:rPr>
        <w:sectPr w:rsidR="0016207F" w:rsidSect="00E92696">
          <w:type w:val="continuous"/>
          <w:pgSz w:w="11906" w:h="16838"/>
          <w:pgMar w:top="1134" w:right="849" w:bottom="1134" w:left="1418" w:header="709" w:footer="709" w:gutter="0"/>
          <w:cols w:space="708"/>
          <w:titlePg/>
          <w:docGrid w:linePitch="360"/>
        </w:sectPr>
      </w:pPr>
    </w:p>
    <w:p w:rsidR="001D3524" w:rsidRPr="00DF5768" w:rsidRDefault="004847A1" w:rsidP="007A5884">
      <w:pPr>
        <w:pStyle w:val="2"/>
        <w:rPr>
          <w:caps/>
          <w:szCs w:val="32"/>
        </w:rPr>
      </w:pPr>
      <w:bookmarkStart w:id="28" w:name="_Toc516422574"/>
      <w:bookmarkStart w:id="29" w:name="_Toc532913268"/>
      <w:r>
        <w:lastRenderedPageBreak/>
        <w:t>4</w:t>
      </w:r>
      <w:r w:rsidR="00A70966" w:rsidRPr="00A70966">
        <w:t xml:space="preserve">.3. </w:t>
      </w:r>
      <w:r w:rsidR="007A5884">
        <w:t>Лабораторная работа</w:t>
      </w:r>
      <w:r w:rsidR="0026036F" w:rsidRPr="00DF5768">
        <w:rPr>
          <w:caps/>
          <w:szCs w:val="32"/>
        </w:rPr>
        <w:t xml:space="preserve"> №2</w:t>
      </w:r>
      <w:bookmarkEnd w:id="28"/>
      <w:bookmarkEnd w:id="29"/>
    </w:p>
    <w:p w:rsidR="0026036F" w:rsidRPr="00DF5768" w:rsidRDefault="004847A1" w:rsidP="00DF5768">
      <w:pPr>
        <w:pStyle w:val="3"/>
        <w:rPr>
          <w:rFonts w:cs="Times New Roman"/>
          <w:caps/>
        </w:rPr>
      </w:pPr>
      <w:bookmarkStart w:id="30" w:name="_Toc532912714"/>
      <w:bookmarkStart w:id="31" w:name="_Toc532913269"/>
      <w:r>
        <w:rPr>
          <w:rFonts w:cs="Times New Roman"/>
          <w:caps/>
        </w:rPr>
        <w:t>4</w:t>
      </w:r>
      <w:r w:rsidR="00DF5768" w:rsidRPr="00DF5768">
        <w:rPr>
          <w:rFonts w:cs="Times New Roman"/>
          <w:caps/>
        </w:rPr>
        <w:t>.3.1. Р</w:t>
      </w:r>
      <w:r w:rsidR="0026036F" w:rsidRPr="00DF5768">
        <w:rPr>
          <w:rFonts w:cs="Times New Roman"/>
          <w:caps/>
        </w:rPr>
        <w:t>абота с документами в 1С:Предприятии</w:t>
      </w:r>
      <w:bookmarkEnd w:id="30"/>
      <w:bookmarkEnd w:id="31"/>
    </w:p>
    <w:p w:rsidR="0030723B" w:rsidRDefault="0030723B" w:rsidP="008F48F2">
      <w:pPr>
        <w:pStyle w:val="af7"/>
        <w:spacing w:line="240" w:lineRule="auto"/>
        <w:ind w:firstLine="0"/>
        <w:jc w:val="center"/>
      </w:pPr>
    </w:p>
    <w:p w:rsidR="00410496" w:rsidRDefault="00410496" w:rsidP="00DF5768">
      <w:pPr>
        <w:spacing w:after="0" w:line="360" w:lineRule="auto"/>
        <w:ind w:firstLine="567"/>
        <w:jc w:val="both"/>
        <w:rPr>
          <w:rFonts w:ascii="Times New Roman" w:eastAsia="Andale Sans UI" w:hAnsi="Times New Roman" w:cs="Times New Roman"/>
          <w:kern w:val="3"/>
          <w:sz w:val="28"/>
          <w:szCs w:val="28"/>
          <w:lang w:eastAsia="ja-JP" w:bidi="fa-IR"/>
        </w:rPr>
      </w:pPr>
      <w:r w:rsidRPr="00464100">
        <w:rPr>
          <w:rFonts w:ascii="Times New Roman" w:eastAsia="Andale Sans UI" w:hAnsi="Times New Roman" w:cs="Times New Roman"/>
          <w:kern w:val="3"/>
          <w:sz w:val="28"/>
          <w:szCs w:val="28"/>
          <w:lang w:eastAsia="ja-JP" w:bidi="fa-IR"/>
        </w:rPr>
        <w:t>Входящая информация</w:t>
      </w:r>
      <w:r w:rsidR="0034239D">
        <w:rPr>
          <w:rFonts w:ascii="Times New Roman" w:eastAsia="Andale Sans UI" w:hAnsi="Times New Roman" w:cs="Times New Roman"/>
          <w:kern w:val="3"/>
          <w:sz w:val="28"/>
          <w:szCs w:val="28"/>
          <w:lang w:eastAsia="ja-JP" w:bidi="fa-IR"/>
        </w:rPr>
        <w:t>–</w:t>
      </w:r>
      <w:r w:rsidRPr="00B22698">
        <w:rPr>
          <w:rFonts w:ascii="Times New Roman" w:eastAsia="Andale Sans UI" w:hAnsi="Times New Roman" w:cs="Times New Roman"/>
          <w:kern w:val="3"/>
          <w:sz w:val="28"/>
          <w:szCs w:val="28"/>
          <w:lang w:eastAsia="ja-JP" w:bidi="fa-IR"/>
        </w:rPr>
        <w:t xml:space="preserve"> это сведения, поступающие в систему управления от выше- и нижестоящих звеньев</w:t>
      </w:r>
      <w:r w:rsidRPr="00410496">
        <w:rPr>
          <w:rFonts w:ascii="Times New Roman" w:eastAsia="Andale Sans UI" w:hAnsi="Times New Roman" w:cs="Times New Roman"/>
          <w:kern w:val="3"/>
          <w:sz w:val="28"/>
          <w:szCs w:val="28"/>
          <w:lang w:eastAsia="ja-JP" w:bidi="fa-IR"/>
        </w:rPr>
        <w:t xml:space="preserve"> управления, а также от функциональных подразделений. Входящая информ</w:t>
      </w:r>
      <w:r w:rsidR="001F2CE2">
        <w:rPr>
          <w:rFonts w:ascii="Times New Roman" w:eastAsia="Andale Sans UI" w:hAnsi="Times New Roman" w:cs="Times New Roman"/>
          <w:kern w:val="3"/>
          <w:sz w:val="28"/>
          <w:szCs w:val="28"/>
          <w:lang w:eastAsia="ja-JP" w:bidi="fa-IR"/>
        </w:rPr>
        <w:t>ация в разрабатываемой</w:t>
      </w:r>
      <w:r w:rsidR="005E31E2">
        <w:rPr>
          <w:rFonts w:ascii="Times New Roman" w:eastAsia="Andale Sans UI" w:hAnsi="Times New Roman" w:cs="Times New Roman"/>
          <w:kern w:val="3"/>
          <w:sz w:val="28"/>
          <w:szCs w:val="28"/>
          <w:lang w:eastAsia="ja-JP" w:bidi="fa-IR"/>
        </w:rPr>
        <w:t>информационной системе</w:t>
      </w:r>
      <w:r w:rsidR="001F2CE2">
        <w:rPr>
          <w:rFonts w:ascii="Times New Roman" w:eastAsia="Andale Sans UI" w:hAnsi="Times New Roman" w:cs="Times New Roman"/>
          <w:kern w:val="3"/>
          <w:sz w:val="28"/>
          <w:szCs w:val="28"/>
          <w:lang w:eastAsia="ja-JP" w:bidi="fa-IR"/>
        </w:rPr>
        <w:t xml:space="preserve">–это </w:t>
      </w:r>
      <w:r w:rsidR="00AB32DE">
        <w:rPr>
          <w:rFonts w:ascii="Times New Roman" w:eastAsia="Andale Sans UI" w:hAnsi="Times New Roman" w:cs="Times New Roman"/>
          <w:kern w:val="3"/>
          <w:sz w:val="28"/>
          <w:szCs w:val="28"/>
          <w:lang w:eastAsia="ja-JP" w:bidi="fa-IR"/>
        </w:rPr>
        <w:t>документы.</w:t>
      </w:r>
    </w:p>
    <w:p w:rsidR="00AB32DE" w:rsidRDefault="00AB32DE" w:rsidP="00DF5768">
      <w:pPr>
        <w:spacing w:after="0" w:line="360" w:lineRule="auto"/>
        <w:ind w:firstLine="567"/>
        <w:jc w:val="both"/>
        <w:rPr>
          <w:rFonts w:ascii="Times New Roman" w:hAnsi="Times New Roman" w:cs="Times New Roman"/>
          <w:sz w:val="28"/>
          <w:szCs w:val="28"/>
        </w:rPr>
      </w:pPr>
      <w:bookmarkStart w:id="32" w:name="_Toc416363460"/>
      <w:bookmarkStart w:id="33" w:name="_Toc416364497"/>
      <w:bookmarkStart w:id="34" w:name="_Toc416364849"/>
      <w:bookmarkStart w:id="35" w:name="_Toc420623210"/>
      <w:bookmarkStart w:id="36" w:name="_Toc420863417"/>
      <w:bookmarkStart w:id="37" w:name="_Toc420863506"/>
      <w:bookmarkStart w:id="38" w:name="_Toc420863796"/>
      <w:bookmarkStart w:id="39" w:name="_Toc420863984"/>
      <w:bookmarkStart w:id="40" w:name="_Toc421049353"/>
      <w:bookmarkStart w:id="41" w:name="_Toc421049539"/>
      <w:bookmarkStart w:id="42" w:name="_Toc421641198"/>
      <w:bookmarkStart w:id="43" w:name="_Toc421641763"/>
      <w:bookmarkStart w:id="44" w:name="_Toc421641986"/>
      <w:r w:rsidRPr="0026036F">
        <w:rPr>
          <w:rFonts w:ascii="Times New Roman" w:hAnsi="Times New Roman" w:cs="Times New Roman"/>
          <w:b/>
          <w:sz w:val="28"/>
          <w:szCs w:val="28"/>
        </w:rPr>
        <w:t>Документы</w:t>
      </w:r>
      <w:r w:rsidR="00F375EA">
        <w:rPr>
          <w:rFonts w:ascii="Times New Roman" w:hAnsi="Times New Roman" w:cs="Times New Roman"/>
          <w:b/>
          <w:sz w:val="28"/>
          <w:szCs w:val="28"/>
        </w:rPr>
        <w:t xml:space="preserve"> </w:t>
      </w:r>
      <w:r w:rsidRPr="001A24C7">
        <w:rPr>
          <w:rFonts w:ascii="Times New Roman" w:hAnsi="Times New Roman" w:cs="Times New Roman"/>
          <w:sz w:val="28"/>
          <w:szCs w:val="28"/>
        </w:rPr>
        <w:t>– это объекты прикладного решения</w:t>
      </w:r>
      <w:r w:rsidR="001A0E60">
        <w:rPr>
          <w:rFonts w:ascii="Times New Roman" w:hAnsi="Times New Roman" w:cs="Times New Roman"/>
          <w:sz w:val="28"/>
          <w:szCs w:val="28"/>
        </w:rPr>
        <w:t>.</w:t>
      </w:r>
      <w:r w:rsidR="00B556C9">
        <w:rPr>
          <w:rFonts w:ascii="Times New Roman" w:hAnsi="Times New Roman" w:cs="Times New Roman"/>
          <w:sz w:val="28"/>
          <w:szCs w:val="28"/>
        </w:rPr>
        <w:t xml:space="preserve"> Документы позволяют</w:t>
      </w:r>
      <w:r w:rsidR="001A0E60">
        <w:rPr>
          <w:rFonts w:ascii="Times New Roman" w:hAnsi="Times New Roman" w:cs="Times New Roman"/>
          <w:sz w:val="28"/>
          <w:szCs w:val="28"/>
        </w:rPr>
        <w:t xml:space="preserve"> хранить</w:t>
      </w:r>
      <w:r w:rsidRPr="001A24C7">
        <w:rPr>
          <w:rFonts w:ascii="Times New Roman" w:hAnsi="Times New Roman" w:cs="Times New Roman"/>
          <w:sz w:val="28"/>
          <w:szCs w:val="28"/>
        </w:rPr>
        <w:t xml:space="preserve"> информацию о совершенных хозяйственных операциях или о событиях, пр</w:t>
      </w:r>
      <w:r w:rsidR="001A0E60">
        <w:rPr>
          <w:rFonts w:ascii="Times New Roman" w:hAnsi="Times New Roman" w:cs="Times New Roman"/>
          <w:sz w:val="28"/>
          <w:szCs w:val="28"/>
        </w:rPr>
        <w:t xml:space="preserve">оизошедших в </w:t>
      </w:r>
      <w:r w:rsidR="0034239D">
        <w:rPr>
          <w:rFonts w:ascii="Times New Roman" w:hAnsi="Times New Roman" w:cs="Times New Roman"/>
          <w:sz w:val="28"/>
          <w:szCs w:val="28"/>
        </w:rPr>
        <w:t>«</w:t>
      </w:r>
      <w:r w:rsidR="001A0E60">
        <w:rPr>
          <w:rFonts w:ascii="Times New Roman" w:hAnsi="Times New Roman" w:cs="Times New Roman"/>
          <w:sz w:val="28"/>
          <w:szCs w:val="28"/>
        </w:rPr>
        <w:t>жизни</w:t>
      </w:r>
      <w:r w:rsidR="0034239D">
        <w:rPr>
          <w:rFonts w:ascii="Times New Roman" w:hAnsi="Times New Roman" w:cs="Times New Roman"/>
          <w:sz w:val="28"/>
          <w:szCs w:val="28"/>
        </w:rPr>
        <w:t>»</w:t>
      </w:r>
      <w:r w:rsidR="001A0E60">
        <w:rPr>
          <w:rFonts w:ascii="Times New Roman" w:hAnsi="Times New Roman" w:cs="Times New Roman"/>
          <w:sz w:val="28"/>
          <w:szCs w:val="28"/>
        </w:rPr>
        <w:t xml:space="preserve"> организации</w:t>
      </w:r>
      <w:r w:rsidRPr="001A24C7">
        <w:rPr>
          <w:rFonts w:ascii="Times New Roman" w:hAnsi="Times New Roman" w:cs="Times New Roman"/>
          <w:sz w:val="28"/>
          <w:szCs w:val="28"/>
        </w:rPr>
        <w:t xml:space="preserve"> вообще. Это могут быть, например, приходные накладные, приказы о приеме на работу, счета, платежные поручения и т.д.</w:t>
      </w:r>
      <w:bookmarkEnd w:id="32"/>
      <w:bookmarkEnd w:id="33"/>
      <w:bookmarkEnd w:id="34"/>
      <w:bookmarkEnd w:id="35"/>
      <w:bookmarkEnd w:id="36"/>
      <w:bookmarkEnd w:id="37"/>
      <w:bookmarkEnd w:id="38"/>
      <w:bookmarkEnd w:id="39"/>
      <w:bookmarkEnd w:id="40"/>
      <w:bookmarkEnd w:id="41"/>
      <w:bookmarkEnd w:id="42"/>
      <w:bookmarkEnd w:id="43"/>
      <w:bookmarkEnd w:id="44"/>
    </w:p>
    <w:p w:rsidR="00C000D5" w:rsidRPr="00171707" w:rsidRDefault="00C000D5" w:rsidP="00DF5768">
      <w:pPr>
        <w:pStyle w:val="a9"/>
        <w:spacing w:after="0" w:line="360" w:lineRule="auto"/>
        <w:ind w:hanging="153"/>
        <w:jc w:val="both"/>
        <w:rPr>
          <w:rFonts w:ascii="Times New Roman" w:hAnsi="Times New Roman" w:cs="Times New Roman"/>
          <w:b/>
          <w:sz w:val="28"/>
          <w:szCs w:val="28"/>
        </w:rPr>
      </w:pPr>
      <w:r w:rsidRPr="00171707">
        <w:rPr>
          <w:rFonts w:ascii="Times New Roman" w:hAnsi="Times New Roman" w:cs="Times New Roman"/>
          <w:b/>
          <w:sz w:val="28"/>
          <w:szCs w:val="28"/>
        </w:rPr>
        <w:t>Ввод на основании</w:t>
      </w:r>
    </w:p>
    <w:p w:rsidR="00C000D5" w:rsidRDefault="00C000D5" w:rsidP="00DF5768">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Механизм ввода на основании используется для ввода и заполнения данными новых объектов различного типа (документы, справочники и т.д.).</w:t>
      </w:r>
    </w:p>
    <w:p w:rsidR="00C000D5" w:rsidRPr="001A24C7" w:rsidRDefault="00C000D5" w:rsidP="00DF57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каждого объекта конфигурацииДокумент можно разрешить его ввод на основании других объектов базы данных и возможность являться основанием для других объектов.</w:t>
      </w:r>
    </w:p>
    <w:p w:rsidR="004847A1" w:rsidRDefault="004847A1" w:rsidP="008F48F2">
      <w:pPr>
        <w:spacing w:after="0" w:line="240" w:lineRule="auto"/>
        <w:jc w:val="center"/>
        <w:rPr>
          <w:rFonts w:ascii="Times New Roman" w:hAnsi="Times New Roman" w:cs="Times New Roman"/>
          <w:b/>
          <w:sz w:val="28"/>
          <w:szCs w:val="28"/>
        </w:rPr>
      </w:pPr>
    </w:p>
    <w:p w:rsidR="004E3FF7" w:rsidRPr="004E3FF7" w:rsidRDefault="004E3FF7" w:rsidP="004847A1">
      <w:pPr>
        <w:spacing w:after="0" w:line="360" w:lineRule="auto"/>
        <w:jc w:val="center"/>
        <w:rPr>
          <w:rFonts w:ascii="Times New Roman" w:hAnsi="Times New Roman" w:cs="Times New Roman"/>
          <w:b/>
          <w:sz w:val="28"/>
          <w:szCs w:val="28"/>
        </w:rPr>
      </w:pPr>
      <w:r w:rsidRPr="004E3FF7">
        <w:rPr>
          <w:rFonts w:ascii="Times New Roman" w:hAnsi="Times New Roman" w:cs="Times New Roman"/>
          <w:b/>
          <w:sz w:val="28"/>
          <w:szCs w:val="28"/>
        </w:rPr>
        <w:t>Задание</w:t>
      </w:r>
      <w:r w:rsidR="00D90F00">
        <w:rPr>
          <w:rFonts w:ascii="Times New Roman" w:hAnsi="Times New Roman" w:cs="Times New Roman"/>
          <w:b/>
          <w:sz w:val="28"/>
          <w:szCs w:val="28"/>
        </w:rPr>
        <w:t xml:space="preserve"> к Лабораторной работе № 2</w:t>
      </w:r>
    </w:p>
    <w:p w:rsidR="0069311F" w:rsidRPr="0069311F" w:rsidRDefault="00C567B1" w:rsidP="004847A1">
      <w:pPr>
        <w:pStyle w:val="a9"/>
        <w:tabs>
          <w:tab w:val="left" w:pos="709"/>
        </w:tabs>
        <w:spacing w:after="0" w:line="360" w:lineRule="auto"/>
        <w:ind w:left="0" w:firstLine="567"/>
        <w:jc w:val="both"/>
        <w:rPr>
          <w:rFonts w:ascii="Times New Roman" w:hAnsi="Times New Roman" w:cs="Times New Roman"/>
          <w:sz w:val="32"/>
          <w:szCs w:val="32"/>
        </w:rPr>
      </w:pPr>
      <w:r>
        <w:rPr>
          <w:rFonts w:ascii="Times New Roman" w:hAnsi="Times New Roman" w:cs="Times New Roman"/>
          <w:sz w:val="28"/>
          <w:szCs w:val="28"/>
        </w:rPr>
        <w:t>Для реализации системы в 1С н</w:t>
      </w:r>
      <w:r w:rsidR="0069311F" w:rsidRPr="0069311F">
        <w:rPr>
          <w:rFonts w:ascii="Times New Roman" w:hAnsi="Times New Roman" w:cs="Times New Roman"/>
          <w:sz w:val="28"/>
          <w:szCs w:val="28"/>
        </w:rPr>
        <w:t xml:space="preserve">еобходимо разработать </w:t>
      </w:r>
      <w:r w:rsidR="00B83A20">
        <w:rPr>
          <w:rFonts w:ascii="Times New Roman" w:hAnsi="Times New Roman" w:cs="Times New Roman"/>
          <w:sz w:val="28"/>
          <w:szCs w:val="28"/>
        </w:rPr>
        <w:t>3</w:t>
      </w:r>
      <w:r w:rsidR="0069311F" w:rsidRPr="0069311F">
        <w:rPr>
          <w:rFonts w:ascii="Times New Roman" w:hAnsi="Times New Roman" w:cs="Times New Roman"/>
          <w:sz w:val="28"/>
          <w:szCs w:val="28"/>
        </w:rPr>
        <w:t xml:space="preserve"> (</w:t>
      </w:r>
      <w:r w:rsidR="00B83A20">
        <w:rPr>
          <w:rFonts w:ascii="Times New Roman" w:hAnsi="Times New Roman" w:cs="Times New Roman"/>
          <w:sz w:val="28"/>
          <w:szCs w:val="28"/>
        </w:rPr>
        <w:t>три</w:t>
      </w:r>
      <w:r w:rsidR="0069311F" w:rsidRPr="0069311F">
        <w:rPr>
          <w:rFonts w:ascii="Times New Roman" w:hAnsi="Times New Roman" w:cs="Times New Roman"/>
          <w:sz w:val="28"/>
          <w:szCs w:val="28"/>
        </w:rPr>
        <w:t>) документа:</w:t>
      </w:r>
      <w:r w:rsidR="004847A1">
        <w:rPr>
          <w:rFonts w:ascii="Times New Roman" w:hAnsi="Times New Roman" w:cs="Times New Roman"/>
          <w:sz w:val="28"/>
          <w:szCs w:val="28"/>
        </w:rPr>
        <w:t xml:space="preserve"> </w:t>
      </w:r>
      <w:r w:rsidRPr="00C567B1">
        <w:rPr>
          <w:rFonts w:ascii="Arial" w:hAnsi="Arial" w:cs="Arial"/>
          <w:sz w:val="28"/>
          <w:szCs w:val="28"/>
        </w:rPr>
        <w:t>ЗаказНаряд</w:t>
      </w:r>
      <w:r>
        <w:rPr>
          <w:rFonts w:ascii="Times New Roman" w:hAnsi="Times New Roman" w:cs="Times New Roman"/>
          <w:sz w:val="28"/>
          <w:szCs w:val="28"/>
        </w:rPr>
        <w:t xml:space="preserve">, </w:t>
      </w:r>
      <w:r w:rsidRPr="00C567B1">
        <w:rPr>
          <w:rFonts w:ascii="Arial" w:hAnsi="Arial" w:cs="Arial"/>
          <w:sz w:val="28"/>
          <w:szCs w:val="28"/>
        </w:rPr>
        <w:t>АктАктивнойПриемки</w:t>
      </w:r>
      <w:r>
        <w:rPr>
          <w:rFonts w:ascii="Times New Roman" w:hAnsi="Times New Roman" w:cs="Times New Roman"/>
          <w:sz w:val="28"/>
          <w:szCs w:val="28"/>
        </w:rPr>
        <w:t xml:space="preserve">, </w:t>
      </w:r>
      <w:r w:rsidRPr="00C567B1">
        <w:rPr>
          <w:rFonts w:ascii="Arial" w:hAnsi="Arial" w:cs="Arial"/>
          <w:sz w:val="28"/>
          <w:szCs w:val="28"/>
        </w:rPr>
        <w:t>ЗаявкаНаЗапчасти</w:t>
      </w:r>
      <w:r>
        <w:rPr>
          <w:rFonts w:ascii="Times New Roman" w:hAnsi="Times New Roman" w:cs="Times New Roman"/>
          <w:sz w:val="28"/>
          <w:szCs w:val="28"/>
        </w:rPr>
        <w:t>.</w:t>
      </w:r>
    </w:p>
    <w:p w:rsidR="001001B4" w:rsidRPr="00322526" w:rsidRDefault="00B83A20" w:rsidP="00DF5768">
      <w:pPr>
        <w:pStyle w:val="a9"/>
        <w:tabs>
          <w:tab w:val="left" w:pos="709"/>
        </w:tabs>
        <w:spacing w:after="0" w:line="360" w:lineRule="auto"/>
        <w:ind w:left="0" w:firstLine="567"/>
        <w:jc w:val="both"/>
        <w:rPr>
          <w:rFonts w:ascii="Times New Roman" w:hAnsi="Times New Roman" w:cs="Times New Roman"/>
          <w:sz w:val="28"/>
          <w:szCs w:val="28"/>
        </w:rPr>
      </w:pPr>
      <w:r w:rsidRPr="00B83A20">
        <w:rPr>
          <w:rFonts w:ascii="Times New Roman" w:hAnsi="Times New Roman" w:cs="Times New Roman"/>
          <w:b/>
          <w:sz w:val="28"/>
          <w:szCs w:val="28"/>
        </w:rPr>
        <w:t>Документ 1.</w:t>
      </w:r>
      <w:r w:rsidR="004847A1">
        <w:rPr>
          <w:rFonts w:ascii="Times New Roman" w:hAnsi="Times New Roman" w:cs="Times New Roman"/>
          <w:b/>
          <w:sz w:val="28"/>
          <w:szCs w:val="28"/>
        </w:rPr>
        <w:t xml:space="preserve"> </w:t>
      </w:r>
      <w:r w:rsidR="00387EAA" w:rsidRPr="004E3FF7">
        <w:rPr>
          <w:rFonts w:ascii="Arial" w:hAnsi="Arial" w:cs="Arial"/>
          <w:sz w:val="32"/>
          <w:szCs w:val="32"/>
        </w:rPr>
        <w:t>ЗаказНаряд</w:t>
      </w:r>
      <w:r w:rsidR="004847A1">
        <w:rPr>
          <w:rFonts w:ascii="Arial" w:hAnsi="Arial" w:cs="Arial"/>
          <w:sz w:val="32"/>
          <w:szCs w:val="32"/>
        </w:rPr>
        <w:t xml:space="preserve"> </w:t>
      </w:r>
      <w:r w:rsidR="0034239D">
        <w:rPr>
          <w:rFonts w:ascii="Times New Roman" w:hAnsi="Times New Roman" w:cs="Times New Roman"/>
          <w:sz w:val="28"/>
          <w:szCs w:val="28"/>
        </w:rPr>
        <w:t>–</w:t>
      </w:r>
      <w:r w:rsidR="00D34D8D" w:rsidRPr="00322526">
        <w:rPr>
          <w:rFonts w:ascii="Times New Roman" w:hAnsi="Times New Roman" w:cs="Times New Roman"/>
          <w:sz w:val="28"/>
          <w:szCs w:val="28"/>
        </w:rPr>
        <w:t xml:space="preserve"> содержит информацию о </w:t>
      </w:r>
      <w:r w:rsidR="001E6313" w:rsidRPr="001E6313">
        <w:rPr>
          <w:rFonts w:ascii="Arial" w:hAnsi="Arial" w:cs="Arial"/>
          <w:sz w:val="28"/>
          <w:szCs w:val="28"/>
        </w:rPr>
        <w:t>З</w:t>
      </w:r>
      <w:r w:rsidR="00D34D8D" w:rsidRPr="001E6313">
        <w:rPr>
          <w:rFonts w:ascii="Arial" w:hAnsi="Arial" w:cs="Arial"/>
          <w:sz w:val="28"/>
          <w:szCs w:val="28"/>
        </w:rPr>
        <w:t>аказчике</w:t>
      </w:r>
      <w:r w:rsidR="00D34D8D" w:rsidRPr="00322526">
        <w:rPr>
          <w:rFonts w:ascii="Times New Roman" w:hAnsi="Times New Roman" w:cs="Times New Roman"/>
          <w:sz w:val="28"/>
          <w:szCs w:val="28"/>
        </w:rPr>
        <w:t>,об автомобиле</w:t>
      </w:r>
      <w:r w:rsidR="00950885" w:rsidRPr="00322526">
        <w:rPr>
          <w:rFonts w:ascii="Times New Roman" w:hAnsi="Times New Roman" w:cs="Times New Roman"/>
          <w:sz w:val="28"/>
          <w:szCs w:val="28"/>
        </w:rPr>
        <w:t xml:space="preserve">, по какой причине обратился </w:t>
      </w:r>
      <w:r w:rsidR="001E6313" w:rsidRPr="001E6313">
        <w:rPr>
          <w:rFonts w:ascii="Arial" w:hAnsi="Arial" w:cs="Arial"/>
          <w:sz w:val="28"/>
          <w:szCs w:val="28"/>
        </w:rPr>
        <w:t>З</w:t>
      </w:r>
      <w:r w:rsidR="00950885" w:rsidRPr="001E6313">
        <w:rPr>
          <w:rFonts w:ascii="Arial" w:hAnsi="Arial" w:cs="Arial"/>
          <w:sz w:val="28"/>
          <w:szCs w:val="28"/>
        </w:rPr>
        <w:t>аказчик</w:t>
      </w:r>
      <w:r w:rsidR="00950885" w:rsidRPr="00322526">
        <w:rPr>
          <w:rFonts w:ascii="Times New Roman" w:hAnsi="Times New Roman" w:cs="Times New Roman"/>
          <w:sz w:val="28"/>
          <w:szCs w:val="28"/>
        </w:rPr>
        <w:t xml:space="preserve">, какие работы </w:t>
      </w:r>
      <w:r w:rsidR="00705844" w:rsidRPr="00322526">
        <w:rPr>
          <w:rFonts w:ascii="Times New Roman" w:hAnsi="Times New Roman" w:cs="Times New Roman"/>
          <w:sz w:val="28"/>
          <w:szCs w:val="28"/>
        </w:rPr>
        <w:t>выполнялись,</w:t>
      </w:r>
      <w:r w:rsidR="00950885" w:rsidRPr="00322526">
        <w:rPr>
          <w:rFonts w:ascii="Times New Roman" w:hAnsi="Times New Roman" w:cs="Times New Roman"/>
          <w:sz w:val="28"/>
          <w:szCs w:val="28"/>
        </w:rPr>
        <w:t xml:space="preserve"> какие запчаст</w:t>
      </w:r>
      <w:r w:rsidR="00112006" w:rsidRPr="00322526">
        <w:rPr>
          <w:rFonts w:ascii="Times New Roman" w:hAnsi="Times New Roman" w:cs="Times New Roman"/>
          <w:sz w:val="28"/>
          <w:szCs w:val="28"/>
        </w:rPr>
        <w:t>и заказа</w:t>
      </w:r>
      <w:r w:rsidR="00234179">
        <w:rPr>
          <w:rFonts w:ascii="Times New Roman" w:hAnsi="Times New Roman" w:cs="Times New Roman"/>
          <w:sz w:val="28"/>
          <w:szCs w:val="28"/>
        </w:rPr>
        <w:t>ны</w:t>
      </w:r>
      <w:r w:rsidR="008121B1" w:rsidRPr="00322526">
        <w:rPr>
          <w:rFonts w:ascii="Times New Roman" w:hAnsi="Times New Roman" w:cs="Times New Roman"/>
          <w:sz w:val="28"/>
          <w:szCs w:val="28"/>
        </w:rPr>
        <w:t xml:space="preserve">, рассчитывается </w:t>
      </w:r>
      <w:r w:rsidR="001E6313">
        <w:rPr>
          <w:rFonts w:ascii="Times New Roman" w:hAnsi="Times New Roman" w:cs="Times New Roman"/>
          <w:sz w:val="28"/>
          <w:szCs w:val="28"/>
        </w:rPr>
        <w:t xml:space="preserve">общая </w:t>
      </w:r>
      <w:r w:rsidR="008121B1" w:rsidRPr="00322526">
        <w:rPr>
          <w:rFonts w:ascii="Times New Roman" w:hAnsi="Times New Roman" w:cs="Times New Roman"/>
          <w:sz w:val="28"/>
          <w:szCs w:val="28"/>
        </w:rPr>
        <w:t>сумма заказа</w:t>
      </w:r>
      <w:r w:rsidR="001E6313">
        <w:rPr>
          <w:rFonts w:ascii="Times New Roman" w:hAnsi="Times New Roman" w:cs="Times New Roman"/>
          <w:sz w:val="28"/>
          <w:szCs w:val="28"/>
        </w:rPr>
        <w:t>. Реквизитный состав документа представлен в</w:t>
      </w:r>
      <w:r w:rsidR="00112006" w:rsidRPr="00322526">
        <w:rPr>
          <w:rFonts w:ascii="Times New Roman" w:hAnsi="Times New Roman" w:cs="Times New Roman"/>
          <w:sz w:val="28"/>
          <w:szCs w:val="28"/>
        </w:rPr>
        <w:t xml:space="preserve"> табл. </w:t>
      </w:r>
      <w:r w:rsidR="0026036F">
        <w:rPr>
          <w:rFonts w:ascii="Times New Roman" w:hAnsi="Times New Roman" w:cs="Times New Roman"/>
          <w:sz w:val="28"/>
          <w:szCs w:val="28"/>
        </w:rPr>
        <w:t>4</w:t>
      </w:r>
      <w:r w:rsidR="005D3D73" w:rsidRPr="00322526">
        <w:rPr>
          <w:rFonts w:ascii="Times New Roman" w:hAnsi="Times New Roman" w:cs="Times New Roman"/>
          <w:sz w:val="28"/>
          <w:szCs w:val="28"/>
        </w:rPr>
        <w:t>.</w:t>
      </w:r>
    </w:p>
    <w:p w:rsidR="00140764" w:rsidRDefault="00233B92" w:rsidP="00DF5768">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w:t>
      </w:r>
      <w:r w:rsidR="004847A1">
        <w:rPr>
          <w:rFonts w:ascii="Times New Roman" w:hAnsi="Times New Roman" w:cs="Times New Roman"/>
          <w:sz w:val="28"/>
          <w:szCs w:val="28"/>
        </w:rPr>
        <w:t xml:space="preserve"> </w:t>
      </w:r>
      <w:r w:rsidR="0069311F">
        <w:rPr>
          <w:rFonts w:ascii="Times New Roman" w:hAnsi="Times New Roman" w:cs="Times New Roman"/>
          <w:sz w:val="28"/>
          <w:szCs w:val="28"/>
        </w:rPr>
        <w:t>ф</w:t>
      </w:r>
      <w:r w:rsidR="00140764">
        <w:rPr>
          <w:rFonts w:ascii="Times New Roman" w:hAnsi="Times New Roman" w:cs="Times New Roman"/>
          <w:sz w:val="28"/>
          <w:szCs w:val="28"/>
        </w:rPr>
        <w:t>орме</w:t>
      </w:r>
      <w:r w:rsidR="004847A1">
        <w:rPr>
          <w:rFonts w:ascii="Times New Roman" w:hAnsi="Times New Roman" w:cs="Times New Roman"/>
          <w:sz w:val="28"/>
          <w:szCs w:val="28"/>
        </w:rPr>
        <w:t xml:space="preserve"> </w:t>
      </w:r>
      <w:r w:rsidR="00140764" w:rsidRPr="006477BA">
        <w:rPr>
          <w:rFonts w:ascii="Times New Roman" w:hAnsi="Times New Roman" w:cs="Times New Roman"/>
          <w:sz w:val="28"/>
          <w:szCs w:val="28"/>
        </w:rPr>
        <w:t>документ</w:t>
      </w:r>
      <w:r w:rsidR="00140764">
        <w:rPr>
          <w:rFonts w:ascii="Times New Roman" w:hAnsi="Times New Roman" w:cs="Times New Roman"/>
          <w:sz w:val="28"/>
          <w:szCs w:val="28"/>
        </w:rPr>
        <w:t>а</w:t>
      </w:r>
      <w:r w:rsidR="004847A1">
        <w:rPr>
          <w:rFonts w:ascii="Times New Roman" w:hAnsi="Times New Roman" w:cs="Times New Roman"/>
          <w:sz w:val="28"/>
          <w:szCs w:val="28"/>
        </w:rPr>
        <w:t xml:space="preserve"> </w:t>
      </w:r>
      <w:r w:rsidR="00140764" w:rsidRPr="006477BA">
        <w:rPr>
          <w:rFonts w:ascii="Arial" w:hAnsi="Arial" w:cs="Arial"/>
          <w:sz w:val="28"/>
          <w:szCs w:val="28"/>
        </w:rPr>
        <w:t>ЗаказНаряд</w:t>
      </w:r>
      <w:r w:rsidR="00140764" w:rsidRPr="006477BA">
        <w:rPr>
          <w:rFonts w:ascii="Times New Roman" w:hAnsi="Times New Roman" w:cs="Times New Roman"/>
          <w:sz w:val="28"/>
          <w:szCs w:val="28"/>
        </w:rPr>
        <w:t>:</w:t>
      </w:r>
    </w:p>
    <w:p w:rsidR="00140764" w:rsidRDefault="00140764" w:rsidP="00DF5768">
      <w:pPr>
        <w:pStyle w:val="a9"/>
        <w:numPr>
          <w:ilvl w:val="0"/>
          <w:numId w:val="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создать группы – </w:t>
      </w:r>
      <w:r w:rsidRPr="00DB5C29">
        <w:rPr>
          <w:rFonts w:ascii="Arial" w:hAnsi="Arial" w:cs="Arial"/>
          <w:sz w:val="28"/>
          <w:szCs w:val="28"/>
        </w:rPr>
        <w:t>Заказчик</w:t>
      </w:r>
      <w:r>
        <w:rPr>
          <w:rFonts w:ascii="Times New Roman" w:hAnsi="Times New Roman" w:cs="Times New Roman"/>
          <w:sz w:val="28"/>
          <w:szCs w:val="28"/>
        </w:rPr>
        <w:t xml:space="preserve">, </w:t>
      </w:r>
      <w:r w:rsidRPr="00DB5C29">
        <w:rPr>
          <w:rFonts w:ascii="Arial" w:hAnsi="Arial" w:cs="Arial"/>
          <w:sz w:val="28"/>
          <w:szCs w:val="28"/>
        </w:rPr>
        <w:t>Собственник</w:t>
      </w:r>
      <w:r>
        <w:rPr>
          <w:rFonts w:ascii="Times New Roman" w:hAnsi="Times New Roman" w:cs="Times New Roman"/>
          <w:sz w:val="28"/>
          <w:szCs w:val="28"/>
        </w:rPr>
        <w:t xml:space="preserve">, </w:t>
      </w:r>
      <w:r w:rsidRPr="00DB5C29">
        <w:rPr>
          <w:rFonts w:ascii="Arial" w:hAnsi="Arial" w:cs="Arial"/>
          <w:sz w:val="28"/>
          <w:szCs w:val="28"/>
        </w:rPr>
        <w:t>Автомобиль</w:t>
      </w:r>
      <w:r>
        <w:rPr>
          <w:rFonts w:ascii="Times New Roman" w:hAnsi="Times New Roman" w:cs="Times New Roman"/>
          <w:sz w:val="28"/>
          <w:szCs w:val="28"/>
        </w:rPr>
        <w:t xml:space="preserve">, </w:t>
      </w:r>
      <w:r w:rsidRPr="00DB5C29">
        <w:rPr>
          <w:rFonts w:ascii="Arial" w:hAnsi="Arial" w:cs="Arial"/>
          <w:sz w:val="28"/>
          <w:szCs w:val="28"/>
        </w:rPr>
        <w:t>Плательщик</w:t>
      </w:r>
      <w:r>
        <w:rPr>
          <w:rFonts w:ascii="Times New Roman" w:hAnsi="Times New Roman" w:cs="Times New Roman"/>
          <w:sz w:val="28"/>
          <w:szCs w:val="28"/>
        </w:rPr>
        <w:t xml:space="preserve">, </w:t>
      </w:r>
      <w:r w:rsidRPr="00DB5C29">
        <w:rPr>
          <w:rFonts w:ascii="Arial" w:hAnsi="Arial" w:cs="Arial"/>
          <w:sz w:val="28"/>
          <w:szCs w:val="28"/>
        </w:rPr>
        <w:t>Ответственные</w:t>
      </w:r>
      <w:r>
        <w:rPr>
          <w:rFonts w:ascii="Times New Roman" w:hAnsi="Times New Roman" w:cs="Times New Roman"/>
          <w:sz w:val="28"/>
          <w:szCs w:val="28"/>
        </w:rPr>
        <w:t>и подг</w:t>
      </w:r>
      <w:r w:rsidR="0069311F">
        <w:rPr>
          <w:rFonts w:ascii="Times New Roman" w:hAnsi="Times New Roman" w:cs="Times New Roman"/>
          <w:sz w:val="28"/>
          <w:szCs w:val="28"/>
        </w:rPr>
        <w:t>р</w:t>
      </w:r>
      <w:r>
        <w:rPr>
          <w:rFonts w:ascii="Times New Roman" w:hAnsi="Times New Roman" w:cs="Times New Roman"/>
          <w:sz w:val="28"/>
          <w:szCs w:val="28"/>
        </w:rPr>
        <w:t xml:space="preserve">уппы </w:t>
      </w:r>
      <w:r w:rsidRPr="00DB5C29">
        <w:rPr>
          <w:rFonts w:ascii="Arial" w:hAnsi="Arial" w:cs="Arial"/>
          <w:sz w:val="28"/>
          <w:szCs w:val="28"/>
        </w:rPr>
        <w:t>АдресЗаказчика</w:t>
      </w:r>
      <w:r>
        <w:rPr>
          <w:rFonts w:ascii="Times New Roman" w:hAnsi="Times New Roman" w:cs="Times New Roman"/>
          <w:sz w:val="28"/>
          <w:szCs w:val="28"/>
        </w:rPr>
        <w:t xml:space="preserve">, </w:t>
      </w:r>
      <w:r w:rsidRPr="00DB5C29">
        <w:rPr>
          <w:rFonts w:ascii="Arial" w:hAnsi="Arial" w:cs="Arial"/>
          <w:sz w:val="28"/>
          <w:szCs w:val="28"/>
        </w:rPr>
        <w:t>АдресПлательщика</w:t>
      </w:r>
      <w:r>
        <w:rPr>
          <w:rFonts w:ascii="Times New Roman" w:hAnsi="Times New Roman" w:cs="Times New Roman"/>
          <w:sz w:val="28"/>
          <w:szCs w:val="28"/>
        </w:rPr>
        <w:t>.</w:t>
      </w:r>
    </w:p>
    <w:p w:rsidR="00140764" w:rsidRDefault="00140764" w:rsidP="00DF5768">
      <w:pPr>
        <w:pStyle w:val="a9"/>
        <w:numPr>
          <w:ilvl w:val="0"/>
          <w:numId w:val="2"/>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снять доступность с реквизитов </w:t>
      </w:r>
      <w:r w:rsidRPr="0011754A">
        <w:rPr>
          <w:rFonts w:ascii="Arial" w:hAnsi="Arial" w:cs="Arial"/>
          <w:sz w:val="28"/>
          <w:szCs w:val="28"/>
        </w:rPr>
        <w:t>КодЗаказчика</w:t>
      </w:r>
      <w:r>
        <w:rPr>
          <w:rFonts w:ascii="Times New Roman" w:hAnsi="Times New Roman" w:cs="Times New Roman"/>
          <w:sz w:val="28"/>
          <w:szCs w:val="28"/>
        </w:rPr>
        <w:t xml:space="preserve">, </w:t>
      </w:r>
      <w:r w:rsidRPr="0011754A">
        <w:rPr>
          <w:rFonts w:ascii="Arial" w:hAnsi="Arial" w:cs="Arial"/>
          <w:sz w:val="28"/>
          <w:szCs w:val="28"/>
        </w:rPr>
        <w:t>Адрес Заказчика</w:t>
      </w:r>
      <w:r>
        <w:rPr>
          <w:rFonts w:ascii="Times New Roman" w:hAnsi="Times New Roman" w:cs="Times New Roman"/>
          <w:sz w:val="28"/>
          <w:szCs w:val="28"/>
        </w:rPr>
        <w:t xml:space="preserve">, </w:t>
      </w:r>
      <w:r w:rsidRPr="0011754A">
        <w:rPr>
          <w:rFonts w:ascii="Arial" w:hAnsi="Arial" w:cs="Arial"/>
          <w:sz w:val="28"/>
          <w:szCs w:val="28"/>
        </w:rPr>
        <w:t>Код Собственника</w:t>
      </w:r>
      <w:r>
        <w:rPr>
          <w:rFonts w:ascii="Times New Roman" w:hAnsi="Times New Roman" w:cs="Times New Roman"/>
          <w:sz w:val="28"/>
          <w:szCs w:val="28"/>
        </w:rPr>
        <w:t xml:space="preserve">, </w:t>
      </w:r>
      <w:r w:rsidRPr="0011754A">
        <w:rPr>
          <w:rFonts w:ascii="Arial" w:hAnsi="Arial" w:cs="Arial"/>
          <w:sz w:val="28"/>
          <w:szCs w:val="28"/>
        </w:rPr>
        <w:t>Адрес Собственника</w:t>
      </w:r>
      <w:r>
        <w:rPr>
          <w:rFonts w:ascii="Times New Roman" w:hAnsi="Times New Roman" w:cs="Times New Roman"/>
          <w:sz w:val="28"/>
          <w:szCs w:val="28"/>
        </w:rPr>
        <w:t xml:space="preserve">, </w:t>
      </w:r>
      <w:r w:rsidRPr="0011754A">
        <w:rPr>
          <w:rFonts w:ascii="Arial" w:hAnsi="Arial" w:cs="Arial"/>
          <w:sz w:val="28"/>
          <w:szCs w:val="28"/>
        </w:rPr>
        <w:t>Код Плательщика</w:t>
      </w:r>
      <w:r>
        <w:rPr>
          <w:rFonts w:ascii="Times New Roman" w:hAnsi="Times New Roman" w:cs="Times New Roman"/>
          <w:sz w:val="28"/>
          <w:szCs w:val="28"/>
        </w:rPr>
        <w:t xml:space="preserve">, </w:t>
      </w:r>
      <w:r w:rsidRPr="0011754A">
        <w:rPr>
          <w:rFonts w:ascii="Arial" w:hAnsi="Arial" w:cs="Arial"/>
          <w:sz w:val="28"/>
          <w:szCs w:val="28"/>
        </w:rPr>
        <w:t>Адрес Плательщика</w:t>
      </w:r>
      <w:r>
        <w:rPr>
          <w:rFonts w:ascii="Times New Roman" w:hAnsi="Times New Roman" w:cs="Times New Roman"/>
          <w:sz w:val="28"/>
          <w:szCs w:val="28"/>
        </w:rPr>
        <w:t xml:space="preserve">, </w:t>
      </w:r>
      <w:r w:rsidRPr="0011754A">
        <w:rPr>
          <w:rFonts w:ascii="Arial" w:hAnsi="Arial" w:cs="Arial"/>
          <w:sz w:val="28"/>
          <w:szCs w:val="28"/>
        </w:rPr>
        <w:t>Итого</w:t>
      </w:r>
      <w:r>
        <w:rPr>
          <w:rFonts w:ascii="Times New Roman" w:hAnsi="Times New Roman" w:cs="Times New Roman"/>
          <w:sz w:val="28"/>
          <w:szCs w:val="28"/>
        </w:rPr>
        <w:t xml:space="preserve">, </w:t>
      </w:r>
      <w:r w:rsidRPr="0011754A">
        <w:rPr>
          <w:rFonts w:ascii="Arial" w:hAnsi="Arial" w:cs="Arial"/>
          <w:sz w:val="28"/>
          <w:szCs w:val="28"/>
        </w:rPr>
        <w:t>Итого со скидкой</w:t>
      </w:r>
      <w:r w:rsidR="00153A70">
        <w:rPr>
          <w:rFonts w:ascii="Times New Roman" w:hAnsi="Times New Roman" w:cs="Times New Roman"/>
          <w:sz w:val="28"/>
          <w:szCs w:val="28"/>
        </w:rPr>
        <w:t xml:space="preserve"> (</w:t>
      </w:r>
      <w:r>
        <w:rPr>
          <w:rFonts w:ascii="Times New Roman" w:hAnsi="Times New Roman" w:cs="Times New Roman"/>
          <w:sz w:val="28"/>
          <w:szCs w:val="28"/>
        </w:rPr>
        <w:t>рис.</w:t>
      </w:r>
      <w:r w:rsidR="0069311F">
        <w:rPr>
          <w:rFonts w:ascii="Times New Roman" w:hAnsi="Times New Roman" w:cs="Times New Roman"/>
          <w:sz w:val="28"/>
          <w:szCs w:val="28"/>
        </w:rPr>
        <w:t>30</w:t>
      </w:r>
      <w:r w:rsidR="004E3FF7">
        <w:rPr>
          <w:rFonts w:ascii="Times New Roman" w:hAnsi="Times New Roman" w:cs="Times New Roman"/>
          <w:sz w:val="28"/>
          <w:szCs w:val="28"/>
        </w:rPr>
        <w:t>, рис.</w:t>
      </w:r>
      <w:r w:rsidR="0069311F">
        <w:rPr>
          <w:rFonts w:ascii="Times New Roman" w:hAnsi="Times New Roman" w:cs="Times New Roman"/>
          <w:sz w:val="28"/>
          <w:szCs w:val="28"/>
        </w:rPr>
        <w:t>31</w:t>
      </w:r>
      <w:r w:rsidR="00153A70">
        <w:rPr>
          <w:rFonts w:ascii="Times New Roman" w:hAnsi="Times New Roman" w:cs="Times New Roman"/>
          <w:sz w:val="28"/>
          <w:szCs w:val="28"/>
        </w:rPr>
        <w:t>, рис.3</w:t>
      </w:r>
      <w:r w:rsidR="0069311F">
        <w:rPr>
          <w:rFonts w:ascii="Times New Roman" w:hAnsi="Times New Roman" w:cs="Times New Roman"/>
          <w:sz w:val="28"/>
          <w:szCs w:val="28"/>
        </w:rPr>
        <w:t>2</w:t>
      </w:r>
      <w:r w:rsidR="004E3FF7">
        <w:rPr>
          <w:rFonts w:ascii="Times New Roman" w:hAnsi="Times New Roman" w:cs="Times New Roman"/>
          <w:sz w:val="28"/>
          <w:szCs w:val="28"/>
        </w:rPr>
        <w:t>, рис.3</w:t>
      </w:r>
      <w:r w:rsidR="0069311F">
        <w:rPr>
          <w:rFonts w:ascii="Times New Roman" w:hAnsi="Times New Roman" w:cs="Times New Roman"/>
          <w:sz w:val="28"/>
          <w:szCs w:val="28"/>
        </w:rPr>
        <w:t>3</w:t>
      </w:r>
      <w:r>
        <w:rPr>
          <w:rFonts w:ascii="Times New Roman" w:hAnsi="Times New Roman" w:cs="Times New Roman"/>
          <w:sz w:val="28"/>
          <w:szCs w:val="28"/>
        </w:rPr>
        <w:t>).</w:t>
      </w:r>
    </w:p>
    <w:p w:rsidR="00234179" w:rsidRDefault="00234179" w:rsidP="008F48F2">
      <w:pPr>
        <w:spacing w:after="0" w:line="240" w:lineRule="auto"/>
        <w:ind w:left="709"/>
        <w:jc w:val="both"/>
        <w:rPr>
          <w:rFonts w:ascii="Times New Roman" w:hAnsi="Times New Roman" w:cs="Times New Roman"/>
          <w:sz w:val="28"/>
          <w:szCs w:val="28"/>
        </w:rPr>
        <w:sectPr w:rsidR="00234179" w:rsidSect="00D517A8">
          <w:pgSz w:w="11906" w:h="16838"/>
          <w:pgMar w:top="1134" w:right="1134" w:bottom="1134" w:left="1134" w:header="709" w:footer="709" w:gutter="0"/>
          <w:cols w:space="708"/>
          <w:titlePg/>
          <w:docGrid w:linePitch="360"/>
        </w:sectPr>
      </w:pPr>
    </w:p>
    <w:p w:rsidR="00E0004A" w:rsidRDefault="00E0004A" w:rsidP="00E0004A">
      <w:pPr>
        <w:spacing w:after="0" w:line="240" w:lineRule="auto"/>
        <w:jc w:val="right"/>
        <w:rPr>
          <w:rFonts w:ascii="Times New Roman" w:hAnsi="Times New Roman" w:cs="Times New Roman"/>
          <w:sz w:val="28"/>
          <w:szCs w:val="28"/>
        </w:rPr>
      </w:pPr>
    </w:p>
    <w:p w:rsidR="00947F88" w:rsidRPr="006C6B12" w:rsidRDefault="00F375EA" w:rsidP="00E0004A">
      <w:pPr>
        <w:spacing w:after="0" w:line="240" w:lineRule="auto"/>
        <w:jc w:val="center"/>
        <w:rPr>
          <w:rFonts w:ascii="Times New Roman" w:hAnsi="Times New Roman" w:cs="Times New Roman"/>
          <w:sz w:val="28"/>
          <w:szCs w:val="28"/>
        </w:rPr>
      </w:pPr>
      <w:r w:rsidRPr="006C6B12">
        <w:rPr>
          <w:rFonts w:ascii="Times New Roman" w:hAnsi="Times New Roman" w:cs="Times New Roman"/>
          <w:sz w:val="28"/>
          <w:szCs w:val="28"/>
        </w:rPr>
        <w:t xml:space="preserve">Таблица </w:t>
      </w:r>
      <w:r>
        <w:rPr>
          <w:rFonts w:ascii="Times New Roman" w:hAnsi="Times New Roman" w:cs="Times New Roman"/>
          <w:sz w:val="28"/>
          <w:szCs w:val="28"/>
        </w:rPr>
        <w:t xml:space="preserve">4 - </w:t>
      </w:r>
      <w:r w:rsidR="00947F88">
        <w:rPr>
          <w:rFonts w:ascii="Times New Roman" w:eastAsia="Andale Sans UI" w:hAnsi="Times New Roman" w:cs="Times New Roman"/>
          <w:kern w:val="3"/>
          <w:sz w:val="28"/>
          <w:szCs w:val="28"/>
          <w:lang w:eastAsia="ja-JP" w:bidi="fa-IR"/>
        </w:rPr>
        <w:t xml:space="preserve">Состав </w:t>
      </w:r>
      <w:r w:rsidR="00947F88" w:rsidRPr="00A82065">
        <w:rPr>
          <w:rFonts w:ascii="Times New Roman" w:eastAsia="Andale Sans UI" w:hAnsi="Times New Roman" w:cs="Times New Roman"/>
          <w:kern w:val="3"/>
          <w:sz w:val="28"/>
          <w:szCs w:val="28"/>
          <w:lang w:eastAsia="ja-JP" w:bidi="fa-IR"/>
        </w:rPr>
        <w:t>реквизитов</w:t>
      </w:r>
      <w:r w:rsidR="00947F88">
        <w:rPr>
          <w:rFonts w:ascii="Times New Roman" w:hAnsi="Times New Roman" w:cs="Times New Roman"/>
          <w:sz w:val="28"/>
          <w:szCs w:val="28"/>
        </w:rPr>
        <w:t>документа</w:t>
      </w:r>
      <w:r w:rsidR="00947F88" w:rsidRPr="0026036F">
        <w:rPr>
          <w:rFonts w:ascii="Arial" w:hAnsi="Arial" w:cs="Arial"/>
          <w:sz w:val="28"/>
          <w:szCs w:val="28"/>
        </w:rPr>
        <w:t>ЗаказНаряд</w:t>
      </w:r>
    </w:p>
    <w:tbl>
      <w:tblPr>
        <w:tblStyle w:val="af"/>
        <w:tblW w:w="0" w:type="auto"/>
        <w:jc w:val="center"/>
        <w:tblLayout w:type="fixed"/>
        <w:tblLook w:val="04A0" w:firstRow="1" w:lastRow="0" w:firstColumn="1" w:lastColumn="0" w:noHBand="0" w:noVBand="1"/>
      </w:tblPr>
      <w:tblGrid>
        <w:gridCol w:w="5486"/>
        <w:gridCol w:w="6162"/>
        <w:gridCol w:w="1985"/>
      </w:tblGrid>
      <w:tr w:rsidR="00947F88" w:rsidTr="001E6313">
        <w:trPr>
          <w:jc w:val="center"/>
        </w:trPr>
        <w:tc>
          <w:tcPr>
            <w:tcW w:w="5486" w:type="dxa"/>
          </w:tcPr>
          <w:p w:rsidR="00947F88" w:rsidRPr="00950885" w:rsidRDefault="00947F88" w:rsidP="008F48F2">
            <w:pPr>
              <w:pStyle w:val="a9"/>
              <w:ind w:left="0"/>
              <w:jc w:val="center"/>
              <w:rPr>
                <w:rFonts w:ascii="Times New Roman" w:hAnsi="Times New Roman" w:cs="Times New Roman"/>
                <w:sz w:val="28"/>
                <w:szCs w:val="28"/>
              </w:rPr>
            </w:pPr>
            <w:r w:rsidRPr="00950885">
              <w:rPr>
                <w:rFonts w:ascii="Times New Roman" w:hAnsi="Times New Roman" w:cs="Times New Roman"/>
                <w:sz w:val="28"/>
                <w:szCs w:val="28"/>
              </w:rPr>
              <w:t>Имя</w:t>
            </w:r>
          </w:p>
        </w:tc>
        <w:tc>
          <w:tcPr>
            <w:tcW w:w="6162" w:type="dxa"/>
          </w:tcPr>
          <w:p w:rsidR="00947F88" w:rsidRPr="00950885" w:rsidRDefault="00947F88" w:rsidP="008F48F2">
            <w:pPr>
              <w:pStyle w:val="a9"/>
              <w:ind w:left="0"/>
              <w:jc w:val="center"/>
              <w:rPr>
                <w:rFonts w:ascii="Times New Roman" w:hAnsi="Times New Roman" w:cs="Times New Roman"/>
                <w:sz w:val="28"/>
                <w:szCs w:val="28"/>
              </w:rPr>
            </w:pPr>
            <w:r w:rsidRPr="00950885">
              <w:rPr>
                <w:rFonts w:ascii="Times New Roman" w:hAnsi="Times New Roman" w:cs="Times New Roman"/>
                <w:sz w:val="28"/>
                <w:szCs w:val="28"/>
              </w:rPr>
              <w:t>Тип</w:t>
            </w:r>
            <w:r>
              <w:rPr>
                <w:rFonts w:ascii="Times New Roman" w:hAnsi="Times New Roman" w:cs="Times New Roman"/>
                <w:sz w:val="28"/>
                <w:szCs w:val="28"/>
              </w:rPr>
              <w:t xml:space="preserve"> данных</w:t>
            </w:r>
          </w:p>
        </w:tc>
        <w:tc>
          <w:tcPr>
            <w:tcW w:w="1985" w:type="dxa"/>
          </w:tcPr>
          <w:p w:rsidR="00947F88" w:rsidRPr="00950885" w:rsidRDefault="00947F88" w:rsidP="008F48F2">
            <w:pPr>
              <w:pStyle w:val="a9"/>
              <w:ind w:left="0"/>
              <w:jc w:val="center"/>
              <w:rPr>
                <w:rFonts w:ascii="Times New Roman" w:hAnsi="Times New Roman" w:cs="Times New Roman"/>
                <w:sz w:val="28"/>
                <w:szCs w:val="28"/>
              </w:rPr>
            </w:pPr>
            <w:r w:rsidRPr="00950885">
              <w:rPr>
                <w:rFonts w:ascii="Times New Roman" w:hAnsi="Times New Roman" w:cs="Times New Roman"/>
                <w:sz w:val="28"/>
                <w:szCs w:val="28"/>
              </w:rPr>
              <w:t>Длина</w:t>
            </w:r>
            <w:r>
              <w:rPr>
                <w:rFonts w:ascii="Times New Roman" w:hAnsi="Times New Roman" w:cs="Times New Roman"/>
                <w:sz w:val="28"/>
                <w:szCs w:val="28"/>
              </w:rPr>
              <w:t>\формат</w:t>
            </w:r>
          </w:p>
        </w:tc>
      </w:tr>
      <w:tr w:rsidR="00947F88" w:rsidTr="001E6313">
        <w:trPr>
          <w:jc w:val="center"/>
        </w:trPr>
        <w:tc>
          <w:tcPr>
            <w:tcW w:w="5486" w:type="dxa"/>
          </w:tcPr>
          <w:p w:rsidR="00947F88" w:rsidRPr="00950885"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162" w:type="dxa"/>
          </w:tcPr>
          <w:p w:rsidR="00947F88" w:rsidRPr="00950885"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947F88" w:rsidRPr="00950885"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3</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Статус</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СправочникСсылка.Статус</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ДатаНачалаРабот</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sidRPr="00343A36">
              <w:rPr>
                <w:rFonts w:ascii="Times New Roman" w:hAnsi="Times New Roman" w:cs="Times New Roman"/>
                <w:sz w:val="28"/>
                <w:szCs w:val="28"/>
              </w:rPr>
              <w:t>dd.MM.yyyy</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ДатаОкончанияРабот</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sidRPr="00343A36">
              <w:rPr>
                <w:rFonts w:ascii="Times New Roman" w:hAnsi="Times New Roman" w:cs="Times New Roman"/>
                <w:sz w:val="28"/>
                <w:szCs w:val="28"/>
              </w:rPr>
              <w:t>dd.MM.yyyy</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ВидРемонта</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СправочникСсылка.ВидРемонта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Заказчик</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СправочникСсылка.Владельцы</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lang w:val="en-US"/>
              </w:rPr>
              <w:t>VIN</w:t>
            </w:r>
            <w:r w:rsidRPr="001E6313">
              <w:rPr>
                <w:rFonts w:ascii="Arial" w:hAnsi="Arial" w:cs="Arial"/>
                <w:sz w:val="28"/>
                <w:szCs w:val="28"/>
              </w:rPr>
              <w:t>Код</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Строка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17</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МаркаМодель</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СправочникСсылка.МаркаМодель</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ГодВыпуска</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4</w:t>
            </w:r>
          </w:p>
        </w:tc>
      </w:tr>
      <w:tr w:rsidR="00947F88" w:rsidTr="001E6313">
        <w:trPr>
          <w:trHeight w:val="70"/>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ТипКузова</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СправочникСсылка.ТипКузова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ТипТоплива</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СправочникСсылка.ТипТоплива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DD5F01" w:rsidP="008F48F2">
            <w:pPr>
              <w:pStyle w:val="a9"/>
              <w:ind w:left="0"/>
              <w:jc w:val="both"/>
              <w:rPr>
                <w:rFonts w:ascii="Arial" w:hAnsi="Arial" w:cs="Arial"/>
                <w:sz w:val="28"/>
                <w:szCs w:val="28"/>
              </w:rPr>
            </w:pPr>
            <w:r>
              <w:rPr>
                <w:rFonts w:ascii="Arial" w:hAnsi="Arial" w:cs="Arial"/>
                <w:noProof/>
                <w:sz w:val="28"/>
                <w:szCs w:val="28"/>
                <w:lang w:eastAsia="ru-RU"/>
              </w:rPr>
              <w:pict>
                <v:shape id="_x0000_s1465" type="#_x0000_t202" style="position:absolute;left:0;text-align:left;margin-left:-56.5pt;margin-top:9.1pt;width:32.25pt;height:30pt;z-index:252223488;mso-position-horizontal-relative:text;mso-position-vertical-relative:text" stroked="f">
                  <v:textbox style="layout-flow:vertical;mso-next-textbox:#_x0000_s1465">
                    <w:txbxContent>
                      <w:p w:rsidR="00AB3D16" w:rsidRDefault="00AB3D16" w:rsidP="001E6313">
                        <w:pPr>
                          <w:jc w:val="center"/>
                        </w:pPr>
                        <w:r>
                          <w:t>22</w:t>
                        </w:r>
                      </w:p>
                    </w:txbxContent>
                  </v:textbox>
                </v:shape>
              </w:pict>
            </w:r>
            <w:r w:rsidR="00947F88" w:rsidRPr="001E6313">
              <w:rPr>
                <w:rFonts w:ascii="Arial" w:hAnsi="Arial" w:cs="Arial"/>
                <w:sz w:val="28"/>
                <w:szCs w:val="28"/>
              </w:rPr>
              <w:t>ТипКоробкиПередач</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 ТипКоробкиПередач</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ГосНомер</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Строка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6</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Мощность</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7</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Двигатель</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Строка</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17</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Пробег</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10</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Цвет</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СправочникСсылка.Цвет</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ОбъемДвигателя</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343A36"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5</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Собственник</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СправочникСсылка.Владельцы</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Плательщик</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СправочникСсылка.Владельцы</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Менеджер</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СправочникСсылка.Сотрудники</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Мастер</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СправочникСсылка.Сотрудники</w:t>
            </w:r>
          </w:p>
        </w:tc>
        <w:tc>
          <w:tcPr>
            <w:tcW w:w="1985" w:type="dxa"/>
          </w:tcPr>
          <w:p w:rsidR="00947F88" w:rsidRPr="00343A36"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Карта</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Строка</w:t>
            </w:r>
          </w:p>
        </w:tc>
        <w:tc>
          <w:tcPr>
            <w:tcW w:w="1985" w:type="dxa"/>
          </w:tcPr>
          <w:p w:rsidR="00947F88"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10</w:t>
            </w:r>
          </w:p>
        </w:tc>
      </w:tr>
      <w:tr w:rsidR="00947F88" w:rsidTr="001E6313">
        <w:trPr>
          <w:jc w:val="center"/>
        </w:trPr>
        <w:tc>
          <w:tcPr>
            <w:tcW w:w="548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ДатаОплаты</w:t>
            </w:r>
          </w:p>
        </w:tc>
        <w:tc>
          <w:tcPr>
            <w:tcW w:w="6162"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Дата</w:t>
            </w:r>
          </w:p>
        </w:tc>
        <w:tc>
          <w:tcPr>
            <w:tcW w:w="1985" w:type="dxa"/>
          </w:tcPr>
          <w:p w:rsidR="00947F88" w:rsidRDefault="00947F88" w:rsidP="008F48F2">
            <w:pPr>
              <w:pStyle w:val="a9"/>
              <w:ind w:left="0"/>
              <w:jc w:val="both"/>
              <w:rPr>
                <w:rFonts w:ascii="Times New Roman" w:hAnsi="Times New Roman" w:cs="Times New Roman"/>
                <w:sz w:val="28"/>
                <w:szCs w:val="28"/>
              </w:rPr>
            </w:pPr>
            <w:r w:rsidRPr="00343A36">
              <w:rPr>
                <w:rFonts w:ascii="Times New Roman" w:hAnsi="Times New Roman" w:cs="Times New Roman"/>
                <w:sz w:val="28"/>
                <w:szCs w:val="28"/>
              </w:rPr>
              <w:t>dd.MM.yyyy</w:t>
            </w:r>
          </w:p>
        </w:tc>
      </w:tr>
    </w:tbl>
    <w:p w:rsidR="00947F88" w:rsidRDefault="00DD5F01" w:rsidP="008F48F2">
      <w:pPr>
        <w:spacing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pict>
          <v:shape id="_x0000_s1464" type="#_x0000_t202" style="position:absolute;left:0;text-align:left;margin-left:353.55pt;margin-top:23.6pt;width:23.25pt;height:21.75pt;z-index:252222464;mso-position-horizontal-relative:text;mso-position-vertical-relative:text" stroked="f">
            <v:textbox style="mso-next-textbox:#_x0000_s1464">
              <w:txbxContent>
                <w:p w:rsidR="00AB3D16" w:rsidRDefault="00AB3D16"/>
              </w:txbxContent>
            </v:textbox>
          </v:shape>
        </w:pict>
      </w:r>
    </w:p>
    <w:p w:rsidR="0030723B" w:rsidRDefault="0030723B" w:rsidP="008F48F2">
      <w:pPr>
        <w:spacing w:line="240" w:lineRule="auto"/>
        <w:jc w:val="right"/>
        <w:rPr>
          <w:rFonts w:ascii="Times New Roman" w:hAnsi="Times New Roman" w:cs="Times New Roman"/>
          <w:sz w:val="28"/>
          <w:szCs w:val="28"/>
        </w:rPr>
      </w:pPr>
    </w:p>
    <w:p w:rsidR="00947F88" w:rsidRDefault="00947F88" w:rsidP="008F48F2">
      <w:pPr>
        <w:spacing w:line="240" w:lineRule="auto"/>
        <w:jc w:val="right"/>
      </w:pPr>
      <w:r w:rsidRPr="002B3DAE">
        <w:rPr>
          <w:rFonts w:ascii="Times New Roman" w:hAnsi="Times New Roman" w:cs="Times New Roman"/>
          <w:sz w:val="28"/>
          <w:szCs w:val="28"/>
        </w:rPr>
        <w:t xml:space="preserve">Продолжение табл. </w:t>
      </w:r>
      <w:r>
        <w:rPr>
          <w:rFonts w:ascii="Times New Roman" w:hAnsi="Times New Roman" w:cs="Times New Roman"/>
          <w:sz w:val="28"/>
          <w:szCs w:val="28"/>
        </w:rPr>
        <w:t>4</w:t>
      </w:r>
    </w:p>
    <w:tbl>
      <w:tblPr>
        <w:tblStyle w:val="af"/>
        <w:tblW w:w="0" w:type="auto"/>
        <w:jc w:val="center"/>
        <w:tblLayout w:type="fixed"/>
        <w:tblLook w:val="04A0" w:firstRow="1" w:lastRow="0" w:firstColumn="1" w:lastColumn="0" w:noHBand="0" w:noVBand="1"/>
      </w:tblPr>
      <w:tblGrid>
        <w:gridCol w:w="5418"/>
        <w:gridCol w:w="6236"/>
        <w:gridCol w:w="1985"/>
      </w:tblGrid>
      <w:tr w:rsidR="00947F88" w:rsidTr="001E6313">
        <w:trPr>
          <w:jc w:val="center"/>
        </w:trPr>
        <w:tc>
          <w:tcPr>
            <w:tcW w:w="5418" w:type="dxa"/>
          </w:tcPr>
          <w:p w:rsidR="00947F88"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1</w:t>
            </w:r>
          </w:p>
        </w:tc>
        <w:tc>
          <w:tcPr>
            <w:tcW w:w="6236" w:type="dxa"/>
          </w:tcPr>
          <w:p w:rsidR="00947F88"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985" w:type="dxa"/>
          </w:tcPr>
          <w:p w:rsidR="00947F88" w:rsidRDefault="00947F88" w:rsidP="008F48F2">
            <w:pPr>
              <w:pStyle w:val="a9"/>
              <w:ind w:left="0"/>
              <w:jc w:val="center"/>
              <w:rPr>
                <w:rFonts w:ascii="Times New Roman" w:hAnsi="Times New Roman" w:cs="Times New Roman"/>
                <w:sz w:val="28"/>
                <w:szCs w:val="28"/>
              </w:rPr>
            </w:pPr>
            <w:r>
              <w:rPr>
                <w:rFonts w:ascii="Times New Roman" w:hAnsi="Times New Roman" w:cs="Times New Roman"/>
                <w:sz w:val="28"/>
                <w:szCs w:val="28"/>
              </w:rPr>
              <w:t>3</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Итого</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10</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highlight w:val="red"/>
              </w:rPr>
            </w:pPr>
            <w:r w:rsidRPr="001E6313">
              <w:rPr>
                <w:rFonts w:ascii="Arial" w:hAnsi="Arial" w:cs="Arial"/>
                <w:sz w:val="28"/>
                <w:szCs w:val="28"/>
              </w:rPr>
              <w:t>ИтогоСоСкидкой</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193759" w:rsidRDefault="00947F88" w:rsidP="008F48F2">
            <w:pPr>
              <w:pStyle w:val="a9"/>
              <w:ind w:left="0"/>
              <w:jc w:val="both"/>
              <w:rPr>
                <w:rFonts w:ascii="Times New Roman" w:hAnsi="Times New Roman" w:cs="Times New Roman"/>
                <w:sz w:val="28"/>
                <w:szCs w:val="28"/>
              </w:rPr>
            </w:pPr>
            <w:r w:rsidRPr="00193759">
              <w:rPr>
                <w:rFonts w:ascii="Times New Roman" w:hAnsi="Times New Roman" w:cs="Times New Roman"/>
                <w:sz w:val="28"/>
                <w:szCs w:val="28"/>
              </w:rPr>
              <w:t>15</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Комментарий</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Строка</w:t>
            </w:r>
          </w:p>
        </w:tc>
        <w:tc>
          <w:tcPr>
            <w:tcW w:w="1985" w:type="dxa"/>
          </w:tcPr>
          <w:p w:rsidR="00947F88"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неограничена</w:t>
            </w:r>
          </w:p>
        </w:tc>
      </w:tr>
      <w:tr w:rsidR="00947F88" w:rsidTr="001E6313">
        <w:trPr>
          <w:jc w:val="center"/>
        </w:trPr>
        <w:tc>
          <w:tcPr>
            <w:tcW w:w="13639" w:type="dxa"/>
            <w:gridSpan w:val="3"/>
          </w:tcPr>
          <w:p w:rsidR="00947F88" w:rsidRPr="001E6313" w:rsidRDefault="00947F88" w:rsidP="008F48F2">
            <w:pPr>
              <w:pStyle w:val="a9"/>
              <w:ind w:left="0"/>
              <w:rPr>
                <w:rFonts w:ascii="Arial" w:hAnsi="Arial" w:cs="Arial"/>
                <w:b/>
                <w:sz w:val="28"/>
                <w:szCs w:val="28"/>
              </w:rPr>
            </w:pPr>
            <w:r w:rsidRPr="001E6313">
              <w:rPr>
                <w:rFonts w:ascii="Arial" w:hAnsi="Arial" w:cs="Arial"/>
                <w:b/>
                <w:sz w:val="28"/>
                <w:szCs w:val="28"/>
              </w:rPr>
              <w:t>Табличная часть ПричиныОбращения</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НеисправностьСоСловЗаказчика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СправочникСсылка.ПричиныОбращения</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НеисправностьПоРезультатамОсмотра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СправочникСсылка.Прейскурант</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Рекомендации</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СправочникСсылка.Прейскурант</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13639" w:type="dxa"/>
            <w:gridSpan w:val="3"/>
          </w:tcPr>
          <w:p w:rsidR="00947F88" w:rsidRPr="001E6313" w:rsidRDefault="00947F88" w:rsidP="008F48F2">
            <w:pPr>
              <w:pStyle w:val="a9"/>
              <w:ind w:left="0"/>
              <w:rPr>
                <w:rFonts w:ascii="Arial" w:hAnsi="Arial" w:cs="Arial"/>
                <w:b/>
                <w:sz w:val="28"/>
                <w:szCs w:val="28"/>
              </w:rPr>
            </w:pPr>
            <w:r w:rsidRPr="001E6313">
              <w:rPr>
                <w:rFonts w:ascii="Arial" w:hAnsi="Arial" w:cs="Arial"/>
                <w:b/>
                <w:sz w:val="28"/>
                <w:szCs w:val="28"/>
              </w:rPr>
              <w:t>Табличная часть ВыполненныеРаботы</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РаботаУслуга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СправочникСсылка.Прейскурант</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Количество</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BE4FAE"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15</w:t>
            </w:r>
          </w:p>
        </w:tc>
      </w:tr>
      <w:tr w:rsidR="00947F88" w:rsidTr="001E6313">
        <w:trPr>
          <w:jc w:val="center"/>
        </w:trPr>
        <w:tc>
          <w:tcPr>
            <w:tcW w:w="5418" w:type="dxa"/>
          </w:tcPr>
          <w:p w:rsidR="00947F88" w:rsidRPr="001E6313" w:rsidRDefault="00DD5F01" w:rsidP="008F48F2">
            <w:pPr>
              <w:pStyle w:val="a9"/>
              <w:ind w:left="0"/>
              <w:jc w:val="both"/>
              <w:rPr>
                <w:rFonts w:ascii="Arial" w:hAnsi="Arial" w:cs="Arial"/>
                <w:sz w:val="28"/>
                <w:szCs w:val="28"/>
              </w:rPr>
            </w:pPr>
            <w:r>
              <w:rPr>
                <w:rFonts w:ascii="Times New Roman" w:hAnsi="Times New Roman" w:cs="Times New Roman"/>
                <w:noProof/>
                <w:sz w:val="28"/>
                <w:szCs w:val="28"/>
                <w:lang w:eastAsia="ru-RU"/>
              </w:rPr>
              <w:pict>
                <v:shape id="_x0000_s1466" type="#_x0000_t202" style="position:absolute;left:0;text-align:left;margin-left:-56.35pt;margin-top:1.65pt;width:32.25pt;height:36.75pt;z-index:252224512;mso-position-horizontal-relative:text;mso-position-vertical-relative:text" stroked="f">
                  <v:textbox style="layout-flow:vertical;mso-next-textbox:#_x0000_s1466">
                    <w:txbxContent>
                      <w:p w:rsidR="00AB3D16" w:rsidRDefault="00AB3D16" w:rsidP="001E6313">
                        <w:pPr>
                          <w:jc w:val="center"/>
                        </w:pPr>
                        <w:r>
                          <w:t>23</w:t>
                        </w:r>
                      </w:p>
                    </w:txbxContent>
                  </v:textbox>
                </v:shape>
              </w:pict>
            </w:r>
            <w:r w:rsidR="00947F88" w:rsidRPr="001E6313">
              <w:rPr>
                <w:rFonts w:ascii="Arial" w:hAnsi="Arial" w:cs="Arial"/>
                <w:sz w:val="28"/>
                <w:szCs w:val="28"/>
              </w:rPr>
              <w:t>Цена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BE4FAE"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15</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Сумма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BE4FAE"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15</w:t>
            </w: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КодСотрудника</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СправочникСсылка.Сотрудники</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13639" w:type="dxa"/>
            <w:gridSpan w:val="3"/>
          </w:tcPr>
          <w:p w:rsidR="00947F88" w:rsidRPr="001E6313" w:rsidRDefault="00947F88" w:rsidP="008F48F2">
            <w:pPr>
              <w:pStyle w:val="a9"/>
              <w:ind w:left="0"/>
              <w:rPr>
                <w:rFonts w:ascii="Arial" w:hAnsi="Arial" w:cs="Arial"/>
                <w:b/>
                <w:sz w:val="28"/>
                <w:szCs w:val="28"/>
              </w:rPr>
            </w:pPr>
            <w:r w:rsidRPr="001E6313">
              <w:rPr>
                <w:rFonts w:ascii="Arial" w:hAnsi="Arial" w:cs="Arial"/>
                <w:b/>
                <w:sz w:val="28"/>
                <w:szCs w:val="28"/>
              </w:rPr>
              <w:t>Табличная часть ЗапчастиЗаказчика</w:t>
            </w:r>
          </w:p>
        </w:tc>
      </w:tr>
      <w:tr w:rsidR="00947F88" w:rsidTr="001E6313">
        <w:trPr>
          <w:trHeight w:val="323"/>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Наименование</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СправочникСсылка.Прейскурант</w:t>
            </w:r>
          </w:p>
        </w:tc>
        <w:tc>
          <w:tcPr>
            <w:tcW w:w="1985" w:type="dxa"/>
          </w:tcPr>
          <w:p w:rsidR="00947F88" w:rsidRPr="00BE4FAE" w:rsidRDefault="00947F88" w:rsidP="008F48F2">
            <w:pPr>
              <w:pStyle w:val="a9"/>
              <w:ind w:left="0"/>
              <w:jc w:val="both"/>
              <w:rPr>
                <w:rFonts w:ascii="Times New Roman" w:hAnsi="Times New Roman" w:cs="Times New Roman"/>
                <w:sz w:val="28"/>
                <w:szCs w:val="28"/>
              </w:rPr>
            </w:pPr>
          </w:p>
        </w:tc>
      </w:tr>
      <w:tr w:rsidR="00947F88" w:rsidTr="001E6313">
        <w:trPr>
          <w:jc w:val="center"/>
        </w:trPr>
        <w:tc>
          <w:tcPr>
            <w:tcW w:w="5418"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Количество</w:t>
            </w:r>
          </w:p>
        </w:tc>
        <w:tc>
          <w:tcPr>
            <w:tcW w:w="6236" w:type="dxa"/>
          </w:tcPr>
          <w:p w:rsidR="00947F88" w:rsidRPr="001E6313" w:rsidRDefault="00947F88" w:rsidP="008F48F2">
            <w:pPr>
              <w:pStyle w:val="a9"/>
              <w:ind w:left="0"/>
              <w:jc w:val="both"/>
              <w:rPr>
                <w:rFonts w:ascii="Arial" w:hAnsi="Arial" w:cs="Arial"/>
                <w:sz w:val="28"/>
                <w:szCs w:val="28"/>
              </w:rPr>
            </w:pPr>
            <w:r w:rsidRPr="001E6313">
              <w:rPr>
                <w:rFonts w:ascii="Arial" w:hAnsi="Arial" w:cs="Arial"/>
                <w:sz w:val="28"/>
                <w:szCs w:val="28"/>
              </w:rPr>
              <w:t>Число</w:t>
            </w:r>
          </w:p>
        </w:tc>
        <w:tc>
          <w:tcPr>
            <w:tcW w:w="1985" w:type="dxa"/>
          </w:tcPr>
          <w:p w:rsidR="00947F88" w:rsidRPr="00BE4FAE" w:rsidRDefault="00947F88" w:rsidP="008F48F2">
            <w:pPr>
              <w:pStyle w:val="a9"/>
              <w:ind w:left="0"/>
              <w:jc w:val="both"/>
              <w:rPr>
                <w:rFonts w:ascii="Times New Roman" w:hAnsi="Times New Roman" w:cs="Times New Roman"/>
                <w:sz w:val="28"/>
                <w:szCs w:val="28"/>
              </w:rPr>
            </w:pPr>
            <w:r>
              <w:rPr>
                <w:rFonts w:ascii="Times New Roman" w:hAnsi="Times New Roman" w:cs="Times New Roman"/>
                <w:sz w:val="28"/>
                <w:szCs w:val="28"/>
              </w:rPr>
              <w:t>4</w:t>
            </w:r>
          </w:p>
        </w:tc>
      </w:tr>
    </w:tbl>
    <w:p w:rsidR="00234179" w:rsidRDefault="00DD5F01" w:rsidP="008F48F2">
      <w:pPr>
        <w:spacing w:after="0" w:line="240" w:lineRule="auto"/>
        <w:ind w:left="709"/>
        <w:jc w:val="both"/>
        <w:rPr>
          <w:rFonts w:ascii="Times New Roman" w:hAnsi="Times New Roman" w:cs="Times New Roman"/>
          <w:sz w:val="28"/>
          <w:szCs w:val="28"/>
        </w:rPr>
        <w:sectPr w:rsidR="00234179" w:rsidSect="00234179">
          <w:pgSz w:w="16838" w:h="11906" w:orient="landscape"/>
          <w:pgMar w:top="1134" w:right="1134" w:bottom="1134" w:left="1134" w:header="709" w:footer="709" w:gutter="0"/>
          <w:cols w:space="708"/>
          <w:titlePg/>
          <w:docGrid w:linePitch="360"/>
        </w:sectPr>
      </w:pPr>
      <w:r>
        <w:rPr>
          <w:rFonts w:ascii="Times New Roman" w:hAnsi="Times New Roman" w:cs="Times New Roman"/>
          <w:noProof/>
          <w:sz w:val="28"/>
          <w:szCs w:val="28"/>
          <w:lang w:eastAsia="ru-RU"/>
        </w:rPr>
        <w:pict>
          <v:shape id="_x0000_s1467" type="#_x0000_t202" style="position:absolute;left:0;text-align:left;margin-left:346.8pt;margin-top:130pt;width:36pt;height:26.25pt;z-index:252225536;mso-position-horizontal-relative:text;mso-position-vertical-relative:text" stroked="f">
            <v:textbox style="mso-next-textbox:#_x0000_s1467">
              <w:txbxContent>
                <w:p w:rsidR="00AB3D16" w:rsidRDefault="00AB3D16"/>
              </w:txbxContent>
            </v:textbox>
          </v:shape>
        </w:pict>
      </w:r>
    </w:p>
    <w:p w:rsidR="00947F88" w:rsidRDefault="00DD5F01" w:rsidP="008F48F2">
      <w:pPr>
        <w:spacing w:after="0" w:line="240" w:lineRule="auto"/>
        <w:jc w:val="center"/>
        <w:rPr>
          <w:rFonts w:ascii="Times New Roman" w:hAnsi="Times New Roman" w:cs="Times New Roman"/>
          <w:sz w:val="28"/>
          <w:szCs w:val="28"/>
        </w:rPr>
      </w:pPr>
      <w:r>
        <w:rPr>
          <w:noProof/>
          <w:lang w:eastAsia="ru-RU"/>
        </w:rPr>
        <w:lastRenderedPageBreak/>
        <w:pict>
          <v:shape id="_x0000_s1469" type="#_x0000_t202" style="position:absolute;left:0;text-align:left;margin-left:-27.7pt;margin-top:207.75pt;width:32.25pt;height:36.75pt;z-index:252227584" stroked="f">
            <v:textbox style="layout-flow:vertical;mso-next-textbox:#_x0000_s1469">
              <w:txbxContent>
                <w:p w:rsidR="00AB3D16" w:rsidRDefault="00AB3D16" w:rsidP="000A195F">
                  <w:pPr>
                    <w:jc w:val="center"/>
                  </w:pPr>
                  <w:r>
                    <w:t>24</w:t>
                  </w:r>
                </w:p>
              </w:txbxContent>
            </v:textbox>
          </v:shape>
        </w:pict>
      </w:r>
      <w:r w:rsidR="00947F88">
        <w:rPr>
          <w:noProof/>
          <w:lang w:eastAsia="ru-RU"/>
        </w:rPr>
        <w:drawing>
          <wp:inline distT="0" distB="0" distL="0" distR="0" wp14:anchorId="73879650" wp14:editId="339E6EE7">
            <wp:extent cx="6548974" cy="5305425"/>
            <wp:effectExtent l="19050" t="1905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444"/>
                    <a:stretch/>
                  </pic:blipFill>
                  <pic:spPr bwMode="auto">
                    <a:xfrm>
                      <a:off x="0" y="0"/>
                      <a:ext cx="6548974" cy="5305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7F88" w:rsidRDefault="00DD5F01" w:rsidP="008F48F2">
      <w:pPr>
        <w:spacing w:after="0" w:line="240" w:lineRule="auto"/>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noProof/>
          <w:kern w:val="3"/>
          <w:sz w:val="28"/>
          <w:szCs w:val="28"/>
          <w:lang w:eastAsia="ru-RU"/>
        </w:rPr>
        <w:pict>
          <v:shape id="_x0000_s1468" type="#_x0000_t202" style="position:absolute;left:0;text-align:left;margin-left:346.8pt;margin-top:44.25pt;width:34.5pt;height:29.25pt;z-index:252226560" stroked="f">
            <v:textbox style="mso-next-textbox:#_x0000_s1468">
              <w:txbxContent>
                <w:p w:rsidR="00AB3D16" w:rsidRDefault="00AB3D16"/>
              </w:txbxContent>
            </v:textbox>
          </v:shape>
        </w:pict>
      </w:r>
      <w:r w:rsidR="00947F88">
        <w:rPr>
          <w:rFonts w:ascii="Times New Roman" w:eastAsia="Andale Sans UI" w:hAnsi="Times New Roman" w:cs="Times New Roman"/>
          <w:kern w:val="3"/>
          <w:sz w:val="28"/>
          <w:szCs w:val="28"/>
          <w:lang w:eastAsia="ja-JP" w:bidi="fa-IR"/>
        </w:rPr>
        <w:t xml:space="preserve">Рис. </w:t>
      </w:r>
      <w:r w:rsidR="0069311F">
        <w:rPr>
          <w:rFonts w:ascii="Times New Roman" w:eastAsia="Andale Sans UI" w:hAnsi="Times New Roman" w:cs="Times New Roman"/>
          <w:kern w:val="3"/>
          <w:sz w:val="28"/>
          <w:szCs w:val="28"/>
          <w:lang w:eastAsia="ja-JP" w:bidi="fa-IR"/>
        </w:rPr>
        <w:t>30</w:t>
      </w:r>
      <w:r w:rsidR="00947F88">
        <w:rPr>
          <w:rFonts w:ascii="Times New Roman" w:eastAsia="Andale Sans UI" w:hAnsi="Times New Roman" w:cs="Times New Roman"/>
          <w:kern w:val="3"/>
          <w:sz w:val="28"/>
          <w:szCs w:val="28"/>
          <w:lang w:eastAsia="ja-JP" w:bidi="fa-IR"/>
        </w:rPr>
        <w:t xml:space="preserve">. Экранная форма документа </w:t>
      </w:r>
      <w:r w:rsidR="00947F88">
        <w:rPr>
          <w:rFonts w:ascii="Arial" w:eastAsia="Andale Sans UI" w:hAnsi="Arial" w:cs="Arial"/>
          <w:kern w:val="3"/>
          <w:sz w:val="28"/>
          <w:szCs w:val="28"/>
          <w:lang w:eastAsia="ja-JP" w:bidi="fa-IR"/>
        </w:rPr>
        <w:t>ЗаказНаряд</w:t>
      </w:r>
    </w:p>
    <w:p w:rsidR="00947F88" w:rsidRDefault="00527FE3" w:rsidP="008F48F2">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601166B6" wp14:editId="169E494F">
            <wp:extent cx="8915400" cy="1238250"/>
            <wp:effectExtent l="19050" t="190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1362" t="66869" r="10050" b="17889"/>
                    <a:stretch/>
                  </pic:blipFill>
                  <pic:spPr bwMode="auto">
                    <a:xfrm>
                      <a:off x="0" y="0"/>
                      <a:ext cx="8948822" cy="12428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47F88" w:rsidRDefault="00947F88"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w:t>
      </w:r>
      <w:r w:rsidR="0069311F">
        <w:rPr>
          <w:rFonts w:ascii="Times New Roman" w:eastAsia="Andale Sans UI" w:hAnsi="Times New Roman" w:cs="Times New Roman"/>
          <w:kern w:val="3"/>
          <w:sz w:val="28"/>
          <w:szCs w:val="28"/>
          <w:lang w:eastAsia="ja-JP" w:bidi="fa-IR"/>
        </w:rPr>
        <w:t>31</w:t>
      </w:r>
      <w:r>
        <w:rPr>
          <w:rFonts w:ascii="Times New Roman" w:eastAsia="Andale Sans UI" w:hAnsi="Times New Roman" w:cs="Times New Roman"/>
          <w:kern w:val="3"/>
          <w:sz w:val="28"/>
          <w:szCs w:val="28"/>
          <w:lang w:eastAsia="ja-JP" w:bidi="fa-IR"/>
        </w:rPr>
        <w:t xml:space="preserve">. Экранная форма документа </w:t>
      </w:r>
      <w:r>
        <w:rPr>
          <w:rFonts w:ascii="Arial" w:eastAsia="Andale Sans UI" w:hAnsi="Arial" w:cs="Arial"/>
          <w:kern w:val="3"/>
          <w:sz w:val="28"/>
          <w:szCs w:val="28"/>
          <w:lang w:eastAsia="ja-JP" w:bidi="fa-IR"/>
        </w:rPr>
        <w:t>ЗаказНаряд</w:t>
      </w:r>
      <w:r>
        <w:rPr>
          <w:rFonts w:ascii="Times New Roman" w:eastAsia="Andale Sans UI" w:hAnsi="Times New Roman" w:cs="Times New Roman"/>
          <w:kern w:val="3"/>
          <w:sz w:val="28"/>
          <w:szCs w:val="28"/>
          <w:lang w:eastAsia="ja-JP" w:bidi="fa-IR"/>
        </w:rPr>
        <w:t xml:space="preserve">, вкладка </w:t>
      </w:r>
      <w:r w:rsidRPr="004E3FF7">
        <w:rPr>
          <w:rFonts w:ascii="Arial" w:eastAsia="Andale Sans UI" w:hAnsi="Arial" w:cs="Arial"/>
          <w:kern w:val="3"/>
          <w:sz w:val="28"/>
          <w:szCs w:val="28"/>
          <w:lang w:eastAsia="ja-JP" w:bidi="fa-IR"/>
        </w:rPr>
        <w:t>ПричиныОбращения</w:t>
      </w:r>
    </w:p>
    <w:p w:rsidR="00947F88" w:rsidRPr="004E3FF7" w:rsidRDefault="00947F88" w:rsidP="008F48F2">
      <w:pPr>
        <w:spacing w:after="0" w:line="240" w:lineRule="auto"/>
        <w:jc w:val="center"/>
        <w:rPr>
          <w:rFonts w:ascii="Times New Roman" w:eastAsia="Andale Sans UI" w:hAnsi="Times New Roman" w:cs="Times New Roman"/>
          <w:kern w:val="3"/>
          <w:sz w:val="28"/>
          <w:szCs w:val="28"/>
          <w:lang w:eastAsia="ja-JP" w:bidi="fa-IR"/>
        </w:rPr>
      </w:pPr>
    </w:p>
    <w:p w:rsidR="00947F88" w:rsidRDefault="00DD5F01" w:rsidP="008F48F2">
      <w:pPr>
        <w:spacing w:after="0" w:line="240" w:lineRule="auto"/>
        <w:jc w:val="center"/>
        <w:rPr>
          <w:noProof/>
          <w:lang w:eastAsia="ru-RU"/>
        </w:rPr>
      </w:pPr>
      <w:r>
        <w:rPr>
          <w:rFonts w:ascii="Times New Roman" w:eastAsia="Andale Sans UI" w:hAnsi="Times New Roman" w:cs="Times New Roman"/>
          <w:noProof/>
          <w:kern w:val="3"/>
          <w:sz w:val="28"/>
          <w:szCs w:val="28"/>
          <w:lang w:eastAsia="ru-RU"/>
        </w:rPr>
        <w:pict>
          <v:shape id="_x0000_s1471" type="#_x0000_t202" style="position:absolute;left:0;text-align:left;margin-left:-27.7pt;margin-top:76.5pt;width:32.25pt;height:36.75pt;z-index:252229632" stroked="f">
            <v:textbox style="layout-flow:vertical;mso-next-textbox:#_x0000_s1471">
              <w:txbxContent>
                <w:p w:rsidR="00AB3D16" w:rsidRDefault="00AB3D16" w:rsidP="000A195F">
                  <w:pPr>
                    <w:jc w:val="center"/>
                  </w:pPr>
                  <w:r>
                    <w:t>25</w:t>
                  </w:r>
                </w:p>
              </w:txbxContent>
            </v:textbox>
          </v:shape>
        </w:pict>
      </w:r>
      <w:r w:rsidR="00947F88">
        <w:rPr>
          <w:noProof/>
          <w:lang w:eastAsia="ru-RU"/>
        </w:rPr>
        <w:drawing>
          <wp:inline distT="0" distB="0" distL="0" distR="0" wp14:anchorId="516F1279" wp14:editId="2D247D55">
            <wp:extent cx="8896709" cy="1724025"/>
            <wp:effectExtent l="19050" t="1905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1429" t="50345" r="5405" b="29270"/>
                    <a:stretch/>
                  </pic:blipFill>
                  <pic:spPr bwMode="auto">
                    <a:xfrm>
                      <a:off x="0" y="0"/>
                      <a:ext cx="9026646" cy="17492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7F88" w:rsidRDefault="00947F88"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 xml:space="preserve">Рис. </w:t>
      </w:r>
      <w:r w:rsidR="0069311F">
        <w:rPr>
          <w:rFonts w:ascii="Times New Roman" w:eastAsia="Andale Sans UI" w:hAnsi="Times New Roman" w:cs="Times New Roman"/>
          <w:kern w:val="3"/>
          <w:sz w:val="28"/>
          <w:szCs w:val="28"/>
          <w:lang w:eastAsia="ja-JP" w:bidi="fa-IR"/>
        </w:rPr>
        <w:t>32</w:t>
      </w:r>
      <w:r>
        <w:rPr>
          <w:rFonts w:ascii="Times New Roman" w:eastAsia="Andale Sans UI" w:hAnsi="Times New Roman" w:cs="Times New Roman"/>
          <w:kern w:val="3"/>
          <w:sz w:val="28"/>
          <w:szCs w:val="28"/>
          <w:lang w:eastAsia="ja-JP" w:bidi="fa-IR"/>
        </w:rPr>
        <w:t xml:space="preserve">. Экранная форма документа </w:t>
      </w:r>
      <w:r>
        <w:rPr>
          <w:rFonts w:ascii="Arial" w:eastAsia="Andale Sans UI" w:hAnsi="Arial" w:cs="Arial"/>
          <w:kern w:val="3"/>
          <w:sz w:val="28"/>
          <w:szCs w:val="28"/>
          <w:lang w:eastAsia="ja-JP" w:bidi="fa-IR"/>
        </w:rPr>
        <w:t>ЗаказНаряд</w:t>
      </w:r>
      <w:r>
        <w:rPr>
          <w:rFonts w:ascii="Times New Roman" w:eastAsia="Andale Sans UI" w:hAnsi="Times New Roman" w:cs="Times New Roman"/>
          <w:kern w:val="3"/>
          <w:sz w:val="28"/>
          <w:szCs w:val="28"/>
          <w:lang w:eastAsia="ja-JP" w:bidi="fa-IR"/>
        </w:rPr>
        <w:t xml:space="preserve">, вкладка </w:t>
      </w:r>
      <w:r>
        <w:rPr>
          <w:rFonts w:ascii="Arial" w:eastAsia="Andale Sans UI" w:hAnsi="Arial" w:cs="Arial"/>
          <w:kern w:val="3"/>
          <w:sz w:val="28"/>
          <w:szCs w:val="28"/>
          <w:lang w:eastAsia="ja-JP" w:bidi="fa-IR"/>
        </w:rPr>
        <w:t>ВыполненныеРаботы</w:t>
      </w:r>
    </w:p>
    <w:p w:rsidR="00947F88" w:rsidRDefault="00947F88" w:rsidP="008F48F2">
      <w:pPr>
        <w:spacing w:after="0" w:line="240" w:lineRule="auto"/>
        <w:jc w:val="center"/>
        <w:rPr>
          <w:rFonts w:ascii="Arial" w:eastAsia="Andale Sans UI" w:hAnsi="Arial" w:cs="Arial"/>
          <w:kern w:val="3"/>
          <w:sz w:val="28"/>
          <w:szCs w:val="28"/>
          <w:lang w:eastAsia="ja-JP" w:bidi="fa-IR"/>
        </w:rPr>
      </w:pPr>
    </w:p>
    <w:p w:rsidR="00947F88" w:rsidRDefault="000D0AFA" w:rsidP="008F48F2">
      <w:pPr>
        <w:spacing w:after="0" w:line="240" w:lineRule="auto"/>
        <w:jc w:val="center"/>
        <w:rPr>
          <w:rFonts w:ascii="Times New Roman" w:hAnsi="Times New Roman" w:cs="Times New Roman"/>
          <w:sz w:val="28"/>
          <w:szCs w:val="28"/>
        </w:rPr>
      </w:pPr>
      <w:r>
        <w:rPr>
          <w:noProof/>
          <w:lang w:eastAsia="ru-RU"/>
        </w:rPr>
        <w:drawing>
          <wp:inline distT="0" distB="0" distL="0" distR="0" wp14:anchorId="6BE8E365" wp14:editId="60687866">
            <wp:extent cx="8934450" cy="1309361"/>
            <wp:effectExtent l="19050" t="1905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1362" t="32939" r="6811" b="50220"/>
                    <a:stretch/>
                  </pic:blipFill>
                  <pic:spPr bwMode="auto">
                    <a:xfrm>
                      <a:off x="0" y="0"/>
                      <a:ext cx="8934450" cy="13093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7F88" w:rsidRDefault="00DD5F01" w:rsidP="008F48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0" type="#_x0000_t202" style="position:absolute;left:0;text-align:left;margin-left:345.3pt;margin-top:59.25pt;width:38.25pt;height:30pt;z-index:252228608" stroked="f">
            <v:textbox style="mso-next-textbox:#_x0000_s1470">
              <w:txbxContent>
                <w:p w:rsidR="00AB3D16" w:rsidRDefault="00AB3D16"/>
              </w:txbxContent>
            </v:textbox>
          </v:shape>
        </w:pict>
      </w:r>
      <w:r w:rsidR="00947F88">
        <w:rPr>
          <w:rFonts w:ascii="Times New Roman" w:hAnsi="Times New Roman" w:cs="Times New Roman"/>
          <w:sz w:val="28"/>
          <w:szCs w:val="28"/>
        </w:rPr>
        <w:t xml:space="preserve">Рис. </w:t>
      </w:r>
      <w:r w:rsidR="0069311F">
        <w:rPr>
          <w:rFonts w:ascii="Times New Roman" w:hAnsi="Times New Roman" w:cs="Times New Roman"/>
          <w:sz w:val="28"/>
          <w:szCs w:val="28"/>
        </w:rPr>
        <w:t>33</w:t>
      </w:r>
      <w:r w:rsidR="00947F88">
        <w:rPr>
          <w:rFonts w:ascii="Times New Roman" w:hAnsi="Times New Roman" w:cs="Times New Roman"/>
          <w:sz w:val="28"/>
          <w:szCs w:val="28"/>
        </w:rPr>
        <w:t xml:space="preserve">. Экранная форма документа </w:t>
      </w:r>
      <w:r w:rsidR="00947F88" w:rsidRPr="00947F88">
        <w:rPr>
          <w:rFonts w:ascii="Arial" w:eastAsia="Andale Sans UI" w:hAnsi="Arial" w:cs="Arial"/>
          <w:kern w:val="3"/>
          <w:sz w:val="28"/>
          <w:szCs w:val="28"/>
          <w:lang w:eastAsia="ja-JP" w:bidi="fa-IR"/>
        </w:rPr>
        <w:t>ЗаказНаряд</w:t>
      </w:r>
      <w:r w:rsidR="00947F88">
        <w:rPr>
          <w:rFonts w:ascii="Times New Roman" w:hAnsi="Times New Roman" w:cs="Times New Roman"/>
          <w:sz w:val="28"/>
          <w:szCs w:val="28"/>
        </w:rPr>
        <w:t xml:space="preserve">, вкладка </w:t>
      </w:r>
      <w:r w:rsidR="00947F88" w:rsidRPr="00947F88">
        <w:rPr>
          <w:rFonts w:ascii="Arial" w:eastAsia="Andale Sans UI" w:hAnsi="Arial" w:cs="Arial"/>
          <w:kern w:val="3"/>
          <w:sz w:val="28"/>
          <w:szCs w:val="28"/>
          <w:lang w:eastAsia="ja-JP" w:bidi="fa-IR"/>
        </w:rPr>
        <w:t>ЗапчастиЗаказчика</w:t>
      </w:r>
    </w:p>
    <w:p w:rsidR="00947F88" w:rsidRDefault="00947F88" w:rsidP="008F48F2">
      <w:pPr>
        <w:spacing w:after="0" w:line="240" w:lineRule="auto"/>
        <w:rPr>
          <w:rFonts w:ascii="Times New Roman" w:hAnsi="Times New Roman" w:cs="Times New Roman"/>
          <w:sz w:val="28"/>
          <w:szCs w:val="28"/>
        </w:rPr>
        <w:sectPr w:rsidR="00947F88" w:rsidSect="001A58FA">
          <w:pgSz w:w="16838" w:h="11906" w:orient="landscape"/>
          <w:pgMar w:top="566" w:right="1134" w:bottom="1701" w:left="1134" w:header="708" w:footer="708" w:gutter="0"/>
          <w:cols w:space="708"/>
          <w:docGrid w:linePitch="360"/>
        </w:sectPr>
      </w:pPr>
    </w:p>
    <w:p w:rsidR="009571FD" w:rsidRPr="009571FD" w:rsidRDefault="009571FD" w:rsidP="00DF5768">
      <w:pPr>
        <w:pStyle w:val="a9"/>
        <w:spacing w:after="0" w:line="360" w:lineRule="auto"/>
        <w:ind w:left="0"/>
        <w:jc w:val="center"/>
        <w:rPr>
          <w:rFonts w:ascii="Times New Roman" w:hAnsi="Times New Roman" w:cs="Times New Roman"/>
          <w:b/>
          <w:sz w:val="28"/>
          <w:szCs w:val="28"/>
        </w:rPr>
      </w:pPr>
      <w:r w:rsidRPr="009571FD">
        <w:rPr>
          <w:rFonts w:ascii="Times New Roman" w:hAnsi="Times New Roman" w:cs="Times New Roman"/>
          <w:b/>
          <w:sz w:val="28"/>
          <w:szCs w:val="28"/>
        </w:rPr>
        <w:lastRenderedPageBreak/>
        <w:t xml:space="preserve">Автоматическое заполнение полей </w:t>
      </w:r>
      <w:r w:rsidR="0005349E">
        <w:rPr>
          <w:rFonts w:ascii="Times New Roman" w:hAnsi="Times New Roman" w:cs="Times New Roman"/>
          <w:b/>
          <w:sz w:val="28"/>
          <w:szCs w:val="28"/>
        </w:rPr>
        <w:t>Ш</w:t>
      </w:r>
      <w:r w:rsidRPr="0005349E">
        <w:rPr>
          <w:rFonts w:ascii="Times New Roman" w:hAnsi="Times New Roman" w:cs="Times New Roman"/>
          <w:b/>
          <w:sz w:val="28"/>
          <w:szCs w:val="28"/>
        </w:rPr>
        <w:t>апки документа</w:t>
      </w:r>
      <w:r w:rsidR="00F375EA">
        <w:rPr>
          <w:rFonts w:ascii="Times New Roman" w:hAnsi="Times New Roman" w:cs="Times New Roman"/>
          <w:b/>
          <w:sz w:val="28"/>
          <w:szCs w:val="28"/>
        </w:rPr>
        <w:t xml:space="preserve"> </w:t>
      </w:r>
      <w:r w:rsidR="00E83B0F">
        <w:rPr>
          <w:rFonts w:ascii="Arial" w:hAnsi="Arial" w:cs="Arial"/>
          <w:b/>
          <w:sz w:val="28"/>
          <w:szCs w:val="28"/>
        </w:rPr>
        <w:t>ЗаказНаряд</w:t>
      </w:r>
    </w:p>
    <w:p w:rsidR="0098420A" w:rsidRPr="0003076F" w:rsidRDefault="00730718" w:rsidP="00DF5768">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заполнении</w:t>
      </w:r>
      <w:r w:rsidR="009571FD" w:rsidRPr="009571FD">
        <w:rPr>
          <w:rFonts w:ascii="Times New Roman" w:hAnsi="Times New Roman" w:cs="Times New Roman"/>
          <w:sz w:val="28"/>
          <w:szCs w:val="28"/>
        </w:rPr>
        <w:t>пользовател</w:t>
      </w:r>
      <w:r>
        <w:rPr>
          <w:rFonts w:ascii="Times New Roman" w:hAnsi="Times New Roman" w:cs="Times New Roman"/>
          <w:sz w:val="28"/>
          <w:szCs w:val="28"/>
        </w:rPr>
        <w:t>ем</w:t>
      </w:r>
      <w:r w:rsidR="009571FD" w:rsidRPr="009571FD">
        <w:rPr>
          <w:rFonts w:ascii="Times New Roman" w:hAnsi="Times New Roman" w:cs="Times New Roman"/>
          <w:sz w:val="28"/>
          <w:szCs w:val="28"/>
        </w:rPr>
        <w:t xml:space="preserve"> в режиме 1С:Предприятие </w:t>
      </w:r>
      <w:r w:rsidR="008E7E4D">
        <w:rPr>
          <w:rFonts w:ascii="Times New Roman" w:hAnsi="Times New Roman" w:cs="Times New Roman"/>
          <w:sz w:val="28"/>
          <w:szCs w:val="28"/>
        </w:rPr>
        <w:t>реквизита</w:t>
      </w:r>
      <w:r w:rsidR="0098420A" w:rsidRPr="0098420A">
        <w:rPr>
          <w:rFonts w:ascii="Arial" w:hAnsi="Arial" w:cs="Arial"/>
          <w:sz w:val="28"/>
          <w:szCs w:val="28"/>
        </w:rPr>
        <w:t>Заказчик</w:t>
      </w:r>
      <w:r w:rsidR="008E7E4D">
        <w:rPr>
          <w:rFonts w:ascii="Times New Roman" w:hAnsi="Times New Roman" w:cs="Times New Roman"/>
          <w:sz w:val="28"/>
          <w:szCs w:val="28"/>
        </w:rPr>
        <w:t>(</w:t>
      </w:r>
      <w:r w:rsidR="008D793F">
        <w:rPr>
          <w:rFonts w:ascii="Times New Roman" w:hAnsi="Times New Roman" w:cs="Times New Roman"/>
          <w:sz w:val="28"/>
          <w:szCs w:val="28"/>
        </w:rPr>
        <w:t>выбор из открывающего списка</w:t>
      </w:r>
      <w:r w:rsidR="008E7E4D">
        <w:rPr>
          <w:rFonts w:ascii="Times New Roman" w:hAnsi="Times New Roman" w:cs="Times New Roman"/>
          <w:sz w:val="28"/>
          <w:szCs w:val="28"/>
        </w:rPr>
        <w:t>)</w:t>
      </w:r>
      <w:r w:rsidR="008D793F">
        <w:rPr>
          <w:rFonts w:ascii="Times New Roman" w:hAnsi="Times New Roman" w:cs="Times New Roman"/>
          <w:sz w:val="28"/>
          <w:szCs w:val="28"/>
        </w:rPr>
        <w:t>,</w:t>
      </w:r>
      <w:r w:rsidR="009571FD">
        <w:rPr>
          <w:rFonts w:ascii="Times New Roman" w:hAnsi="Times New Roman" w:cs="Times New Roman"/>
          <w:sz w:val="28"/>
          <w:szCs w:val="28"/>
        </w:rPr>
        <w:t xml:space="preserve">  должны </w:t>
      </w:r>
      <w:r w:rsidRPr="009571FD">
        <w:rPr>
          <w:rFonts w:ascii="Times New Roman" w:hAnsi="Times New Roman" w:cs="Times New Roman"/>
          <w:sz w:val="28"/>
          <w:szCs w:val="28"/>
        </w:rPr>
        <w:t>автоматически</w:t>
      </w:r>
      <w:r w:rsidR="008D793F">
        <w:rPr>
          <w:rFonts w:ascii="Times New Roman" w:hAnsi="Times New Roman" w:cs="Times New Roman"/>
          <w:sz w:val="28"/>
          <w:szCs w:val="28"/>
        </w:rPr>
        <w:t xml:space="preserve">подставляться значения </w:t>
      </w:r>
      <w:r w:rsidR="008E7E4D">
        <w:rPr>
          <w:rFonts w:ascii="Times New Roman" w:hAnsi="Times New Roman" w:cs="Times New Roman"/>
          <w:sz w:val="28"/>
          <w:szCs w:val="28"/>
        </w:rPr>
        <w:t>в реквизит</w:t>
      </w:r>
      <w:r w:rsidR="0098420A" w:rsidRPr="0098420A">
        <w:rPr>
          <w:rFonts w:ascii="Arial" w:hAnsi="Arial" w:cs="Arial"/>
          <w:sz w:val="28"/>
          <w:szCs w:val="28"/>
        </w:rPr>
        <w:t>КодЗаказчика</w:t>
      </w:r>
      <w:r w:rsidR="0098420A">
        <w:rPr>
          <w:rFonts w:ascii="Times New Roman" w:hAnsi="Times New Roman" w:cs="Times New Roman"/>
          <w:sz w:val="28"/>
          <w:szCs w:val="28"/>
        </w:rPr>
        <w:t xml:space="preserve"> и сведени</w:t>
      </w:r>
      <w:r w:rsidR="008E7E4D">
        <w:rPr>
          <w:rFonts w:ascii="Times New Roman" w:hAnsi="Times New Roman" w:cs="Times New Roman"/>
          <w:sz w:val="28"/>
          <w:szCs w:val="28"/>
        </w:rPr>
        <w:t>я</w:t>
      </w:r>
      <w:r w:rsidR="0098420A">
        <w:rPr>
          <w:rFonts w:ascii="Times New Roman" w:hAnsi="Times New Roman" w:cs="Times New Roman"/>
          <w:sz w:val="28"/>
          <w:szCs w:val="28"/>
        </w:rPr>
        <w:t xml:space="preserve"> о прописке из справочника </w:t>
      </w:r>
      <w:r w:rsidR="0098420A" w:rsidRPr="0098420A">
        <w:rPr>
          <w:rFonts w:ascii="Arial" w:hAnsi="Arial" w:cs="Arial"/>
          <w:sz w:val="28"/>
          <w:szCs w:val="28"/>
        </w:rPr>
        <w:t>Владельцы</w:t>
      </w:r>
      <w:r w:rsidR="009571FD" w:rsidRPr="009571FD">
        <w:rPr>
          <w:rFonts w:ascii="Times New Roman" w:hAnsi="Times New Roman" w:cs="Times New Roman"/>
          <w:sz w:val="28"/>
          <w:szCs w:val="28"/>
        </w:rPr>
        <w:t>.</w:t>
      </w:r>
      <w:r w:rsidR="0098420A" w:rsidRPr="0003076F">
        <w:rPr>
          <w:rFonts w:ascii="Times New Roman" w:hAnsi="Times New Roman" w:cs="Times New Roman"/>
          <w:sz w:val="28"/>
          <w:szCs w:val="28"/>
        </w:rPr>
        <w:t>Для этого:</w:t>
      </w:r>
    </w:p>
    <w:p w:rsidR="00DA0DC0" w:rsidRDefault="0098420A" w:rsidP="00DF5768">
      <w:pPr>
        <w:pStyle w:val="a9"/>
        <w:numPr>
          <w:ilvl w:val="0"/>
          <w:numId w:val="5"/>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98420A">
        <w:rPr>
          <w:rFonts w:ascii="Times New Roman" w:hAnsi="Times New Roman" w:cs="Times New Roman"/>
          <w:sz w:val="28"/>
          <w:szCs w:val="28"/>
        </w:rPr>
        <w:t xml:space="preserve"> режиме </w:t>
      </w:r>
      <w:r w:rsidRPr="00DA0DC0">
        <w:rPr>
          <w:rFonts w:ascii="Arial" w:hAnsi="Arial" w:cs="Arial"/>
          <w:sz w:val="28"/>
          <w:szCs w:val="28"/>
        </w:rPr>
        <w:t>Конфигуратор</w:t>
      </w:r>
      <w:r>
        <w:rPr>
          <w:rFonts w:ascii="Times New Roman" w:hAnsi="Times New Roman" w:cs="Times New Roman"/>
          <w:sz w:val="28"/>
          <w:szCs w:val="28"/>
        </w:rPr>
        <w:t xml:space="preserve">на вкладке </w:t>
      </w:r>
      <w:r w:rsidRPr="00DA0DC0">
        <w:rPr>
          <w:rFonts w:ascii="Arial" w:hAnsi="Arial" w:cs="Arial"/>
          <w:sz w:val="28"/>
          <w:szCs w:val="28"/>
        </w:rPr>
        <w:t>Данные</w:t>
      </w:r>
      <w:r w:rsidRPr="0098420A">
        <w:rPr>
          <w:rFonts w:ascii="Times New Roman" w:hAnsi="Times New Roman" w:cs="Times New Roman"/>
          <w:sz w:val="28"/>
          <w:szCs w:val="28"/>
        </w:rPr>
        <w:t xml:space="preserve"> документа </w:t>
      </w:r>
      <w:r w:rsidRPr="00DA0DC0">
        <w:rPr>
          <w:rFonts w:ascii="Arial" w:hAnsi="Arial" w:cs="Arial"/>
          <w:sz w:val="28"/>
          <w:szCs w:val="28"/>
        </w:rPr>
        <w:t>ЗаказНаряд</w:t>
      </w:r>
      <w:r w:rsidRPr="0098420A">
        <w:rPr>
          <w:rFonts w:ascii="Times New Roman" w:hAnsi="Times New Roman" w:cs="Times New Roman"/>
          <w:sz w:val="28"/>
          <w:szCs w:val="28"/>
        </w:rPr>
        <w:t xml:space="preserve">  добавить  реквизит</w:t>
      </w:r>
      <w:r>
        <w:rPr>
          <w:rFonts w:ascii="Times New Roman" w:hAnsi="Times New Roman" w:cs="Times New Roman"/>
          <w:sz w:val="28"/>
          <w:szCs w:val="28"/>
        </w:rPr>
        <w:t>ы</w:t>
      </w:r>
      <w:r w:rsidR="00DA0DC0">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D793F">
        <w:rPr>
          <w:rFonts w:ascii="Arial" w:hAnsi="Arial" w:cs="Arial"/>
          <w:sz w:val="28"/>
          <w:szCs w:val="28"/>
        </w:rPr>
        <w:t>Код</w:t>
      </w:r>
      <w:r w:rsidR="0098420A" w:rsidRPr="00DA0DC0">
        <w:rPr>
          <w:rFonts w:ascii="Arial" w:hAnsi="Arial" w:cs="Arial"/>
          <w:sz w:val="28"/>
          <w:szCs w:val="28"/>
        </w:rPr>
        <w:t>Заказчик</w:t>
      </w:r>
      <w:r w:rsidR="008D793F">
        <w:rPr>
          <w:rFonts w:ascii="Arial" w:hAnsi="Arial" w:cs="Arial"/>
          <w:sz w:val="28"/>
          <w:szCs w:val="28"/>
        </w:rPr>
        <w:t>а</w:t>
      </w:r>
      <w:r w:rsidR="0098420A" w:rsidRPr="00DA0DC0">
        <w:rPr>
          <w:rFonts w:ascii="Times New Roman" w:hAnsi="Times New Roman" w:cs="Times New Roman"/>
          <w:sz w:val="28"/>
          <w:szCs w:val="28"/>
        </w:rPr>
        <w:t xml:space="preserve"> (тип – </w:t>
      </w:r>
      <w:r w:rsidR="0069311F" w:rsidRPr="0064647C">
        <w:rPr>
          <w:rFonts w:ascii="Arial" w:hAnsi="Arial" w:cs="Arial"/>
          <w:sz w:val="28"/>
          <w:szCs w:val="28"/>
        </w:rPr>
        <w:t>Строка</w:t>
      </w:r>
      <w:r w:rsidR="0069311F">
        <w:rPr>
          <w:rFonts w:ascii="Times New Roman" w:hAnsi="Times New Roman" w:cs="Times New Roman"/>
          <w:sz w:val="28"/>
          <w:szCs w:val="28"/>
        </w:rPr>
        <w:t xml:space="preserve">, длина </w:t>
      </w:r>
      <w:r w:rsidR="0069311F" w:rsidRPr="00DA0DC0">
        <w:rPr>
          <w:rFonts w:ascii="Times New Roman" w:hAnsi="Times New Roman" w:cs="Times New Roman"/>
          <w:sz w:val="28"/>
          <w:szCs w:val="28"/>
        </w:rPr>
        <w:t>–</w:t>
      </w:r>
      <w:r w:rsidR="0069311F">
        <w:rPr>
          <w:rFonts w:ascii="Times New Roman" w:hAnsi="Times New Roman" w:cs="Times New Roman"/>
          <w:sz w:val="28"/>
          <w:szCs w:val="28"/>
        </w:rPr>
        <w:t xml:space="preserve"> 10</w:t>
      </w:r>
      <w:r w:rsidR="0098420A" w:rsidRPr="00DA0DC0">
        <w:rPr>
          <w:rFonts w:ascii="Times New Roman" w:hAnsi="Times New Roman" w:cs="Times New Roman"/>
          <w:sz w:val="28"/>
          <w:szCs w:val="28"/>
        </w:rPr>
        <w:t>)</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8420A" w:rsidRPr="00DA0DC0">
        <w:rPr>
          <w:rFonts w:ascii="Arial" w:hAnsi="Arial" w:cs="Arial"/>
          <w:sz w:val="28"/>
          <w:szCs w:val="28"/>
        </w:rPr>
        <w:t>ЗаказчикОбласть</w:t>
      </w:r>
      <w:r w:rsidR="0098420A" w:rsidRPr="00DA0DC0">
        <w:rPr>
          <w:rFonts w:ascii="Times New Roman" w:hAnsi="Times New Roman" w:cs="Times New Roman"/>
          <w:sz w:val="28"/>
          <w:szCs w:val="28"/>
        </w:rPr>
        <w:t xml:space="preserve"> (тип – </w:t>
      </w:r>
      <w:r w:rsidR="0098420A" w:rsidRPr="0064647C">
        <w:rPr>
          <w:rFonts w:ascii="Arial" w:hAnsi="Arial" w:cs="Arial"/>
          <w:sz w:val="28"/>
          <w:szCs w:val="28"/>
        </w:rPr>
        <w:t>Строка</w:t>
      </w:r>
      <w:r w:rsidR="0098420A" w:rsidRPr="00DA0DC0">
        <w:rPr>
          <w:rFonts w:ascii="Times New Roman" w:hAnsi="Times New Roman" w:cs="Times New Roman"/>
          <w:sz w:val="28"/>
          <w:szCs w:val="28"/>
        </w:rPr>
        <w:t>, длина – 30)</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98420A" w:rsidRPr="00DA0DC0">
        <w:rPr>
          <w:rFonts w:ascii="Arial" w:hAnsi="Arial" w:cs="Arial"/>
          <w:sz w:val="28"/>
          <w:szCs w:val="28"/>
        </w:rPr>
        <w:t>ЗаказчикГород</w:t>
      </w:r>
      <w:r w:rsidR="0098420A" w:rsidRPr="00DA0DC0">
        <w:rPr>
          <w:rFonts w:ascii="Times New Roman" w:hAnsi="Times New Roman" w:cs="Times New Roman"/>
          <w:sz w:val="28"/>
          <w:szCs w:val="28"/>
        </w:rPr>
        <w:t xml:space="preserve"> (тип – </w:t>
      </w:r>
      <w:r w:rsidR="0098420A" w:rsidRPr="0064647C">
        <w:rPr>
          <w:rFonts w:ascii="Arial" w:hAnsi="Arial" w:cs="Arial"/>
          <w:sz w:val="28"/>
          <w:szCs w:val="28"/>
        </w:rPr>
        <w:t>Строка</w:t>
      </w:r>
      <w:r w:rsidR="0098420A" w:rsidRPr="00DA0DC0">
        <w:rPr>
          <w:rFonts w:ascii="Times New Roman" w:hAnsi="Times New Roman" w:cs="Times New Roman"/>
          <w:sz w:val="28"/>
          <w:szCs w:val="28"/>
        </w:rPr>
        <w:t>, длина – 30)</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98420A" w:rsidRPr="00DA0DC0">
        <w:rPr>
          <w:rFonts w:ascii="Arial" w:hAnsi="Arial" w:cs="Arial"/>
          <w:sz w:val="28"/>
          <w:szCs w:val="28"/>
        </w:rPr>
        <w:t>ЗаказчикУлица</w:t>
      </w:r>
      <w:r w:rsidR="0069311F">
        <w:rPr>
          <w:rFonts w:ascii="Times New Roman" w:hAnsi="Times New Roman" w:cs="Times New Roman"/>
          <w:sz w:val="28"/>
          <w:szCs w:val="28"/>
        </w:rPr>
        <w:t xml:space="preserve"> (тип – </w:t>
      </w:r>
      <w:r w:rsidR="0069311F" w:rsidRPr="0064647C">
        <w:rPr>
          <w:rFonts w:ascii="Arial" w:hAnsi="Arial" w:cs="Arial"/>
          <w:sz w:val="28"/>
          <w:szCs w:val="28"/>
        </w:rPr>
        <w:t>Строка</w:t>
      </w:r>
      <w:r w:rsidR="0069311F">
        <w:rPr>
          <w:rFonts w:ascii="Times New Roman" w:hAnsi="Times New Roman" w:cs="Times New Roman"/>
          <w:sz w:val="28"/>
          <w:szCs w:val="28"/>
        </w:rPr>
        <w:t>, длина – 30);</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98420A" w:rsidRPr="00DA0DC0">
        <w:rPr>
          <w:rFonts w:ascii="Arial" w:hAnsi="Arial" w:cs="Arial"/>
          <w:sz w:val="28"/>
          <w:szCs w:val="28"/>
        </w:rPr>
        <w:t>ЗаказчикДом</w:t>
      </w:r>
      <w:r w:rsidR="0098420A" w:rsidRPr="00DA0DC0">
        <w:rPr>
          <w:rFonts w:ascii="Times New Roman" w:hAnsi="Times New Roman" w:cs="Times New Roman"/>
          <w:sz w:val="28"/>
          <w:szCs w:val="28"/>
        </w:rPr>
        <w:t xml:space="preserve"> (тип – </w:t>
      </w:r>
      <w:r w:rsidR="0098420A" w:rsidRPr="0064647C">
        <w:rPr>
          <w:rFonts w:ascii="Arial" w:hAnsi="Arial" w:cs="Arial"/>
          <w:sz w:val="28"/>
          <w:szCs w:val="28"/>
        </w:rPr>
        <w:t>Число</w:t>
      </w:r>
      <w:r w:rsidR="0098420A" w:rsidRPr="00DA0DC0">
        <w:rPr>
          <w:rFonts w:ascii="Times New Roman" w:hAnsi="Times New Roman" w:cs="Times New Roman"/>
          <w:sz w:val="28"/>
          <w:szCs w:val="28"/>
        </w:rPr>
        <w:t>, длина – 4)</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98420A" w:rsidRPr="00DA0DC0">
        <w:rPr>
          <w:rFonts w:ascii="Arial" w:hAnsi="Arial" w:cs="Arial"/>
          <w:sz w:val="28"/>
          <w:szCs w:val="28"/>
        </w:rPr>
        <w:t>ЗаказчикКорпус</w:t>
      </w:r>
      <w:r w:rsidR="0098420A" w:rsidRPr="00DA0DC0">
        <w:rPr>
          <w:rFonts w:ascii="Times New Roman" w:hAnsi="Times New Roman" w:cs="Times New Roman"/>
          <w:sz w:val="28"/>
          <w:szCs w:val="28"/>
        </w:rPr>
        <w:t xml:space="preserve"> (тип – </w:t>
      </w:r>
      <w:r w:rsidR="0098420A" w:rsidRPr="0064647C">
        <w:rPr>
          <w:rFonts w:ascii="Arial" w:hAnsi="Arial" w:cs="Arial"/>
          <w:sz w:val="28"/>
          <w:szCs w:val="28"/>
        </w:rPr>
        <w:t>Строка</w:t>
      </w:r>
      <w:r w:rsidR="0098420A" w:rsidRPr="00DA0DC0">
        <w:rPr>
          <w:rFonts w:ascii="Times New Roman" w:hAnsi="Times New Roman" w:cs="Times New Roman"/>
          <w:sz w:val="28"/>
          <w:szCs w:val="28"/>
        </w:rPr>
        <w:t>, длина – 4)</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98420A" w:rsidRPr="00DA0DC0">
        <w:rPr>
          <w:rFonts w:ascii="Arial" w:hAnsi="Arial" w:cs="Arial"/>
          <w:sz w:val="28"/>
          <w:szCs w:val="28"/>
        </w:rPr>
        <w:t>ЗаказчикКвартира</w:t>
      </w:r>
      <w:r w:rsidR="0098420A" w:rsidRPr="00DA0DC0">
        <w:rPr>
          <w:rFonts w:ascii="Times New Roman" w:hAnsi="Times New Roman" w:cs="Times New Roman"/>
          <w:sz w:val="28"/>
          <w:szCs w:val="28"/>
        </w:rPr>
        <w:t xml:space="preserve"> (тип – </w:t>
      </w:r>
      <w:r w:rsidRPr="0064647C">
        <w:rPr>
          <w:rFonts w:ascii="Arial" w:hAnsi="Arial" w:cs="Arial"/>
          <w:sz w:val="28"/>
          <w:szCs w:val="28"/>
        </w:rPr>
        <w:t>Число</w:t>
      </w:r>
      <w:r w:rsidR="0098420A" w:rsidRPr="00DA0DC0">
        <w:rPr>
          <w:rFonts w:ascii="Times New Roman" w:hAnsi="Times New Roman" w:cs="Times New Roman"/>
          <w:sz w:val="28"/>
          <w:szCs w:val="28"/>
        </w:rPr>
        <w:t xml:space="preserve">, длина – </w:t>
      </w:r>
      <w:r w:rsidRPr="00DA0DC0">
        <w:rPr>
          <w:rFonts w:ascii="Times New Roman" w:hAnsi="Times New Roman" w:cs="Times New Roman"/>
          <w:sz w:val="28"/>
          <w:szCs w:val="28"/>
        </w:rPr>
        <w:t>4</w:t>
      </w:r>
      <w:r w:rsidR="0098420A" w:rsidRPr="00DA0DC0">
        <w:rPr>
          <w:rFonts w:ascii="Times New Roman" w:hAnsi="Times New Roman" w:cs="Times New Roman"/>
          <w:sz w:val="28"/>
          <w:szCs w:val="28"/>
        </w:rPr>
        <w:t>)</w:t>
      </w:r>
      <w:r w:rsidR="0069311F">
        <w:rPr>
          <w:rFonts w:ascii="Times New Roman" w:hAnsi="Times New Roman" w:cs="Times New Roman"/>
          <w:sz w:val="28"/>
          <w:szCs w:val="28"/>
        </w:rPr>
        <w:t>;</w:t>
      </w:r>
    </w:p>
    <w:p w:rsidR="00DA0DC0" w:rsidRPr="00DA0DC0" w:rsidRDefault="00DA0DC0" w:rsidP="00DF5768">
      <w:pPr>
        <w:spacing w:after="0" w:line="360" w:lineRule="auto"/>
        <w:ind w:left="709" w:firstLine="567"/>
        <w:jc w:val="both"/>
        <w:rPr>
          <w:rFonts w:ascii="Times New Roman" w:hAnsi="Times New Roman" w:cs="Times New Roman"/>
          <w:sz w:val="28"/>
          <w:szCs w:val="28"/>
        </w:rPr>
      </w:pPr>
      <w:r>
        <w:rPr>
          <w:rFonts w:ascii="Arial" w:hAnsi="Arial" w:cs="Arial"/>
          <w:sz w:val="28"/>
          <w:szCs w:val="28"/>
        </w:rPr>
        <w:t xml:space="preserve">- </w:t>
      </w:r>
      <w:r w:rsidR="008D793F">
        <w:rPr>
          <w:rFonts w:ascii="Arial" w:hAnsi="Arial" w:cs="Arial"/>
          <w:sz w:val="28"/>
          <w:szCs w:val="28"/>
        </w:rPr>
        <w:t>Заказчик</w:t>
      </w:r>
      <w:r w:rsidRPr="00DA0DC0">
        <w:rPr>
          <w:rFonts w:ascii="Arial" w:hAnsi="Arial" w:cs="Arial"/>
          <w:sz w:val="28"/>
          <w:szCs w:val="28"/>
        </w:rPr>
        <w:t>Телефон</w:t>
      </w:r>
      <w:r w:rsidRPr="00DA0DC0">
        <w:rPr>
          <w:rFonts w:ascii="Times New Roman" w:hAnsi="Times New Roman" w:cs="Times New Roman"/>
          <w:sz w:val="28"/>
          <w:szCs w:val="28"/>
        </w:rPr>
        <w:t xml:space="preserve"> (тип – </w:t>
      </w:r>
      <w:r w:rsidRPr="0064647C">
        <w:rPr>
          <w:rFonts w:ascii="Arial" w:hAnsi="Arial" w:cs="Arial"/>
          <w:sz w:val="28"/>
          <w:szCs w:val="28"/>
        </w:rPr>
        <w:t>Строка</w:t>
      </w:r>
      <w:r w:rsidRPr="00DA0DC0">
        <w:rPr>
          <w:rFonts w:ascii="Times New Roman" w:hAnsi="Times New Roman" w:cs="Times New Roman"/>
          <w:sz w:val="28"/>
          <w:szCs w:val="28"/>
        </w:rPr>
        <w:t>, длина – 30)</w:t>
      </w:r>
      <w:r w:rsidR="0069311F">
        <w:rPr>
          <w:rFonts w:ascii="Times New Roman" w:hAnsi="Times New Roman" w:cs="Times New Roman"/>
          <w:sz w:val="28"/>
          <w:szCs w:val="28"/>
        </w:rPr>
        <w:t>;</w:t>
      </w:r>
    </w:p>
    <w:p w:rsidR="0098420A" w:rsidRDefault="00DA0DC0" w:rsidP="00DF57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на</w:t>
      </w:r>
      <w:r w:rsidR="00F375EA">
        <w:rPr>
          <w:rFonts w:ascii="Times New Roman" w:hAnsi="Times New Roman" w:cs="Times New Roman"/>
          <w:sz w:val="28"/>
          <w:szCs w:val="28"/>
        </w:rPr>
        <w:t xml:space="preserve"> </w:t>
      </w:r>
      <w:r>
        <w:rPr>
          <w:rFonts w:ascii="Times New Roman" w:hAnsi="Times New Roman" w:cs="Times New Roman"/>
          <w:sz w:val="28"/>
          <w:szCs w:val="28"/>
        </w:rPr>
        <w:t>вкладке</w:t>
      </w:r>
      <w:r w:rsidR="00F375EA">
        <w:rPr>
          <w:rFonts w:ascii="Times New Roman" w:hAnsi="Times New Roman" w:cs="Times New Roman"/>
          <w:sz w:val="28"/>
          <w:szCs w:val="28"/>
        </w:rPr>
        <w:t xml:space="preserve"> </w:t>
      </w:r>
      <w:r w:rsidRPr="00DA0DC0">
        <w:rPr>
          <w:rFonts w:ascii="Arial" w:hAnsi="Arial" w:cs="Arial"/>
          <w:sz w:val="28"/>
          <w:szCs w:val="28"/>
        </w:rPr>
        <w:t>Формы</w:t>
      </w:r>
      <w:r w:rsidRPr="00DA0DC0">
        <w:rPr>
          <w:rFonts w:ascii="Times New Roman" w:hAnsi="Times New Roman" w:cs="Times New Roman"/>
          <w:sz w:val="28"/>
          <w:szCs w:val="28"/>
        </w:rPr>
        <w:t xml:space="preserve"> документа </w:t>
      </w:r>
      <w:r w:rsidRPr="00DA0DC0">
        <w:rPr>
          <w:rFonts w:ascii="Arial" w:hAnsi="Arial" w:cs="Arial"/>
          <w:sz w:val="28"/>
          <w:szCs w:val="28"/>
        </w:rPr>
        <w:t>ЗаказНаряд</w:t>
      </w:r>
      <w:r>
        <w:rPr>
          <w:rFonts w:ascii="Times New Roman" w:hAnsi="Times New Roman" w:cs="Times New Roman"/>
          <w:sz w:val="28"/>
          <w:szCs w:val="28"/>
        </w:rPr>
        <w:t xml:space="preserve">  открыть </w:t>
      </w:r>
      <w:r w:rsidR="00730718" w:rsidRPr="008E7E4D">
        <w:rPr>
          <w:rFonts w:ascii="Arial" w:hAnsi="Arial" w:cs="Arial"/>
          <w:sz w:val="28"/>
          <w:szCs w:val="28"/>
        </w:rPr>
        <w:t>Ф</w:t>
      </w:r>
      <w:r w:rsidRPr="008E7E4D">
        <w:rPr>
          <w:rFonts w:ascii="Arial" w:hAnsi="Arial" w:cs="Arial"/>
          <w:sz w:val="28"/>
          <w:szCs w:val="28"/>
        </w:rPr>
        <w:t>орму документа</w:t>
      </w:r>
      <w:r w:rsidRPr="00DA0DC0">
        <w:rPr>
          <w:rFonts w:ascii="Times New Roman" w:hAnsi="Times New Roman" w:cs="Times New Roman"/>
          <w:sz w:val="28"/>
          <w:szCs w:val="28"/>
        </w:rPr>
        <w:t>. В пра</w:t>
      </w:r>
      <w:r w:rsidR="00EA0014">
        <w:rPr>
          <w:rFonts w:ascii="Times New Roman" w:hAnsi="Times New Roman" w:cs="Times New Roman"/>
          <w:sz w:val="28"/>
          <w:szCs w:val="28"/>
        </w:rPr>
        <w:t xml:space="preserve">вом верхнем </w:t>
      </w:r>
      <w:r>
        <w:rPr>
          <w:rFonts w:ascii="Times New Roman" w:hAnsi="Times New Roman" w:cs="Times New Roman"/>
          <w:sz w:val="28"/>
          <w:szCs w:val="28"/>
        </w:rPr>
        <w:t xml:space="preserve">окне </w:t>
      </w:r>
      <w:r w:rsidRPr="00DA0DC0">
        <w:rPr>
          <w:rFonts w:ascii="Arial" w:hAnsi="Arial" w:cs="Arial"/>
          <w:sz w:val="28"/>
          <w:szCs w:val="28"/>
        </w:rPr>
        <w:t>Реквизит</w:t>
      </w:r>
      <w:r w:rsidR="008E7E4D">
        <w:rPr>
          <w:rFonts w:ascii="Arial" w:hAnsi="Arial" w:cs="Arial"/>
          <w:sz w:val="28"/>
          <w:szCs w:val="28"/>
        </w:rPr>
        <w:t>ы</w:t>
      </w:r>
      <w:r>
        <w:rPr>
          <w:rFonts w:ascii="Times New Roman" w:hAnsi="Times New Roman" w:cs="Times New Roman"/>
          <w:sz w:val="28"/>
          <w:szCs w:val="28"/>
        </w:rPr>
        <w:t xml:space="preserve"> конструктора  </w:t>
      </w:r>
      <w:r w:rsidR="008E7E4D">
        <w:rPr>
          <w:rFonts w:ascii="Times New Roman" w:hAnsi="Times New Roman" w:cs="Times New Roman"/>
          <w:sz w:val="28"/>
          <w:szCs w:val="28"/>
        </w:rPr>
        <w:t>из спис</w:t>
      </w:r>
      <w:r>
        <w:rPr>
          <w:rFonts w:ascii="Times New Roman" w:hAnsi="Times New Roman" w:cs="Times New Roman"/>
          <w:sz w:val="28"/>
          <w:szCs w:val="28"/>
        </w:rPr>
        <w:t>к</w:t>
      </w:r>
      <w:r w:rsidR="008E7E4D">
        <w:rPr>
          <w:rFonts w:ascii="Times New Roman" w:hAnsi="Times New Roman" w:cs="Times New Roman"/>
          <w:sz w:val="28"/>
          <w:szCs w:val="28"/>
        </w:rPr>
        <w:t>а</w:t>
      </w:r>
      <w:r w:rsidR="00F375EA">
        <w:rPr>
          <w:rFonts w:ascii="Times New Roman" w:hAnsi="Times New Roman" w:cs="Times New Roman"/>
          <w:sz w:val="28"/>
          <w:szCs w:val="28"/>
        </w:rPr>
        <w:t xml:space="preserve"> </w:t>
      </w:r>
      <w:r w:rsidRPr="00DA0DC0">
        <w:rPr>
          <w:rFonts w:ascii="Arial" w:hAnsi="Arial" w:cs="Arial"/>
          <w:sz w:val="28"/>
          <w:szCs w:val="28"/>
        </w:rPr>
        <w:t>Объект</w:t>
      </w:r>
      <w:r>
        <w:rPr>
          <w:rFonts w:ascii="Times New Roman" w:hAnsi="Times New Roman" w:cs="Times New Roman"/>
          <w:sz w:val="28"/>
          <w:szCs w:val="28"/>
        </w:rPr>
        <w:t xml:space="preserve"> перетащить новые реквизиты</w:t>
      </w:r>
      <w:r w:rsidR="00F375EA">
        <w:rPr>
          <w:rFonts w:ascii="Times New Roman" w:hAnsi="Times New Roman" w:cs="Times New Roman"/>
          <w:sz w:val="28"/>
          <w:szCs w:val="28"/>
        </w:rPr>
        <w:t xml:space="preserve"> </w:t>
      </w:r>
      <w:r w:rsidR="008D793F" w:rsidRPr="008D793F">
        <w:rPr>
          <w:rFonts w:ascii="Arial" w:hAnsi="Arial" w:cs="Arial"/>
          <w:sz w:val="28"/>
          <w:szCs w:val="28"/>
        </w:rPr>
        <w:t>КодЗаказчика</w:t>
      </w:r>
      <w:r w:rsidR="008D793F">
        <w:rPr>
          <w:rFonts w:ascii="Times New Roman" w:hAnsi="Times New Roman" w:cs="Times New Roman"/>
          <w:sz w:val="28"/>
          <w:szCs w:val="28"/>
        </w:rPr>
        <w:t xml:space="preserve"> в группу </w:t>
      </w:r>
      <w:r w:rsidR="008D793F" w:rsidRPr="008D793F">
        <w:rPr>
          <w:rFonts w:ascii="Arial" w:hAnsi="Arial" w:cs="Arial"/>
          <w:sz w:val="28"/>
          <w:szCs w:val="28"/>
        </w:rPr>
        <w:t>СведенияЗаказчик</w:t>
      </w:r>
      <w:r w:rsidR="008D793F">
        <w:rPr>
          <w:rFonts w:ascii="Arial" w:hAnsi="Arial" w:cs="Arial"/>
          <w:sz w:val="28"/>
          <w:szCs w:val="28"/>
        </w:rPr>
        <w:t>,</w:t>
      </w:r>
      <w:r w:rsidR="00F375EA">
        <w:rPr>
          <w:rFonts w:ascii="Arial" w:hAnsi="Arial" w:cs="Arial"/>
          <w:sz w:val="28"/>
          <w:szCs w:val="28"/>
        </w:rPr>
        <w:t xml:space="preserve"> </w:t>
      </w:r>
      <w:r w:rsidR="008D793F">
        <w:rPr>
          <w:rFonts w:ascii="Times New Roman" w:hAnsi="Times New Roman" w:cs="Times New Roman"/>
          <w:sz w:val="28"/>
          <w:szCs w:val="28"/>
        </w:rPr>
        <w:t>реквизиты</w:t>
      </w:r>
      <w:r w:rsidR="00F375EA">
        <w:rPr>
          <w:rFonts w:ascii="Times New Roman" w:hAnsi="Times New Roman" w:cs="Times New Roman"/>
          <w:sz w:val="28"/>
          <w:szCs w:val="28"/>
        </w:rPr>
        <w:t xml:space="preserve"> </w:t>
      </w:r>
      <w:r w:rsidR="008D793F">
        <w:rPr>
          <w:rFonts w:ascii="Times New Roman" w:hAnsi="Times New Roman" w:cs="Times New Roman"/>
          <w:sz w:val="28"/>
          <w:szCs w:val="28"/>
        </w:rPr>
        <w:t>адреса</w:t>
      </w:r>
      <w:r w:rsidR="00F375EA">
        <w:rPr>
          <w:rFonts w:ascii="Times New Roman" w:hAnsi="Times New Roman" w:cs="Times New Roman"/>
          <w:sz w:val="28"/>
          <w:szCs w:val="28"/>
        </w:rPr>
        <w:t xml:space="preserve"> </w:t>
      </w:r>
      <w:r w:rsidR="008E7E4D" w:rsidRPr="008E7E4D">
        <w:rPr>
          <w:rFonts w:ascii="Arial" w:hAnsi="Arial" w:cs="Arial"/>
          <w:sz w:val="28"/>
          <w:szCs w:val="28"/>
        </w:rPr>
        <w:t>З</w:t>
      </w:r>
      <w:r w:rsidR="00F577D1" w:rsidRPr="008E7E4D">
        <w:rPr>
          <w:rFonts w:ascii="Arial" w:hAnsi="Arial" w:cs="Arial"/>
          <w:sz w:val="28"/>
          <w:szCs w:val="28"/>
        </w:rPr>
        <w:t>аказчика</w:t>
      </w:r>
      <w:r w:rsidR="008D793F" w:rsidRPr="00DA0DC0">
        <w:rPr>
          <w:rFonts w:ascii="Times New Roman" w:hAnsi="Times New Roman" w:cs="Times New Roman"/>
          <w:sz w:val="28"/>
          <w:szCs w:val="28"/>
        </w:rPr>
        <w:t>–</w:t>
      </w:r>
      <w:r>
        <w:rPr>
          <w:rFonts w:ascii="Times New Roman" w:hAnsi="Times New Roman" w:cs="Times New Roman"/>
          <w:sz w:val="28"/>
          <w:szCs w:val="28"/>
        </w:rPr>
        <w:t xml:space="preserve">в группу </w:t>
      </w:r>
      <w:r w:rsidR="00F577D1" w:rsidRPr="00F577D1">
        <w:rPr>
          <w:rFonts w:ascii="Arial" w:hAnsi="Arial" w:cs="Arial"/>
          <w:sz w:val="28"/>
          <w:szCs w:val="28"/>
        </w:rPr>
        <w:t>Адрес</w:t>
      </w:r>
      <w:r w:rsidRPr="00DA0DC0">
        <w:rPr>
          <w:rFonts w:ascii="Arial" w:hAnsi="Arial" w:cs="Arial"/>
          <w:sz w:val="28"/>
          <w:szCs w:val="28"/>
        </w:rPr>
        <w:t>Заказчик</w:t>
      </w:r>
      <w:r w:rsidR="00F577D1">
        <w:rPr>
          <w:rFonts w:ascii="Arial" w:hAnsi="Arial" w:cs="Arial"/>
          <w:sz w:val="28"/>
          <w:szCs w:val="28"/>
        </w:rPr>
        <w:t>а</w:t>
      </w:r>
      <w:r w:rsidR="007E65B8">
        <w:rPr>
          <w:rFonts w:ascii="Times New Roman" w:hAnsi="Times New Roman" w:cs="Times New Roman"/>
          <w:sz w:val="28"/>
          <w:szCs w:val="28"/>
        </w:rPr>
        <w:t xml:space="preserve"> (рис. 3</w:t>
      </w:r>
      <w:r w:rsidR="00F577D1">
        <w:rPr>
          <w:rFonts w:ascii="Times New Roman" w:hAnsi="Times New Roman" w:cs="Times New Roman"/>
          <w:sz w:val="28"/>
          <w:szCs w:val="28"/>
        </w:rPr>
        <w:t>4</w:t>
      </w:r>
      <w:r w:rsidR="007E65B8">
        <w:rPr>
          <w:rFonts w:ascii="Times New Roman" w:hAnsi="Times New Roman" w:cs="Times New Roman"/>
          <w:sz w:val="28"/>
          <w:szCs w:val="28"/>
        </w:rPr>
        <w:t>)</w:t>
      </w:r>
      <w:r>
        <w:rPr>
          <w:rFonts w:ascii="Times New Roman" w:hAnsi="Times New Roman" w:cs="Times New Roman"/>
          <w:sz w:val="28"/>
          <w:szCs w:val="28"/>
        </w:rPr>
        <w:t>;</w:t>
      </w:r>
    </w:p>
    <w:p w:rsidR="00730718" w:rsidRDefault="00F577D1" w:rsidP="008F48F2">
      <w:pPr>
        <w:spacing w:after="0" w:line="240" w:lineRule="auto"/>
        <w:jc w:val="center"/>
        <w:rPr>
          <w:rFonts w:ascii="Times New Roman" w:hAnsi="Times New Roman" w:cs="Times New Roman"/>
          <w:sz w:val="28"/>
          <w:szCs w:val="28"/>
        </w:rPr>
      </w:pPr>
      <w:r>
        <w:rPr>
          <w:noProof/>
          <w:lang w:eastAsia="ru-RU"/>
        </w:rPr>
        <w:drawing>
          <wp:inline distT="0" distB="0" distL="0" distR="0" wp14:anchorId="22DFD1AD" wp14:editId="7F7B8D8B">
            <wp:extent cx="6057900" cy="1905000"/>
            <wp:effectExtent l="19050" t="1905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661" t="13934" r="11975" b="55213"/>
                    <a:stretch/>
                  </pic:blipFill>
                  <pic:spPr bwMode="auto">
                    <a:xfrm>
                      <a:off x="0" y="0"/>
                      <a:ext cx="6054135" cy="1903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E65B8" w:rsidRDefault="007E65B8" w:rsidP="008F48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Рис.3</w:t>
      </w:r>
      <w:r w:rsidR="00F577D1">
        <w:rPr>
          <w:rFonts w:ascii="Times New Roman" w:hAnsi="Times New Roman" w:cs="Times New Roman"/>
          <w:sz w:val="28"/>
          <w:szCs w:val="28"/>
        </w:rPr>
        <w:t>4</w:t>
      </w:r>
      <w:r>
        <w:rPr>
          <w:rFonts w:ascii="Times New Roman" w:hAnsi="Times New Roman" w:cs="Times New Roman"/>
          <w:sz w:val="28"/>
          <w:szCs w:val="28"/>
        </w:rPr>
        <w:t>. Добавление реквизитов на форму</w:t>
      </w:r>
    </w:p>
    <w:p w:rsidR="007E65B8" w:rsidRPr="00DA0DC0" w:rsidRDefault="007E65B8" w:rsidP="008F48F2">
      <w:pPr>
        <w:spacing w:after="0" w:line="240" w:lineRule="auto"/>
        <w:jc w:val="center"/>
        <w:rPr>
          <w:rFonts w:ascii="Times New Roman" w:hAnsi="Times New Roman" w:cs="Times New Roman"/>
          <w:sz w:val="28"/>
          <w:szCs w:val="28"/>
        </w:rPr>
      </w:pPr>
    </w:p>
    <w:p w:rsidR="00C25C1F" w:rsidRPr="00C000D5" w:rsidRDefault="00F375EA" w:rsidP="00DF5768">
      <w:pPr>
        <w:pStyle w:val="a9"/>
        <w:numPr>
          <w:ilvl w:val="0"/>
          <w:numId w:val="2"/>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A0DC0" w:rsidRPr="00C000D5">
        <w:rPr>
          <w:rFonts w:ascii="Times New Roman" w:hAnsi="Times New Roman" w:cs="Times New Roman"/>
          <w:sz w:val="28"/>
          <w:szCs w:val="28"/>
        </w:rPr>
        <w:t xml:space="preserve">в окне свойств реквизита  </w:t>
      </w:r>
      <w:r w:rsidR="00DA0DC0" w:rsidRPr="00C000D5">
        <w:rPr>
          <w:rFonts w:ascii="Arial" w:hAnsi="Arial" w:cs="Arial"/>
          <w:sz w:val="28"/>
          <w:szCs w:val="28"/>
        </w:rPr>
        <w:t>Заказчик</w:t>
      </w:r>
      <w:r w:rsidR="00EA0014" w:rsidRPr="00C000D5">
        <w:rPr>
          <w:rFonts w:ascii="Times New Roman" w:hAnsi="Times New Roman" w:cs="Times New Roman"/>
          <w:sz w:val="28"/>
          <w:szCs w:val="28"/>
        </w:rPr>
        <w:t xml:space="preserve">левого верхнего </w:t>
      </w:r>
      <w:r w:rsidR="00DA0DC0" w:rsidRPr="00C000D5">
        <w:rPr>
          <w:rFonts w:ascii="Times New Roman" w:hAnsi="Times New Roman" w:cs="Times New Roman"/>
          <w:sz w:val="28"/>
          <w:szCs w:val="28"/>
        </w:rPr>
        <w:t xml:space="preserve">окна </w:t>
      </w:r>
      <w:r w:rsidR="00EA0014" w:rsidRPr="00C000D5">
        <w:rPr>
          <w:rFonts w:ascii="Arial" w:hAnsi="Arial" w:cs="Arial"/>
          <w:sz w:val="28"/>
          <w:szCs w:val="28"/>
        </w:rPr>
        <w:t>Элементы</w:t>
      </w:r>
      <w:r w:rsidR="00DA0DC0" w:rsidRPr="00C000D5">
        <w:rPr>
          <w:rFonts w:ascii="Times New Roman" w:hAnsi="Times New Roman" w:cs="Times New Roman"/>
          <w:sz w:val="28"/>
          <w:szCs w:val="28"/>
        </w:rPr>
        <w:t xml:space="preserve">вызвать событие </w:t>
      </w:r>
      <w:r w:rsidR="00DA0DC0" w:rsidRPr="00C000D5">
        <w:rPr>
          <w:rFonts w:ascii="Arial" w:hAnsi="Arial" w:cs="Arial"/>
          <w:sz w:val="28"/>
          <w:szCs w:val="28"/>
        </w:rPr>
        <w:t>ПриИзменении</w:t>
      </w:r>
      <w:r w:rsidR="00DA0DC0" w:rsidRPr="00C000D5">
        <w:rPr>
          <w:rFonts w:ascii="Times New Roman" w:hAnsi="Times New Roman" w:cs="Times New Roman"/>
          <w:sz w:val="28"/>
          <w:szCs w:val="28"/>
        </w:rPr>
        <w:t xml:space="preserve"> и </w:t>
      </w:r>
      <w:r w:rsidR="00EA0014" w:rsidRPr="00C000D5">
        <w:rPr>
          <w:rFonts w:ascii="Times New Roman" w:hAnsi="Times New Roman" w:cs="Times New Roman"/>
          <w:sz w:val="28"/>
          <w:szCs w:val="28"/>
        </w:rPr>
        <w:t>добавить</w:t>
      </w:r>
      <w:r w:rsidR="00DA0DC0" w:rsidRPr="00C000D5">
        <w:rPr>
          <w:rFonts w:ascii="Times New Roman" w:hAnsi="Times New Roman" w:cs="Times New Roman"/>
          <w:sz w:val="28"/>
          <w:szCs w:val="28"/>
        </w:rPr>
        <w:t xml:space="preserve"> текст процедуры:</w:t>
      </w:r>
    </w:p>
    <w:p w:rsidR="00C000D5" w:rsidRPr="00C000D5" w:rsidRDefault="00C000D5" w:rsidP="00C000D5">
      <w:pPr>
        <w:spacing w:after="0" w:line="240" w:lineRule="auto"/>
        <w:ind w:left="709"/>
        <w:jc w:val="both"/>
        <w:rPr>
          <w:rFonts w:ascii="Times New Roman" w:hAnsi="Times New Roman" w:cs="Times New Roman"/>
          <w:sz w:val="28"/>
          <w:szCs w:val="28"/>
        </w:rPr>
      </w:pPr>
    </w:p>
    <w:p w:rsidR="005A51AB" w:rsidRPr="0005349E" w:rsidRDefault="005A51AB" w:rsidP="008F48F2">
      <w:pPr>
        <w:spacing w:after="0" w:line="240" w:lineRule="auto"/>
        <w:jc w:val="both"/>
        <w:rPr>
          <w:rFonts w:ascii="Arial" w:hAnsi="Arial" w:cs="Arial"/>
          <w:sz w:val="24"/>
          <w:szCs w:val="24"/>
        </w:rPr>
      </w:pPr>
      <w:r w:rsidRPr="0005349E">
        <w:rPr>
          <w:rFonts w:ascii="Arial" w:hAnsi="Arial" w:cs="Arial"/>
          <w:sz w:val="24"/>
          <w:szCs w:val="24"/>
        </w:rPr>
        <w:t>&amp;НаКлиенте</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Процедура ЗаказчикПриИзменении(Элемент)</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Объект.ЗаказчикОбласть=ПолучитьОбласть(Объект.Заказчик);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Объект.ЗаказчикГород=ПолучитьГород(Объект.Заказчик);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Объект.ЗаказчикУлица=ПолучитьУлицу(Объект.Заказчик);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Объект.ЗаказчикДом=ПолучитьДом(Объект.Заказчик);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Объект.ЗаказчикКорпус=ПолучитьКорпус(Объект.Заказчик);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Объект.ЗаказчикКвартира=ПолучитьКвартиру(Объект.Заказчик);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Объект.ЗаказчикТелефон=ПолучитьТелефон(Объект.Заказчик);</w:t>
      </w:r>
    </w:p>
    <w:p w:rsidR="005A51AB" w:rsidRPr="004E3FF7" w:rsidRDefault="005A51A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Объект.</w:t>
      </w:r>
      <w:r w:rsidR="008D793F" w:rsidRPr="004E3FF7">
        <w:rPr>
          <w:rFonts w:ascii="Arial" w:hAnsi="Arial" w:cs="Arial"/>
          <w:sz w:val="24"/>
          <w:szCs w:val="24"/>
        </w:rPr>
        <w:t>Код</w:t>
      </w:r>
      <w:r w:rsidRPr="004E3FF7">
        <w:rPr>
          <w:rFonts w:ascii="Arial" w:hAnsi="Arial" w:cs="Arial"/>
          <w:sz w:val="24"/>
          <w:szCs w:val="24"/>
        </w:rPr>
        <w:t>Заказчик</w:t>
      </w:r>
      <w:r w:rsidR="008D793F">
        <w:rPr>
          <w:rFonts w:ascii="Arial" w:hAnsi="Arial" w:cs="Arial"/>
          <w:sz w:val="24"/>
          <w:szCs w:val="24"/>
        </w:rPr>
        <w:t>а</w:t>
      </w:r>
      <w:r w:rsidRPr="004E3FF7">
        <w:rPr>
          <w:rFonts w:ascii="Arial" w:hAnsi="Arial" w:cs="Arial"/>
          <w:sz w:val="24"/>
          <w:szCs w:val="24"/>
        </w:rPr>
        <w:t>=ПолучитьКодЗаказчика(Объект.Заказчик);</w:t>
      </w:r>
    </w:p>
    <w:p w:rsidR="00DA0DC0" w:rsidRPr="00C000D5" w:rsidRDefault="005A51AB" w:rsidP="00C000D5">
      <w:pPr>
        <w:pStyle w:val="a9"/>
        <w:spacing w:after="0" w:line="240" w:lineRule="auto"/>
        <w:ind w:left="0"/>
        <w:jc w:val="both"/>
        <w:rPr>
          <w:rFonts w:ascii="Arial" w:hAnsi="Arial" w:cs="Arial"/>
          <w:sz w:val="24"/>
          <w:szCs w:val="24"/>
        </w:rPr>
      </w:pPr>
      <w:r w:rsidRPr="004E3FF7">
        <w:rPr>
          <w:rFonts w:ascii="Arial" w:hAnsi="Arial" w:cs="Arial"/>
          <w:sz w:val="24"/>
          <w:szCs w:val="24"/>
        </w:rPr>
        <w:t>КонецПроцедуры</w:t>
      </w:r>
    </w:p>
    <w:p w:rsidR="002D1B2B" w:rsidRPr="0005349E" w:rsidRDefault="002D1B2B" w:rsidP="008F48F2">
      <w:pPr>
        <w:spacing w:after="0" w:line="240" w:lineRule="auto"/>
        <w:jc w:val="both"/>
        <w:rPr>
          <w:rFonts w:ascii="Arial" w:hAnsi="Arial" w:cs="Arial"/>
          <w:sz w:val="24"/>
          <w:szCs w:val="24"/>
        </w:rPr>
      </w:pPr>
      <w:r w:rsidRPr="0005349E">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ПолучитьОбласть(Владельцы)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Владельцы.Область;</w:t>
      </w:r>
    </w:p>
    <w:p w:rsidR="002D1B2B"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EA0014" w:rsidRPr="004E3FF7" w:rsidRDefault="00EA0014" w:rsidP="008F48F2">
      <w:pPr>
        <w:pStyle w:val="a9"/>
        <w:spacing w:after="0" w:line="240" w:lineRule="auto"/>
        <w:ind w:left="0"/>
        <w:jc w:val="both"/>
        <w:rPr>
          <w:rFonts w:ascii="Arial" w:hAnsi="Arial" w:cs="Arial"/>
          <w:sz w:val="24"/>
          <w:szCs w:val="24"/>
        </w:rPr>
      </w:pPr>
    </w:p>
    <w:p w:rsidR="002D1B2B" w:rsidRPr="0005349E" w:rsidRDefault="002D1B2B" w:rsidP="008F48F2">
      <w:pPr>
        <w:spacing w:after="0" w:line="240" w:lineRule="auto"/>
        <w:jc w:val="both"/>
        <w:rPr>
          <w:rFonts w:ascii="Arial" w:hAnsi="Arial" w:cs="Arial"/>
          <w:sz w:val="24"/>
          <w:szCs w:val="24"/>
        </w:rPr>
      </w:pPr>
      <w:r w:rsidRPr="0005349E">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ПолучитьГород(Владельцы)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Владельцы.Город;</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ПолучитьУлицу(Владельцы)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Владельцы.Улица;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ПолучитьДом(Владельцы)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Владельцы.Дом;</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ПолучитьКорпус(Владельцы)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Владельцы.Корпус;</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ПолучитьКвартиру(Владельцы)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Владельцы.Квартира;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ПолучитьТелефон(Владельцы)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Владельцы.Телефон;</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КонецФункции</w:t>
      </w:r>
    </w:p>
    <w:p w:rsidR="002D1B2B" w:rsidRPr="004E3FF7" w:rsidRDefault="002D1B2B" w:rsidP="008F48F2">
      <w:pPr>
        <w:pStyle w:val="a9"/>
        <w:spacing w:after="0" w:line="240" w:lineRule="auto"/>
        <w:ind w:left="0"/>
        <w:jc w:val="both"/>
        <w:rPr>
          <w:rFonts w:ascii="Arial" w:hAnsi="Arial" w:cs="Arial"/>
          <w:sz w:val="24"/>
          <w:szCs w:val="24"/>
        </w:rPr>
      </w:pP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&amp;НаСервереБезКонтекста</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Функция ПолучитьКодЗаказчика(Владельцы)</w:t>
      </w:r>
    </w:p>
    <w:p w:rsidR="002D1B2B" w:rsidRPr="004E3FF7" w:rsidRDefault="002D1B2B" w:rsidP="008F48F2">
      <w:pPr>
        <w:pStyle w:val="a9"/>
        <w:spacing w:after="0" w:line="240" w:lineRule="auto"/>
        <w:ind w:left="0"/>
        <w:jc w:val="both"/>
        <w:rPr>
          <w:rFonts w:ascii="Arial" w:hAnsi="Arial" w:cs="Arial"/>
          <w:sz w:val="24"/>
          <w:szCs w:val="24"/>
        </w:rPr>
      </w:pPr>
      <w:r w:rsidRPr="004E3FF7">
        <w:rPr>
          <w:rFonts w:ascii="Arial" w:hAnsi="Arial" w:cs="Arial"/>
          <w:sz w:val="24"/>
          <w:szCs w:val="24"/>
        </w:rPr>
        <w:tab/>
        <w:t>Возврат Владельцы.Код;</w:t>
      </w:r>
    </w:p>
    <w:p w:rsidR="002D1B2B" w:rsidRPr="002D1B2B" w:rsidRDefault="002D1B2B" w:rsidP="008F48F2">
      <w:pPr>
        <w:pStyle w:val="a9"/>
        <w:spacing w:after="0" w:line="240" w:lineRule="auto"/>
        <w:ind w:left="0"/>
        <w:jc w:val="both"/>
        <w:rPr>
          <w:rFonts w:ascii="Arial" w:hAnsi="Arial" w:cs="Arial"/>
          <w:sz w:val="28"/>
          <w:szCs w:val="28"/>
        </w:rPr>
      </w:pPr>
      <w:r w:rsidRPr="004E3FF7">
        <w:rPr>
          <w:rFonts w:ascii="Arial" w:hAnsi="Arial" w:cs="Arial"/>
          <w:sz w:val="24"/>
          <w:szCs w:val="24"/>
        </w:rPr>
        <w:t>КонецФункции</w:t>
      </w:r>
    </w:p>
    <w:p w:rsidR="002D1B2B" w:rsidRDefault="002D1B2B" w:rsidP="0008248C">
      <w:pPr>
        <w:pStyle w:val="a9"/>
        <w:spacing w:after="0" w:line="360" w:lineRule="auto"/>
        <w:ind w:left="0"/>
        <w:jc w:val="both"/>
        <w:rPr>
          <w:rFonts w:ascii="Times New Roman" w:hAnsi="Times New Roman" w:cs="Times New Roman"/>
          <w:sz w:val="28"/>
          <w:szCs w:val="28"/>
        </w:rPr>
      </w:pPr>
    </w:p>
    <w:p w:rsidR="006E447A" w:rsidRDefault="00D90F00" w:rsidP="0008248C">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b/>
          <w:sz w:val="28"/>
          <w:szCs w:val="28"/>
        </w:rPr>
        <w:t>Самостоятельно</w:t>
      </w:r>
      <w:r w:rsidR="0005349E">
        <w:rPr>
          <w:rFonts w:ascii="Times New Roman" w:hAnsi="Times New Roman" w:cs="Times New Roman"/>
          <w:sz w:val="28"/>
          <w:szCs w:val="28"/>
        </w:rPr>
        <w:t>:</w:t>
      </w:r>
      <w:r w:rsidR="004847A1">
        <w:rPr>
          <w:rFonts w:ascii="Times New Roman" w:hAnsi="Times New Roman" w:cs="Times New Roman"/>
          <w:sz w:val="28"/>
          <w:szCs w:val="28"/>
        </w:rPr>
        <w:t xml:space="preserve"> </w:t>
      </w:r>
      <w:r w:rsidR="008D793F">
        <w:rPr>
          <w:rFonts w:ascii="Times New Roman" w:hAnsi="Times New Roman" w:cs="Times New Roman"/>
          <w:sz w:val="28"/>
          <w:szCs w:val="28"/>
        </w:rPr>
        <w:t>аналогично</w:t>
      </w:r>
      <w:r w:rsidR="0064647C">
        <w:rPr>
          <w:rFonts w:ascii="Times New Roman" w:hAnsi="Times New Roman" w:cs="Times New Roman"/>
          <w:sz w:val="28"/>
          <w:szCs w:val="28"/>
        </w:rPr>
        <w:t xml:space="preserve">в документе </w:t>
      </w:r>
      <w:r w:rsidR="0064647C" w:rsidRPr="006E447A">
        <w:rPr>
          <w:rFonts w:ascii="Arial" w:hAnsi="Arial" w:cs="Arial"/>
          <w:sz w:val="28"/>
          <w:szCs w:val="28"/>
        </w:rPr>
        <w:t>ЗаказНаряд</w:t>
      </w:r>
      <w:r w:rsidR="00C000D5">
        <w:rPr>
          <w:rFonts w:ascii="Times New Roman" w:hAnsi="Times New Roman" w:cs="Times New Roman"/>
          <w:sz w:val="28"/>
          <w:szCs w:val="28"/>
        </w:rPr>
        <w:t xml:space="preserve">на закладке </w:t>
      </w:r>
      <w:r w:rsidR="00C000D5" w:rsidRPr="00C000D5">
        <w:rPr>
          <w:rFonts w:ascii="Arial" w:hAnsi="Arial" w:cs="Arial"/>
          <w:sz w:val="28"/>
          <w:szCs w:val="28"/>
        </w:rPr>
        <w:t>Данные</w:t>
      </w:r>
      <w:r w:rsidR="006E447A">
        <w:rPr>
          <w:rFonts w:ascii="Times New Roman" w:hAnsi="Times New Roman" w:cs="Times New Roman"/>
          <w:sz w:val="28"/>
          <w:szCs w:val="28"/>
        </w:rPr>
        <w:t>добавьте</w:t>
      </w:r>
      <w:r w:rsidR="008D793F">
        <w:rPr>
          <w:rFonts w:ascii="Times New Roman" w:hAnsi="Times New Roman" w:cs="Times New Roman"/>
          <w:sz w:val="28"/>
          <w:szCs w:val="28"/>
        </w:rPr>
        <w:t>реквизиты</w:t>
      </w:r>
      <w:r w:rsidR="006E447A">
        <w:rPr>
          <w:rFonts w:ascii="Times New Roman" w:hAnsi="Times New Roman" w:cs="Times New Roman"/>
          <w:sz w:val="28"/>
          <w:szCs w:val="28"/>
        </w:rPr>
        <w:t xml:space="preserve">адреса, идентификатораи телефона для </w:t>
      </w:r>
      <w:r w:rsidR="006E447A" w:rsidRPr="006E447A">
        <w:rPr>
          <w:rFonts w:ascii="Arial" w:hAnsi="Arial" w:cs="Arial"/>
          <w:sz w:val="28"/>
          <w:szCs w:val="28"/>
        </w:rPr>
        <w:t>Собственника</w:t>
      </w:r>
      <w:r w:rsidR="006E447A">
        <w:rPr>
          <w:rFonts w:ascii="Times New Roman" w:hAnsi="Times New Roman" w:cs="Times New Roman"/>
          <w:sz w:val="28"/>
          <w:szCs w:val="28"/>
        </w:rPr>
        <w:t xml:space="preserve"> и </w:t>
      </w:r>
      <w:r w:rsidR="006E447A" w:rsidRPr="006E447A">
        <w:rPr>
          <w:rFonts w:ascii="Arial" w:hAnsi="Arial" w:cs="Arial"/>
          <w:sz w:val="28"/>
          <w:szCs w:val="28"/>
        </w:rPr>
        <w:t>Плательщика</w:t>
      </w:r>
      <w:r w:rsidR="006E447A">
        <w:rPr>
          <w:rFonts w:ascii="Times New Roman" w:hAnsi="Times New Roman" w:cs="Times New Roman"/>
          <w:sz w:val="28"/>
          <w:szCs w:val="28"/>
        </w:rPr>
        <w:t xml:space="preserve">. </w:t>
      </w:r>
      <w:r w:rsidR="0003076F">
        <w:rPr>
          <w:rFonts w:ascii="Times New Roman" w:hAnsi="Times New Roman" w:cs="Times New Roman"/>
          <w:sz w:val="28"/>
          <w:szCs w:val="28"/>
        </w:rPr>
        <w:t>Разработайте</w:t>
      </w:r>
      <w:r w:rsidR="006E447A">
        <w:rPr>
          <w:rFonts w:ascii="Times New Roman" w:hAnsi="Times New Roman" w:cs="Times New Roman"/>
          <w:sz w:val="28"/>
          <w:szCs w:val="28"/>
        </w:rPr>
        <w:t xml:space="preserve"> соответс</w:t>
      </w:r>
      <w:r w:rsidR="00EA0014">
        <w:rPr>
          <w:rFonts w:ascii="Times New Roman" w:hAnsi="Times New Roman" w:cs="Times New Roman"/>
          <w:sz w:val="28"/>
          <w:szCs w:val="28"/>
        </w:rPr>
        <w:t>т</w:t>
      </w:r>
      <w:r w:rsidR="006E447A">
        <w:rPr>
          <w:rFonts w:ascii="Times New Roman" w:hAnsi="Times New Roman" w:cs="Times New Roman"/>
          <w:sz w:val="28"/>
          <w:szCs w:val="28"/>
        </w:rPr>
        <w:t>вующие процедуры</w:t>
      </w:r>
      <w:r w:rsidR="00171707">
        <w:rPr>
          <w:rFonts w:ascii="Times New Roman" w:hAnsi="Times New Roman" w:cs="Times New Roman"/>
          <w:sz w:val="28"/>
          <w:szCs w:val="28"/>
        </w:rPr>
        <w:t xml:space="preserve"> автоматизации заполнения </w:t>
      </w:r>
      <w:r w:rsidR="008D793F">
        <w:rPr>
          <w:rFonts w:ascii="Times New Roman" w:hAnsi="Times New Roman" w:cs="Times New Roman"/>
          <w:sz w:val="28"/>
          <w:szCs w:val="28"/>
        </w:rPr>
        <w:t>реквизитов</w:t>
      </w:r>
      <w:r w:rsidR="00171707">
        <w:rPr>
          <w:rFonts w:ascii="Times New Roman" w:hAnsi="Times New Roman" w:cs="Times New Roman"/>
          <w:sz w:val="28"/>
          <w:szCs w:val="28"/>
        </w:rPr>
        <w:t xml:space="preserve"> полей</w:t>
      </w:r>
      <w:r w:rsidR="006E447A">
        <w:rPr>
          <w:rFonts w:ascii="Times New Roman" w:hAnsi="Times New Roman" w:cs="Times New Roman"/>
          <w:sz w:val="28"/>
          <w:szCs w:val="28"/>
        </w:rPr>
        <w:t xml:space="preserve"> и проверьте работу.</w:t>
      </w:r>
    </w:p>
    <w:p w:rsidR="009D0424" w:rsidRPr="009D0424" w:rsidRDefault="009D0424" w:rsidP="0008248C">
      <w:pPr>
        <w:pStyle w:val="a9"/>
        <w:spacing w:after="0" w:line="360" w:lineRule="auto"/>
        <w:ind w:left="0"/>
        <w:jc w:val="center"/>
        <w:rPr>
          <w:rFonts w:ascii="Times New Roman" w:hAnsi="Times New Roman" w:cs="Times New Roman"/>
          <w:b/>
          <w:sz w:val="28"/>
          <w:szCs w:val="28"/>
        </w:rPr>
      </w:pPr>
      <w:r w:rsidRPr="009D0424">
        <w:rPr>
          <w:rFonts w:ascii="Times New Roman" w:hAnsi="Times New Roman" w:cs="Times New Roman"/>
          <w:b/>
          <w:sz w:val="28"/>
          <w:szCs w:val="28"/>
        </w:rPr>
        <w:t xml:space="preserve">Автоматическое заполнение полей </w:t>
      </w:r>
      <w:r w:rsidRPr="0005349E">
        <w:rPr>
          <w:rFonts w:ascii="Times New Roman" w:hAnsi="Times New Roman" w:cs="Times New Roman"/>
          <w:b/>
          <w:sz w:val="28"/>
          <w:szCs w:val="28"/>
        </w:rPr>
        <w:t>Табличной части</w:t>
      </w:r>
      <w:r w:rsidR="004847A1">
        <w:rPr>
          <w:rFonts w:ascii="Times New Roman" w:hAnsi="Times New Roman" w:cs="Times New Roman"/>
          <w:b/>
          <w:sz w:val="28"/>
          <w:szCs w:val="28"/>
        </w:rPr>
        <w:t xml:space="preserve"> </w:t>
      </w:r>
      <w:r w:rsidR="00920F20" w:rsidRPr="00920F20">
        <w:rPr>
          <w:rFonts w:ascii="Arial" w:hAnsi="Arial" w:cs="Arial"/>
          <w:b/>
          <w:sz w:val="28"/>
          <w:szCs w:val="28"/>
        </w:rPr>
        <w:t>ВыполненныеРаботы</w:t>
      </w:r>
      <w:r w:rsidR="004847A1">
        <w:rPr>
          <w:rFonts w:ascii="Arial" w:hAnsi="Arial" w:cs="Arial"/>
          <w:b/>
          <w:sz w:val="28"/>
          <w:szCs w:val="28"/>
        </w:rPr>
        <w:t xml:space="preserve"> </w:t>
      </w:r>
      <w:r>
        <w:rPr>
          <w:rFonts w:ascii="Times New Roman" w:hAnsi="Times New Roman" w:cs="Times New Roman"/>
          <w:b/>
          <w:sz w:val="28"/>
          <w:szCs w:val="28"/>
        </w:rPr>
        <w:t>документа</w:t>
      </w:r>
      <w:r w:rsidR="004847A1">
        <w:rPr>
          <w:rFonts w:ascii="Times New Roman" w:hAnsi="Times New Roman" w:cs="Times New Roman"/>
          <w:b/>
          <w:sz w:val="28"/>
          <w:szCs w:val="28"/>
        </w:rPr>
        <w:t xml:space="preserve"> </w:t>
      </w:r>
      <w:r w:rsidR="00E83B0F" w:rsidRPr="0005349E">
        <w:rPr>
          <w:rFonts w:ascii="Arial" w:hAnsi="Arial" w:cs="Arial"/>
          <w:b/>
          <w:sz w:val="28"/>
          <w:szCs w:val="28"/>
        </w:rPr>
        <w:t>ЗаказНаряд</w:t>
      </w:r>
    </w:p>
    <w:p w:rsidR="009D0424" w:rsidRDefault="007446FD" w:rsidP="0008248C">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Pr="007446FD">
        <w:rPr>
          <w:rFonts w:ascii="Times New Roman" w:hAnsi="Times New Roman" w:cs="Times New Roman"/>
          <w:sz w:val="28"/>
          <w:szCs w:val="28"/>
        </w:rPr>
        <w:t xml:space="preserve">огда </w:t>
      </w:r>
      <w:r w:rsidR="0064647C">
        <w:rPr>
          <w:rFonts w:ascii="Times New Roman" w:hAnsi="Times New Roman" w:cs="Times New Roman"/>
          <w:sz w:val="28"/>
          <w:szCs w:val="28"/>
        </w:rPr>
        <w:t>М</w:t>
      </w:r>
      <w:r w:rsidR="00322526">
        <w:rPr>
          <w:rFonts w:ascii="Times New Roman" w:hAnsi="Times New Roman" w:cs="Times New Roman"/>
          <w:sz w:val="28"/>
          <w:szCs w:val="28"/>
        </w:rPr>
        <w:t>енеджер</w:t>
      </w:r>
      <w:r w:rsidRPr="007446FD">
        <w:rPr>
          <w:rFonts w:ascii="Times New Roman" w:hAnsi="Times New Roman" w:cs="Times New Roman"/>
          <w:sz w:val="28"/>
          <w:szCs w:val="28"/>
        </w:rPr>
        <w:t xml:space="preserve"> в режиме</w:t>
      </w:r>
      <w:r w:rsidR="00A4649F">
        <w:rPr>
          <w:rFonts w:ascii="Times New Roman" w:hAnsi="Times New Roman" w:cs="Times New Roman"/>
          <w:sz w:val="28"/>
          <w:szCs w:val="28"/>
        </w:rPr>
        <w:t xml:space="preserve"> работы </w:t>
      </w:r>
      <w:r w:rsidRPr="007446FD">
        <w:rPr>
          <w:rFonts w:ascii="Times New Roman" w:hAnsi="Times New Roman" w:cs="Times New Roman"/>
          <w:sz w:val="28"/>
          <w:szCs w:val="28"/>
        </w:rPr>
        <w:t>1С:Предприятие выбирает</w:t>
      </w:r>
      <w:r w:rsidR="000B0D7D">
        <w:rPr>
          <w:rFonts w:ascii="Times New Roman" w:hAnsi="Times New Roman" w:cs="Times New Roman"/>
          <w:sz w:val="28"/>
          <w:szCs w:val="28"/>
        </w:rPr>
        <w:t xml:space="preserve"> заказанную </w:t>
      </w:r>
      <w:r w:rsidR="0064647C">
        <w:rPr>
          <w:rFonts w:ascii="Times New Roman" w:hAnsi="Times New Roman" w:cs="Times New Roman"/>
          <w:sz w:val="28"/>
          <w:szCs w:val="28"/>
        </w:rPr>
        <w:t>К</w:t>
      </w:r>
      <w:r w:rsidR="000B0D7D" w:rsidRPr="000B0D7D">
        <w:rPr>
          <w:rFonts w:ascii="Times New Roman" w:hAnsi="Times New Roman" w:cs="Times New Roman"/>
          <w:sz w:val="28"/>
          <w:szCs w:val="28"/>
        </w:rPr>
        <w:t>лиентом</w:t>
      </w:r>
      <w:r w:rsidR="004847A1">
        <w:rPr>
          <w:rFonts w:ascii="Times New Roman" w:hAnsi="Times New Roman" w:cs="Times New Roman"/>
          <w:sz w:val="28"/>
          <w:szCs w:val="28"/>
        </w:rPr>
        <w:t xml:space="preserve"> </w:t>
      </w:r>
      <w:r w:rsidR="000B0D7D" w:rsidRPr="000B0D7D">
        <w:rPr>
          <w:rFonts w:ascii="Arial" w:hAnsi="Arial" w:cs="Arial"/>
          <w:sz w:val="28"/>
          <w:szCs w:val="28"/>
        </w:rPr>
        <w:t>Работу, услугу</w:t>
      </w:r>
      <w:r w:rsidR="00C000D5">
        <w:rPr>
          <w:rFonts w:ascii="Times New Roman" w:hAnsi="Times New Roman" w:cs="Times New Roman"/>
          <w:sz w:val="28"/>
          <w:szCs w:val="28"/>
        </w:rPr>
        <w:t xml:space="preserve"> в табличной части </w:t>
      </w:r>
      <w:r w:rsidR="00C000D5" w:rsidRPr="00C000D5">
        <w:rPr>
          <w:rFonts w:ascii="Arial" w:hAnsi="Arial" w:cs="Arial"/>
          <w:sz w:val="28"/>
          <w:szCs w:val="28"/>
        </w:rPr>
        <w:t>ВыполненныеРаботы</w:t>
      </w:r>
      <w:r w:rsidR="0003076F">
        <w:rPr>
          <w:rFonts w:ascii="Times New Roman" w:hAnsi="Times New Roman" w:cs="Times New Roman"/>
          <w:sz w:val="28"/>
          <w:szCs w:val="28"/>
        </w:rPr>
        <w:t>,</w:t>
      </w:r>
      <w:r w:rsidRPr="000B0D7D">
        <w:rPr>
          <w:rFonts w:ascii="Times New Roman" w:hAnsi="Times New Roman" w:cs="Times New Roman"/>
          <w:sz w:val="28"/>
          <w:szCs w:val="28"/>
        </w:rPr>
        <w:t xml:space="preserve"> данные в </w:t>
      </w:r>
      <w:r w:rsidR="0003076F">
        <w:rPr>
          <w:rFonts w:ascii="Times New Roman" w:hAnsi="Times New Roman" w:cs="Times New Roman"/>
          <w:sz w:val="28"/>
          <w:szCs w:val="28"/>
        </w:rPr>
        <w:t>реквизиты</w:t>
      </w:r>
      <w:r w:rsidR="004847A1">
        <w:rPr>
          <w:rFonts w:ascii="Times New Roman" w:hAnsi="Times New Roman" w:cs="Times New Roman"/>
          <w:sz w:val="28"/>
          <w:szCs w:val="28"/>
        </w:rPr>
        <w:t xml:space="preserve"> </w:t>
      </w:r>
      <w:r w:rsidR="000B0D7D" w:rsidRPr="000B0D7D">
        <w:rPr>
          <w:rFonts w:ascii="Arial" w:hAnsi="Arial" w:cs="Arial"/>
          <w:sz w:val="28"/>
          <w:szCs w:val="28"/>
        </w:rPr>
        <w:t>Количество</w:t>
      </w:r>
      <w:r w:rsidR="000B0D7D">
        <w:rPr>
          <w:rFonts w:ascii="Times New Roman" w:hAnsi="Times New Roman" w:cs="Times New Roman"/>
          <w:sz w:val="28"/>
          <w:szCs w:val="28"/>
        </w:rPr>
        <w:t xml:space="preserve">  и  </w:t>
      </w:r>
      <w:r w:rsidR="000B0D7D" w:rsidRPr="000B0D7D">
        <w:rPr>
          <w:rFonts w:ascii="Arial" w:hAnsi="Arial" w:cs="Arial"/>
          <w:sz w:val="28"/>
          <w:szCs w:val="28"/>
        </w:rPr>
        <w:t>Цена</w:t>
      </w:r>
      <w:r w:rsidRPr="000B0D7D">
        <w:rPr>
          <w:rFonts w:ascii="Times New Roman" w:hAnsi="Times New Roman" w:cs="Times New Roman"/>
          <w:sz w:val="28"/>
          <w:szCs w:val="28"/>
        </w:rPr>
        <w:t xml:space="preserve">  должны </w:t>
      </w:r>
      <w:r w:rsidR="00A4649F">
        <w:rPr>
          <w:rFonts w:ascii="Times New Roman" w:hAnsi="Times New Roman" w:cs="Times New Roman"/>
          <w:sz w:val="28"/>
          <w:szCs w:val="28"/>
        </w:rPr>
        <w:t>заполняться</w:t>
      </w:r>
      <w:r w:rsidRPr="000B0D7D">
        <w:rPr>
          <w:rFonts w:ascii="Times New Roman" w:hAnsi="Times New Roman" w:cs="Times New Roman"/>
          <w:sz w:val="28"/>
          <w:szCs w:val="28"/>
        </w:rPr>
        <w:t xml:space="preserve"> автоматически из информации, хранящейся в справочнике </w:t>
      </w:r>
      <w:r w:rsidR="000B0D7D" w:rsidRPr="000B0D7D">
        <w:rPr>
          <w:rFonts w:ascii="Arial" w:hAnsi="Arial" w:cs="Arial"/>
          <w:sz w:val="28"/>
          <w:szCs w:val="28"/>
        </w:rPr>
        <w:t>Прейскурант</w:t>
      </w:r>
      <w:r w:rsidRPr="000B0D7D">
        <w:rPr>
          <w:rFonts w:ascii="Times New Roman" w:hAnsi="Times New Roman" w:cs="Times New Roman"/>
          <w:sz w:val="28"/>
          <w:szCs w:val="28"/>
        </w:rPr>
        <w:t>.</w:t>
      </w:r>
      <w:r w:rsidR="004847A1">
        <w:rPr>
          <w:rFonts w:ascii="Times New Roman" w:hAnsi="Times New Roman" w:cs="Times New Roman"/>
          <w:sz w:val="28"/>
          <w:szCs w:val="28"/>
        </w:rPr>
        <w:t xml:space="preserve"> </w:t>
      </w:r>
      <w:r w:rsidR="00AA2E9E">
        <w:rPr>
          <w:rFonts w:ascii="Times New Roman" w:hAnsi="Times New Roman" w:cs="Times New Roman"/>
          <w:sz w:val="28"/>
          <w:szCs w:val="28"/>
        </w:rPr>
        <w:t>Для этого в</w:t>
      </w:r>
      <w:r w:rsidR="00AA2E9E" w:rsidRPr="00DA0DC0">
        <w:rPr>
          <w:rFonts w:ascii="Times New Roman" w:hAnsi="Times New Roman" w:cs="Times New Roman"/>
          <w:sz w:val="28"/>
          <w:szCs w:val="28"/>
        </w:rPr>
        <w:t xml:space="preserve"> окне свойств реквизита  </w:t>
      </w:r>
      <w:r w:rsidR="00AA2E9E" w:rsidRPr="00AA2E9E">
        <w:rPr>
          <w:rFonts w:ascii="Arial" w:hAnsi="Arial" w:cs="Arial"/>
          <w:sz w:val="28"/>
          <w:szCs w:val="28"/>
        </w:rPr>
        <w:t>Выполненные</w:t>
      </w:r>
      <w:r w:rsidR="004847A1">
        <w:rPr>
          <w:rFonts w:ascii="Arial" w:hAnsi="Arial" w:cs="Arial"/>
          <w:sz w:val="28"/>
          <w:szCs w:val="28"/>
        </w:rPr>
        <w:t xml:space="preserve"> </w:t>
      </w:r>
      <w:r w:rsidR="00AA2E9E" w:rsidRPr="00AA2E9E">
        <w:rPr>
          <w:rFonts w:ascii="Arial" w:hAnsi="Arial" w:cs="Arial"/>
          <w:sz w:val="28"/>
          <w:szCs w:val="28"/>
        </w:rPr>
        <w:t>Работы</w:t>
      </w:r>
      <w:r w:rsidR="004847A1">
        <w:rPr>
          <w:rFonts w:ascii="Arial" w:hAnsi="Arial" w:cs="Arial"/>
          <w:sz w:val="28"/>
          <w:szCs w:val="28"/>
        </w:rPr>
        <w:t xml:space="preserve"> </w:t>
      </w:r>
      <w:r w:rsidR="00AA2E9E">
        <w:rPr>
          <w:rFonts w:ascii="Arial" w:hAnsi="Arial" w:cs="Arial"/>
          <w:sz w:val="28"/>
          <w:szCs w:val="28"/>
        </w:rPr>
        <w:t>РаботаУслуга</w:t>
      </w:r>
      <w:r w:rsidR="004847A1">
        <w:rPr>
          <w:rFonts w:ascii="Arial" w:hAnsi="Arial" w:cs="Arial"/>
          <w:sz w:val="28"/>
          <w:szCs w:val="28"/>
        </w:rPr>
        <w:t xml:space="preserve"> </w:t>
      </w:r>
      <w:r w:rsidR="00AA2E9E">
        <w:rPr>
          <w:rFonts w:ascii="Times New Roman" w:hAnsi="Times New Roman" w:cs="Times New Roman"/>
          <w:sz w:val="28"/>
          <w:szCs w:val="28"/>
        </w:rPr>
        <w:t>окна</w:t>
      </w:r>
      <w:r w:rsidR="004847A1">
        <w:rPr>
          <w:rFonts w:ascii="Times New Roman" w:hAnsi="Times New Roman" w:cs="Times New Roman"/>
          <w:sz w:val="28"/>
          <w:szCs w:val="28"/>
        </w:rPr>
        <w:t xml:space="preserve"> </w:t>
      </w:r>
      <w:r w:rsidR="00C000D5">
        <w:rPr>
          <w:rFonts w:ascii="Arial" w:hAnsi="Arial" w:cs="Arial"/>
          <w:sz w:val="28"/>
          <w:szCs w:val="28"/>
        </w:rPr>
        <w:t>Элементы</w:t>
      </w:r>
      <w:r w:rsidR="004847A1">
        <w:rPr>
          <w:rFonts w:ascii="Arial" w:hAnsi="Arial" w:cs="Arial"/>
          <w:sz w:val="28"/>
          <w:szCs w:val="28"/>
        </w:rPr>
        <w:t xml:space="preserve"> </w:t>
      </w:r>
      <w:r w:rsidR="00322526">
        <w:rPr>
          <w:rFonts w:ascii="Times New Roman" w:hAnsi="Times New Roman" w:cs="Times New Roman"/>
          <w:sz w:val="28"/>
          <w:szCs w:val="28"/>
        </w:rPr>
        <w:t>документа</w:t>
      </w:r>
      <w:r w:rsidR="004847A1">
        <w:rPr>
          <w:rFonts w:ascii="Times New Roman" w:hAnsi="Times New Roman" w:cs="Times New Roman"/>
          <w:sz w:val="28"/>
          <w:szCs w:val="28"/>
        </w:rPr>
        <w:t xml:space="preserve"> </w:t>
      </w:r>
      <w:r w:rsidR="00322526" w:rsidRPr="00322526">
        <w:rPr>
          <w:rFonts w:ascii="Arial" w:hAnsi="Arial" w:cs="Arial"/>
          <w:sz w:val="28"/>
          <w:szCs w:val="28"/>
        </w:rPr>
        <w:t>ЗаказНаряд</w:t>
      </w:r>
      <w:r w:rsidR="004847A1">
        <w:rPr>
          <w:rFonts w:ascii="Arial" w:hAnsi="Arial" w:cs="Arial"/>
          <w:sz w:val="28"/>
          <w:szCs w:val="28"/>
        </w:rPr>
        <w:t xml:space="preserve"> </w:t>
      </w:r>
      <w:r w:rsidR="00AA2E9E" w:rsidRPr="00DA0DC0">
        <w:rPr>
          <w:rFonts w:ascii="Times New Roman" w:hAnsi="Times New Roman" w:cs="Times New Roman"/>
          <w:sz w:val="28"/>
          <w:szCs w:val="28"/>
        </w:rPr>
        <w:t xml:space="preserve">вызвать событие </w:t>
      </w:r>
      <w:r w:rsidR="00AA2E9E" w:rsidRPr="00DA0DC0">
        <w:rPr>
          <w:rFonts w:ascii="Arial" w:hAnsi="Arial" w:cs="Arial"/>
          <w:sz w:val="28"/>
          <w:szCs w:val="28"/>
        </w:rPr>
        <w:t>ПриИзменении</w:t>
      </w:r>
      <w:r w:rsidR="0005349E">
        <w:rPr>
          <w:rFonts w:ascii="Times New Roman" w:hAnsi="Times New Roman" w:cs="Times New Roman"/>
          <w:sz w:val="28"/>
          <w:szCs w:val="28"/>
        </w:rPr>
        <w:t xml:space="preserve">, </w:t>
      </w:r>
      <w:r w:rsidR="0003076F">
        <w:rPr>
          <w:rFonts w:ascii="Times New Roman" w:hAnsi="Times New Roman" w:cs="Times New Roman"/>
          <w:sz w:val="28"/>
          <w:szCs w:val="28"/>
        </w:rPr>
        <w:t xml:space="preserve">добавить </w:t>
      </w:r>
      <w:r w:rsidR="00AA2E9E" w:rsidRPr="00DA0DC0">
        <w:rPr>
          <w:rFonts w:ascii="Times New Roman" w:hAnsi="Times New Roman" w:cs="Times New Roman"/>
          <w:sz w:val="28"/>
          <w:szCs w:val="28"/>
        </w:rPr>
        <w:t>текст процедуры:</w:t>
      </w:r>
    </w:p>
    <w:p w:rsidR="00C000D5" w:rsidRDefault="00C000D5" w:rsidP="00A75707">
      <w:pPr>
        <w:pStyle w:val="a9"/>
        <w:spacing w:after="0" w:line="240" w:lineRule="auto"/>
        <w:ind w:left="0" w:firstLine="567"/>
        <w:jc w:val="both"/>
        <w:rPr>
          <w:rFonts w:ascii="Times New Roman" w:hAnsi="Times New Roman" w:cs="Times New Roman"/>
          <w:sz w:val="28"/>
          <w:szCs w:val="28"/>
        </w:rPr>
      </w:pP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&amp;НаКлиенте</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Процедура ВыполненныеРаботыРаботаУслугаПриИзменении(Элемент)</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СтрТабЧасти=Элементы.ВыполненныеРаботы.ТекущиеДанные;</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СтрТабЧасти.Цена=ПолучитьЦену(СтрТабЧасти.РаботаУслуга);</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КонецПроцедуры</w:t>
      </w:r>
    </w:p>
    <w:p w:rsidR="00AA2E9E" w:rsidRPr="0005349E" w:rsidRDefault="00AA2E9E" w:rsidP="008F48F2">
      <w:pPr>
        <w:pStyle w:val="a9"/>
        <w:spacing w:after="0" w:line="240" w:lineRule="auto"/>
        <w:ind w:left="0"/>
        <w:jc w:val="both"/>
        <w:rPr>
          <w:rFonts w:ascii="Arial" w:hAnsi="Arial" w:cs="Arial"/>
          <w:sz w:val="24"/>
          <w:szCs w:val="24"/>
        </w:rPr>
      </w:pP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&amp;НаСервереБезКонтекста</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Функция ПолучитьЦену(Прейскурант)</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ab/>
        <w:t>Возврат Прейскурант.Цена;</w:t>
      </w:r>
    </w:p>
    <w:p w:rsidR="00AA2E9E" w:rsidRPr="0005349E" w:rsidRDefault="00AA2E9E" w:rsidP="008F48F2">
      <w:pPr>
        <w:pStyle w:val="a9"/>
        <w:spacing w:after="0" w:line="240" w:lineRule="auto"/>
        <w:ind w:left="0"/>
        <w:jc w:val="both"/>
        <w:rPr>
          <w:rFonts w:ascii="Arial" w:hAnsi="Arial" w:cs="Arial"/>
          <w:sz w:val="24"/>
          <w:szCs w:val="24"/>
        </w:rPr>
      </w:pPr>
      <w:r w:rsidRPr="0005349E">
        <w:rPr>
          <w:rFonts w:ascii="Arial" w:hAnsi="Arial" w:cs="Arial"/>
          <w:sz w:val="24"/>
          <w:szCs w:val="24"/>
        </w:rPr>
        <w:t>КонецФункции</w:t>
      </w:r>
    </w:p>
    <w:p w:rsidR="000B0D7D" w:rsidRDefault="000B0D7D" w:rsidP="008F48F2">
      <w:pPr>
        <w:pStyle w:val="a9"/>
        <w:spacing w:after="0" w:line="240" w:lineRule="auto"/>
        <w:ind w:left="0" w:firstLine="709"/>
        <w:jc w:val="both"/>
        <w:rPr>
          <w:rFonts w:ascii="Times New Roman" w:hAnsi="Times New Roman" w:cs="Times New Roman"/>
          <w:sz w:val="28"/>
          <w:szCs w:val="28"/>
        </w:rPr>
      </w:pPr>
    </w:p>
    <w:p w:rsidR="001E623A" w:rsidRDefault="001E623A" w:rsidP="0008248C">
      <w:pPr>
        <w:pStyle w:val="a9"/>
        <w:spacing w:after="0" w:line="360" w:lineRule="auto"/>
        <w:ind w:left="0"/>
        <w:jc w:val="center"/>
        <w:rPr>
          <w:rFonts w:ascii="Times New Roman" w:hAnsi="Times New Roman" w:cs="Times New Roman"/>
          <w:sz w:val="28"/>
          <w:szCs w:val="28"/>
        </w:rPr>
      </w:pPr>
      <w:r w:rsidRPr="009D0424">
        <w:rPr>
          <w:rFonts w:ascii="Times New Roman" w:hAnsi="Times New Roman" w:cs="Times New Roman"/>
          <w:b/>
          <w:sz w:val="28"/>
          <w:szCs w:val="28"/>
        </w:rPr>
        <w:t>Автоматическ</w:t>
      </w:r>
      <w:r>
        <w:rPr>
          <w:rFonts w:ascii="Times New Roman" w:hAnsi="Times New Roman" w:cs="Times New Roman"/>
          <w:b/>
          <w:sz w:val="28"/>
          <w:szCs w:val="28"/>
        </w:rPr>
        <w:t>ийрасчет суммы по строке</w:t>
      </w:r>
      <w:r w:rsidR="004847A1">
        <w:rPr>
          <w:rFonts w:ascii="Times New Roman" w:hAnsi="Times New Roman" w:cs="Times New Roman"/>
          <w:b/>
          <w:sz w:val="28"/>
          <w:szCs w:val="28"/>
        </w:rPr>
        <w:t xml:space="preserve"> </w:t>
      </w:r>
      <w:r w:rsidRPr="0005349E">
        <w:rPr>
          <w:rFonts w:ascii="Times New Roman" w:hAnsi="Times New Roman" w:cs="Times New Roman"/>
          <w:b/>
          <w:sz w:val="28"/>
          <w:szCs w:val="28"/>
        </w:rPr>
        <w:t>Табличнойчасти</w:t>
      </w:r>
      <w:r w:rsidR="004847A1">
        <w:rPr>
          <w:rFonts w:ascii="Times New Roman" w:hAnsi="Times New Roman" w:cs="Times New Roman"/>
          <w:b/>
          <w:sz w:val="28"/>
          <w:szCs w:val="28"/>
        </w:rPr>
        <w:t xml:space="preserve"> </w:t>
      </w:r>
      <w:r w:rsidR="00920F20" w:rsidRPr="00920F20">
        <w:rPr>
          <w:rFonts w:ascii="Arial" w:hAnsi="Arial" w:cs="Arial"/>
          <w:b/>
          <w:sz w:val="28"/>
          <w:szCs w:val="28"/>
        </w:rPr>
        <w:t>ВыполненныеРаботы</w:t>
      </w:r>
      <w:r w:rsidR="004847A1">
        <w:rPr>
          <w:rFonts w:ascii="Arial" w:hAnsi="Arial" w:cs="Arial"/>
          <w:b/>
          <w:sz w:val="28"/>
          <w:szCs w:val="28"/>
        </w:rPr>
        <w:t xml:space="preserve"> </w:t>
      </w:r>
      <w:r>
        <w:rPr>
          <w:rFonts w:ascii="Times New Roman" w:hAnsi="Times New Roman" w:cs="Times New Roman"/>
          <w:b/>
          <w:sz w:val="28"/>
          <w:szCs w:val="28"/>
        </w:rPr>
        <w:t>документа</w:t>
      </w:r>
      <w:r w:rsidR="004847A1">
        <w:rPr>
          <w:rFonts w:ascii="Times New Roman" w:hAnsi="Times New Roman" w:cs="Times New Roman"/>
          <w:b/>
          <w:sz w:val="28"/>
          <w:szCs w:val="28"/>
        </w:rPr>
        <w:t xml:space="preserve"> </w:t>
      </w:r>
      <w:r w:rsidR="00E83B0F" w:rsidRPr="0005349E">
        <w:rPr>
          <w:rFonts w:ascii="Arial" w:hAnsi="Arial" w:cs="Arial"/>
          <w:b/>
          <w:sz w:val="28"/>
          <w:szCs w:val="28"/>
        </w:rPr>
        <w:t>ЗаказНаряд</w:t>
      </w:r>
    </w:p>
    <w:p w:rsidR="001E623A" w:rsidRDefault="001E623A" w:rsidP="0008248C">
      <w:pPr>
        <w:pStyle w:val="a9"/>
        <w:spacing w:after="0" w:line="360" w:lineRule="auto"/>
        <w:ind w:left="0" w:firstLine="567"/>
        <w:jc w:val="both"/>
        <w:rPr>
          <w:rFonts w:ascii="Times New Roman" w:hAnsi="Times New Roman" w:cs="Times New Roman"/>
          <w:sz w:val="28"/>
          <w:szCs w:val="28"/>
        </w:rPr>
      </w:pPr>
      <w:r w:rsidRPr="001E623A">
        <w:rPr>
          <w:rFonts w:ascii="Times New Roman" w:hAnsi="Times New Roman" w:cs="Times New Roman"/>
          <w:sz w:val="28"/>
          <w:szCs w:val="28"/>
        </w:rPr>
        <w:t xml:space="preserve">При заполнении </w:t>
      </w:r>
      <w:r>
        <w:rPr>
          <w:rFonts w:ascii="Times New Roman" w:hAnsi="Times New Roman" w:cs="Times New Roman"/>
          <w:sz w:val="28"/>
          <w:szCs w:val="28"/>
        </w:rPr>
        <w:t xml:space="preserve">табличной части документа </w:t>
      </w:r>
      <w:r w:rsidRPr="001E623A">
        <w:rPr>
          <w:rFonts w:ascii="Arial" w:hAnsi="Arial" w:cs="Arial"/>
          <w:sz w:val="28"/>
          <w:szCs w:val="28"/>
        </w:rPr>
        <w:t>ВыполненныеРаботы</w:t>
      </w:r>
      <w:r w:rsidRPr="001E623A">
        <w:rPr>
          <w:rFonts w:ascii="Times New Roman" w:hAnsi="Times New Roman" w:cs="Times New Roman"/>
          <w:sz w:val="28"/>
          <w:szCs w:val="28"/>
        </w:rPr>
        <w:t xml:space="preserve">  серьезным недостатком является необходимость ручного </w:t>
      </w:r>
      <w:r>
        <w:rPr>
          <w:rFonts w:ascii="Times New Roman" w:hAnsi="Times New Roman" w:cs="Times New Roman"/>
          <w:sz w:val="28"/>
          <w:szCs w:val="28"/>
        </w:rPr>
        <w:t xml:space="preserve">расчета поля </w:t>
      </w:r>
      <w:r w:rsidRPr="001E623A">
        <w:rPr>
          <w:rFonts w:ascii="Arial" w:hAnsi="Arial" w:cs="Arial"/>
          <w:sz w:val="28"/>
          <w:szCs w:val="28"/>
        </w:rPr>
        <w:t>Сумма</w:t>
      </w:r>
      <w:r>
        <w:rPr>
          <w:rFonts w:ascii="Times New Roman" w:hAnsi="Times New Roman" w:cs="Times New Roman"/>
          <w:sz w:val="28"/>
          <w:szCs w:val="28"/>
        </w:rPr>
        <w:t xml:space="preserve">, что </w:t>
      </w:r>
      <w:r w:rsidR="0003076F">
        <w:rPr>
          <w:rFonts w:ascii="Times New Roman" w:hAnsi="Times New Roman" w:cs="Times New Roman"/>
          <w:sz w:val="28"/>
          <w:szCs w:val="28"/>
        </w:rPr>
        <w:t>снижает скорость работы и повышает вероятность ошибки расчета</w:t>
      </w:r>
      <w:r w:rsidRPr="001E623A">
        <w:rPr>
          <w:rFonts w:ascii="Times New Roman" w:hAnsi="Times New Roman" w:cs="Times New Roman"/>
          <w:sz w:val="28"/>
          <w:szCs w:val="28"/>
        </w:rPr>
        <w:t xml:space="preserve"> пользо</w:t>
      </w:r>
      <w:r w:rsidR="0003076F">
        <w:rPr>
          <w:rFonts w:ascii="Times New Roman" w:hAnsi="Times New Roman" w:cs="Times New Roman"/>
          <w:sz w:val="28"/>
          <w:szCs w:val="28"/>
        </w:rPr>
        <w:t xml:space="preserve">вателей </w:t>
      </w:r>
      <w:r>
        <w:rPr>
          <w:rFonts w:ascii="Times New Roman" w:hAnsi="Times New Roman" w:cs="Times New Roman"/>
          <w:sz w:val="28"/>
          <w:szCs w:val="28"/>
        </w:rPr>
        <w:t xml:space="preserve">при внесении данных в </w:t>
      </w:r>
      <w:r w:rsidRPr="001E623A">
        <w:rPr>
          <w:rFonts w:ascii="Times New Roman" w:hAnsi="Times New Roman" w:cs="Times New Roman"/>
          <w:sz w:val="28"/>
          <w:szCs w:val="28"/>
        </w:rPr>
        <w:t xml:space="preserve">документ. </w:t>
      </w:r>
      <w:r w:rsidR="002161F5">
        <w:rPr>
          <w:rFonts w:ascii="Times New Roman" w:hAnsi="Times New Roman" w:cs="Times New Roman"/>
          <w:sz w:val="28"/>
          <w:szCs w:val="28"/>
        </w:rPr>
        <w:t xml:space="preserve">Для реквизита </w:t>
      </w:r>
      <w:r w:rsidR="002161F5" w:rsidRPr="002161F5">
        <w:rPr>
          <w:rFonts w:ascii="Arial" w:hAnsi="Arial" w:cs="Arial"/>
          <w:sz w:val="28"/>
          <w:szCs w:val="28"/>
        </w:rPr>
        <w:t>ВыполненныеРаботы</w:t>
      </w:r>
      <w:r w:rsidR="004847A1">
        <w:rPr>
          <w:rFonts w:ascii="Arial" w:hAnsi="Arial" w:cs="Arial"/>
          <w:sz w:val="28"/>
          <w:szCs w:val="28"/>
        </w:rPr>
        <w:t xml:space="preserve"> </w:t>
      </w:r>
      <w:r w:rsidR="002161F5" w:rsidRPr="002161F5">
        <w:rPr>
          <w:rFonts w:ascii="Arial" w:hAnsi="Arial" w:cs="Arial"/>
          <w:sz w:val="28"/>
          <w:szCs w:val="28"/>
        </w:rPr>
        <w:t>Количество</w:t>
      </w:r>
      <w:r w:rsidR="00F36B84">
        <w:rPr>
          <w:rFonts w:ascii="Arial" w:hAnsi="Arial" w:cs="Arial"/>
          <w:sz w:val="28"/>
          <w:szCs w:val="28"/>
        </w:rPr>
        <w:t xml:space="preserve"> </w:t>
      </w:r>
      <w:r w:rsidR="0003076F">
        <w:rPr>
          <w:rFonts w:ascii="Times New Roman" w:hAnsi="Times New Roman" w:cs="Times New Roman"/>
          <w:sz w:val="28"/>
          <w:szCs w:val="28"/>
        </w:rPr>
        <w:t>окна</w:t>
      </w:r>
      <w:r w:rsidR="00F36B84">
        <w:rPr>
          <w:rFonts w:ascii="Times New Roman" w:hAnsi="Times New Roman" w:cs="Times New Roman"/>
          <w:sz w:val="28"/>
          <w:szCs w:val="28"/>
        </w:rPr>
        <w:t xml:space="preserve"> </w:t>
      </w:r>
      <w:r w:rsidR="0003076F">
        <w:rPr>
          <w:rFonts w:ascii="Arial" w:hAnsi="Arial" w:cs="Arial"/>
          <w:sz w:val="28"/>
          <w:szCs w:val="28"/>
        </w:rPr>
        <w:t>Элементы</w:t>
      </w:r>
      <w:r w:rsidR="00F36B84">
        <w:rPr>
          <w:rFonts w:ascii="Arial" w:hAnsi="Arial" w:cs="Arial"/>
          <w:sz w:val="28"/>
          <w:szCs w:val="28"/>
        </w:rPr>
        <w:t xml:space="preserve"> </w:t>
      </w:r>
      <w:r w:rsidR="002161F5">
        <w:rPr>
          <w:rFonts w:ascii="Times New Roman" w:hAnsi="Times New Roman" w:cs="Times New Roman"/>
          <w:sz w:val="28"/>
          <w:szCs w:val="28"/>
        </w:rPr>
        <w:t xml:space="preserve">вызвать событие </w:t>
      </w:r>
      <w:r w:rsidR="002161F5" w:rsidRPr="002161F5">
        <w:rPr>
          <w:rFonts w:ascii="Arial" w:hAnsi="Arial" w:cs="Arial"/>
          <w:sz w:val="28"/>
          <w:szCs w:val="28"/>
        </w:rPr>
        <w:t>ПриИзменении</w:t>
      </w:r>
      <w:r w:rsidR="0005349E">
        <w:rPr>
          <w:rFonts w:ascii="Times New Roman" w:hAnsi="Times New Roman" w:cs="Times New Roman"/>
          <w:sz w:val="28"/>
          <w:szCs w:val="28"/>
        </w:rPr>
        <w:t xml:space="preserve">, </w:t>
      </w:r>
      <w:r w:rsidR="0003076F">
        <w:rPr>
          <w:rFonts w:ascii="Times New Roman" w:hAnsi="Times New Roman" w:cs="Times New Roman"/>
          <w:sz w:val="28"/>
          <w:szCs w:val="28"/>
        </w:rPr>
        <w:t xml:space="preserve">добавить </w:t>
      </w:r>
      <w:r w:rsidR="002161F5">
        <w:rPr>
          <w:rFonts w:ascii="Times New Roman" w:hAnsi="Times New Roman" w:cs="Times New Roman"/>
          <w:sz w:val="28"/>
          <w:szCs w:val="28"/>
        </w:rPr>
        <w:t>текст процедуры:</w:t>
      </w:r>
    </w:p>
    <w:p w:rsidR="00C000D5" w:rsidRDefault="00C000D5" w:rsidP="00A75707">
      <w:pPr>
        <w:pStyle w:val="a9"/>
        <w:spacing w:after="0" w:line="240" w:lineRule="auto"/>
        <w:ind w:left="0" w:firstLine="567"/>
        <w:jc w:val="both"/>
        <w:rPr>
          <w:rFonts w:ascii="Times New Roman" w:hAnsi="Times New Roman" w:cs="Times New Roman"/>
          <w:sz w:val="28"/>
          <w:szCs w:val="28"/>
        </w:rPr>
      </w:pPr>
    </w:p>
    <w:p w:rsidR="00C94ECE" w:rsidRDefault="00C94ECE" w:rsidP="00A75707">
      <w:pPr>
        <w:pStyle w:val="a9"/>
        <w:spacing w:after="0" w:line="240" w:lineRule="auto"/>
        <w:ind w:left="0" w:firstLine="567"/>
        <w:jc w:val="both"/>
        <w:rPr>
          <w:rFonts w:ascii="Times New Roman" w:hAnsi="Times New Roman" w:cs="Times New Roman"/>
          <w:sz w:val="28"/>
          <w:szCs w:val="28"/>
        </w:rPr>
      </w:pPr>
    </w:p>
    <w:p w:rsidR="002161F5" w:rsidRPr="0005349E" w:rsidRDefault="002161F5" w:rsidP="008F48F2">
      <w:pPr>
        <w:pStyle w:val="a9"/>
        <w:spacing w:after="0" w:line="240" w:lineRule="auto"/>
        <w:ind w:left="0"/>
        <w:jc w:val="both"/>
        <w:rPr>
          <w:rFonts w:ascii="Arial" w:hAnsi="Arial" w:cs="Arial"/>
          <w:sz w:val="24"/>
          <w:szCs w:val="24"/>
        </w:rPr>
      </w:pPr>
      <w:r w:rsidRPr="0005349E">
        <w:rPr>
          <w:rFonts w:ascii="Arial" w:hAnsi="Arial" w:cs="Arial"/>
          <w:sz w:val="24"/>
          <w:szCs w:val="24"/>
        </w:rPr>
        <w:t>&amp;НаКлиенте</w:t>
      </w:r>
    </w:p>
    <w:p w:rsidR="002161F5" w:rsidRPr="0005349E" w:rsidRDefault="002161F5" w:rsidP="008F48F2">
      <w:pPr>
        <w:pStyle w:val="a9"/>
        <w:spacing w:after="0" w:line="240" w:lineRule="auto"/>
        <w:ind w:left="0"/>
        <w:jc w:val="both"/>
        <w:rPr>
          <w:rFonts w:ascii="Arial" w:hAnsi="Arial" w:cs="Arial"/>
          <w:sz w:val="24"/>
          <w:szCs w:val="24"/>
        </w:rPr>
      </w:pPr>
      <w:r w:rsidRPr="0005349E">
        <w:rPr>
          <w:rFonts w:ascii="Arial" w:hAnsi="Arial" w:cs="Arial"/>
          <w:sz w:val="24"/>
          <w:szCs w:val="24"/>
        </w:rPr>
        <w:t>Процедура ВыполненныеРаботыКоличествоПриИзменении(Элемент)</w:t>
      </w:r>
    </w:p>
    <w:p w:rsidR="002161F5" w:rsidRPr="0005349E" w:rsidRDefault="002161F5" w:rsidP="008F48F2">
      <w:pPr>
        <w:pStyle w:val="a9"/>
        <w:spacing w:after="0" w:line="240" w:lineRule="auto"/>
        <w:ind w:left="0"/>
        <w:jc w:val="both"/>
        <w:rPr>
          <w:rFonts w:ascii="Arial" w:hAnsi="Arial" w:cs="Arial"/>
          <w:sz w:val="24"/>
          <w:szCs w:val="24"/>
        </w:rPr>
      </w:pPr>
      <w:r w:rsidRPr="0005349E">
        <w:rPr>
          <w:rFonts w:ascii="Arial" w:hAnsi="Arial" w:cs="Arial"/>
          <w:sz w:val="24"/>
          <w:szCs w:val="24"/>
        </w:rPr>
        <w:t>СтрТабЧасти=Элементы.ВыполненныеРаботы.ТекущиеДанные;</w:t>
      </w:r>
    </w:p>
    <w:p w:rsidR="002161F5" w:rsidRPr="0005349E" w:rsidRDefault="002161F5" w:rsidP="008F48F2">
      <w:pPr>
        <w:pStyle w:val="a9"/>
        <w:spacing w:after="0" w:line="240" w:lineRule="auto"/>
        <w:ind w:left="0"/>
        <w:jc w:val="both"/>
        <w:rPr>
          <w:rFonts w:ascii="Arial" w:hAnsi="Arial" w:cs="Arial"/>
          <w:sz w:val="24"/>
          <w:szCs w:val="24"/>
        </w:rPr>
      </w:pPr>
      <w:r w:rsidRPr="0005349E">
        <w:rPr>
          <w:rFonts w:ascii="Arial" w:hAnsi="Arial" w:cs="Arial"/>
          <w:sz w:val="24"/>
          <w:szCs w:val="24"/>
        </w:rPr>
        <w:t>СтрТабЧасти.Сумма=СтрТабЧасти.Цена*СтрТабЧасти.Количество;</w:t>
      </w:r>
    </w:p>
    <w:p w:rsidR="002161F5" w:rsidRPr="0005349E" w:rsidRDefault="002161F5" w:rsidP="008F48F2">
      <w:pPr>
        <w:pStyle w:val="a9"/>
        <w:spacing w:after="0" w:line="240" w:lineRule="auto"/>
        <w:ind w:left="0"/>
        <w:jc w:val="both"/>
        <w:rPr>
          <w:rFonts w:ascii="Arial" w:hAnsi="Arial" w:cs="Arial"/>
          <w:sz w:val="24"/>
          <w:szCs w:val="24"/>
        </w:rPr>
      </w:pPr>
      <w:r w:rsidRPr="0005349E">
        <w:rPr>
          <w:rFonts w:ascii="Arial" w:hAnsi="Arial" w:cs="Arial"/>
          <w:sz w:val="24"/>
          <w:szCs w:val="24"/>
        </w:rPr>
        <w:t>КонецПроцедуры</w:t>
      </w:r>
    </w:p>
    <w:p w:rsidR="00A4649F" w:rsidRDefault="00A4649F" w:rsidP="008F48F2">
      <w:pPr>
        <w:pStyle w:val="a9"/>
        <w:spacing w:after="0" w:line="240" w:lineRule="auto"/>
        <w:ind w:left="0"/>
        <w:jc w:val="center"/>
        <w:rPr>
          <w:rFonts w:ascii="Times New Roman" w:hAnsi="Times New Roman" w:cs="Times New Roman"/>
          <w:b/>
          <w:sz w:val="28"/>
          <w:szCs w:val="28"/>
        </w:rPr>
      </w:pPr>
    </w:p>
    <w:p w:rsidR="006E36A2" w:rsidRDefault="006E36A2" w:rsidP="0008248C">
      <w:pPr>
        <w:pStyle w:val="a9"/>
        <w:spacing w:after="0" w:line="360" w:lineRule="auto"/>
        <w:ind w:left="0"/>
        <w:jc w:val="center"/>
        <w:rPr>
          <w:rFonts w:ascii="Times New Roman" w:hAnsi="Times New Roman" w:cs="Times New Roman"/>
          <w:b/>
          <w:sz w:val="28"/>
          <w:szCs w:val="28"/>
        </w:rPr>
      </w:pPr>
      <w:r w:rsidRPr="006E36A2">
        <w:rPr>
          <w:rFonts w:ascii="Times New Roman" w:hAnsi="Times New Roman" w:cs="Times New Roman"/>
          <w:b/>
          <w:sz w:val="28"/>
          <w:szCs w:val="28"/>
        </w:rPr>
        <w:t>Расчет итогов по документу</w:t>
      </w:r>
      <w:r w:rsidR="00E83B0F" w:rsidRPr="0005349E">
        <w:rPr>
          <w:rFonts w:ascii="Arial" w:hAnsi="Arial" w:cs="Arial"/>
          <w:b/>
          <w:sz w:val="28"/>
          <w:szCs w:val="28"/>
        </w:rPr>
        <w:t>ЗаказНаряд</w:t>
      </w:r>
    </w:p>
    <w:p w:rsidR="006E36A2" w:rsidRDefault="006E36A2" w:rsidP="0008248C">
      <w:pPr>
        <w:pStyle w:val="a9"/>
        <w:spacing w:after="0" w:line="360" w:lineRule="auto"/>
        <w:ind w:left="0" w:firstLine="567"/>
        <w:jc w:val="both"/>
        <w:rPr>
          <w:rFonts w:ascii="Times New Roman" w:hAnsi="Times New Roman" w:cs="Times New Roman"/>
          <w:sz w:val="28"/>
          <w:szCs w:val="28"/>
        </w:rPr>
      </w:pPr>
      <w:r w:rsidRPr="006E36A2">
        <w:rPr>
          <w:rFonts w:ascii="Times New Roman" w:hAnsi="Times New Roman" w:cs="Times New Roman"/>
          <w:sz w:val="28"/>
          <w:szCs w:val="28"/>
        </w:rPr>
        <w:t xml:space="preserve">При работе с документом </w:t>
      </w:r>
      <w:r w:rsidRPr="006E36A2">
        <w:rPr>
          <w:rFonts w:ascii="Arial" w:hAnsi="Arial" w:cs="Arial"/>
          <w:sz w:val="28"/>
          <w:szCs w:val="28"/>
        </w:rPr>
        <w:t>ЗаказНаряд</w:t>
      </w:r>
      <w:r w:rsidRPr="006E36A2">
        <w:rPr>
          <w:rFonts w:ascii="Times New Roman" w:hAnsi="Times New Roman" w:cs="Times New Roman"/>
          <w:sz w:val="28"/>
          <w:szCs w:val="28"/>
        </w:rPr>
        <w:t xml:space="preserve"> для полноты картины </w:t>
      </w:r>
      <w:r w:rsidR="00322526">
        <w:rPr>
          <w:rFonts w:ascii="Times New Roman" w:hAnsi="Times New Roman" w:cs="Times New Roman"/>
          <w:sz w:val="28"/>
          <w:szCs w:val="28"/>
        </w:rPr>
        <w:t>М</w:t>
      </w:r>
      <w:r w:rsidRPr="006E36A2">
        <w:rPr>
          <w:rFonts w:ascii="Times New Roman" w:hAnsi="Times New Roman" w:cs="Times New Roman"/>
          <w:sz w:val="28"/>
          <w:szCs w:val="28"/>
        </w:rPr>
        <w:t xml:space="preserve">енеджеру, организующему сделку,  важно видеть итоговую сумму </w:t>
      </w:r>
      <w:r>
        <w:rPr>
          <w:rFonts w:ascii="Times New Roman" w:hAnsi="Times New Roman" w:cs="Times New Roman"/>
          <w:sz w:val="28"/>
          <w:szCs w:val="28"/>
        </w:rPr>
        <w:t xml:space="preserve">по </w:t>
      </w:r>
      <w:r w:rsidR="00920F20">
        <w:rPr>
          <w:rFonts w:ascii="Times New Roman" w:hAnsi="Times New Roman" w:cs="Times New Roman"/>
          <w:sz w:val="28"/>
          <w:szCs w:val="28"/>
        </w:rPr>
        <w:t xml:space="preserve">всем </w:t>
      </w:r>
      <w:r>
        <w:rPr>
          <w:rFonts w:ascii="Times New Roman" w:hAnsi="Times New Roman" w:cs="Times New Roman"/>
          <w:sz w:val="28"/>
          <w:szCs w:val="28"/>
        </w:rPr>
        <w:t>заказанным услугам</w:t>
      </w:r>
      <w:r w:rsidRPr="006E36A2">
        <w:rPr>
          <w:rFonts w:ascii="Times New Roman" w:hAnsi="Times New Roman" w:cs="Times New Roman"/>
          <w:sz w:val="28"/>
          <w:szCs w:val="28"/>
        </w:rPr>
        <w:t>. Для автоматизации расчета суммы необходимо</w:t>
      </w:r>
      <w:r>
        <w:rPr>
          <w:rFonts w:ascii="Times New Roman" w:hAnsi="Times New Roman" w:cs="Times New Roman"/>
          <w:sz w:val="28"/>
          <w:szCs w:val="28"/>
        </w:rPr>
        <w:t xml:space="preserve"> для табличной части </w:t>
      </w:r>
      <w:r w:rsidRPr="006E36A2">
        <w:rPr>
          <w:rFonts w:ascii="Arial" w:hAnsi="Arial" w:cs="Arial"/>
          <w:sz w:val="28"/>
          <w:szCs w:val="28"/>
        </w:rPr>
        <w:t>ВыполненныеРаботы</w:t>
      </w:r>
      <w:r w:rsidR="00F375EA">
        <w:rPr>
          <w:rFonts w:ascii="Arial" w:hAnsi="Arial" w:cs="Arial"/>
          <w:sz w:val="28"/>
          <w:szCs w:val="28"/>
        </w:rPr>
        <w:t xml:space="preserve"> </w:t>
      </w:r>
      <w:r w:rsidR="0003076F">
        <w:rPr>
          <w:rFonts w:ascii="Times New Roman" w:hAnsi="Times New Roman" w:cs="Times New Roman"/>
          <w:sz w:val="28"/>
          <w:szCs w:val="28"/>
        </w:rPr>
        <w:t>окна</w:t>
      </w:r>
      <w:r w:rsidR="00F375EA">
        <w:rPr>
          <w:rFonts w:ascii="Times New Roman" w:hAnsi="Times New Roman" w:cs="Times New Roman"/>
          <w:sz w:val="28"/>
          <w:szCs w:val="28"/>
        </w:rPr>
        <w:t xml:space="preserve"> </w:t>
      </w:r>
      <w:r w:rsidR="0003076F">
        <w:rPr>
          <w:rFonts w:ascii="Arial" w:hAnsi="Arial" w:cs="Arial"/>
          <w:sz w:val="28"/>
          <w:szCs w:val="28"/>
        </w:rPr>
        <w:t>Элементы</w:t>
      </w:r>
      <w:r w:rsidR="00F375EA">
        <w:rPr>
          <w:rFonts w:ascii="Arial" w:hAnsi="Arial" w:cs="Arial"/>
          <w:sz w:val="28"/>
          <w:szCs w:val="28"/>
        </w:rPr>
        <w:t xml:space="preserve"> </w:t>
      </w:r>
      <w:r>
        <w:rPr>
          <w:rFonts w:ascii="Times New Roman" w:hAnsi="Times New Roman" w:cs="Times New Roman"/>
          <w:sz w:val="28"/>
          <w:szCs w:val="28"/>
        </w:rPr>
        <w:t xml:space="preserve">вызвать процедуру </w:t>
      </w:r>
      <w:r w:rsidRPr="006E36A2">
        <w:rPr>
          <w:rFonts w:ascii="Arial" w:hAnsi="Arial" w:cs="Arial"/>
          <w:sz w:val="28"/>
          <w:szCs w:val="28"/>
        </w:rPr>
        <w:t>ПриИзменении</w:t>
      </w:r>
      <w:r w:rsidR="0005349E">
        <w:rPr>
          <w:rFonts w:ascii="Times New Roman" w:hAnsi="Times New Roman" w:cs="Times New Roman"/>
          <w:sz w:val="28"/>
          <w:szCs w:val="28"/>
        </w:rPr>
        <w:t xml:space="preserve">, </w:t>
      </w:r>
      <w:r w:rsidR="0003076F">
        <w:rPr>
          <w:rFonts w:ascii="Times New Roman" w:hAnsi="Times New Roman" w:cs="Times New Roman"/>
          <w:sz w:val="28"/>
          <w:szCs w:val="28"/>
        </w:rPr>
        <w:t xml:space="preserve">добавить </w:t>
      </w:r>
      <w:r>
        <w:rPr>
          <w:rFonts w:ascii="Times New Roman" w:hAnsi="Times New Roman" w:cs="Times New Roman"/>
          <w:sz w:val="28"/>
          <w:szCs w:val="28"/>
        </w:rPr>
        <w:t>текст процедуры</w:t>
      </w:r>
      <w:r w:rsidRPr="006E36A2">
        <w:rPr>
          <w:rFonts w:ascii="Times New Roman" w:hAnsi="Times New Roman" w:cs="Times New Roman"/>
          <w:sz w:val="28"/>
          <w:szCs w:val="28"/>
        </w:rPr>
        <w:t>:</w:t>
      </w:r>
    </w:p>
    <w:p w:rsidR="00C000D5" w:rsidRPr="006E36A2" w:rsidRDefault="00C000D5" w:rsidP="00A75707">
      <w:pPr>
        <w:pStyle w:val="a9"/>
        <w:spacing w:after="0" w:line="240" w:lineRule="auto"/>
        <w:ind w:left="0" w:firstLine="567"/>
        <w:jc w:val="both"/>
        <w:rPr>
          <w:rFonts w:ascii="Times New Roman" w:hAnsi="Times New Roman" w:cs="Times New Roman"/>
          <w:sz w:val="28"/>
          <w:szCs w:val="28"/>
        </w:rPr>
      </w:pPr>
    </w:p>
    <w:p w:rsidR="006E36A2" w:rsidRPr="0005349E" w:rsidRDefault="006E36A2" w:rsidP="008F48F2">
      <w:pPr>
        <w:pStyle w:val="a9"/>
        <w:spacing w:after="0" w:line="240" w:lineRule="auto"/>
        <w:ind w:left="0"/>
        <w:jc w:val="both"/>
        <w:rPr>
          <w:rFonts w:ascii="Arial" w:hAnsi="Arial" w:cs="Arial"/>
          <w:sz w:val="24"/>
          <w:szCs w:val="24"/>
        </w:rPr>
      </w:pPr>
      <w:r w:rsidRPr="0005349E">
        <w:rPr>
          <w:rFonts w:ascii="Arial" w:hAnsi="Arial" w:cs="Arial"/>
          <w:sz w:val="24"/>
          <w:szCs w:val="24"/>
        </w:rPr>
        <w:t>&amp;НаКлиенте</w:t>
      </w:r>
    </w:p>
    <w:p w:rsidR="006E36A2" w:rsidRPr="0005349E" w:rsidRDefault="006E36A2" w:rsidP="008F48F2">
      <w:pPr>
        <w:pStyle w:val="a9"/>
        <w:spacing w:after="0" w:line="240" w:lineRule="auto"/>
        <w:ind w:left="0"/>
        <w:jc w:val="both"/>
        <w:rPr>
          <w:rFonts w:ascii="Arial" w:hAnsi="Arial" w:cs="Arial"/>
          <w:sz w:val="24"/>
          <w:szCs w:val="24"/>
        </w:rPr>
      </w:pPr>
      <w:r w:rsidRPr="0005349E">
        <w:rPr>
          <w:rFonts w:ascii="Arial" w:hAnsi="Arial" w:cs="Arial"/>
          <w:sz w:val="24"/>
          <w:szCs w:val="24"/>
        </w:rPr>
        <w:t>Процедура ВыполненныеРаботыПриИзменении(Элемент)</w:t>
      </w:r>
    </w:p>
    <w:p w:rsidR="006E36A2" w:rsidRPr="0005349E" w:rsidRDefault="006E36A2" w:rsidP="008F48F2">
      <w:pPr>
        <w:pStyle w:val="a9"/>
        <w:spacing w:after="0" w:line="240" w:lineRule="auto"/>
        <w:ind w:left="0"/>
        <w:jc w:val="both"/>
        <w:rPr>
          <w:rFonts w:ascii="Arial" w:hAnsi="Arial" w:cs="Arial"/>
          <w:sz w:val="24"/>
          <w:szCs w:val="24"/>
        </w:rPr>
      </w:pPr>
      <w:r w:rsidRPr="0005349E">
        <w:rPr>
          <w:rFonts w:ascii="Arial" w:hAnsi="Arial" w:cs="Arial"/>
          <w:sz w:val="24"/>
          <w:szCs w:val="24"/>
        </w:rPr>
        <w:tab/>
        <w:t>Объект.Итого=Объект.ВыполненныеРаботы.Итог(</w:t>
      </w:r>
      <w:r w:rsidR="0034239D" w:rsidRPr="0005349E">
        <w:rPr>
          <w:rFonts w:ascii="Arial" w:hAnsi="Arial" w:cs="Arial"/>
          <w:sz w:val="24"/>
          <w:szCs w:val="24"/>
        </w:rPr>
        <w:t>«</w:t>
      </w:r>
      <w:r w:rsidRPr="0005349E">
        <w:rPr>
          <w:rFonts w:ascii="Arial" w:hAnsi="Arial" w:cs="Arial"/>
          <w:sz w:val="24"/>
          <w:szCs w:val="24"/>
        </w:rPr>
        <w:t>Сумма</w:t>
      </w:r>
      <w:r w:rsidR="0034239D" w:rsidRPr="0005349E">
        <w:rPr>
          <w:rFonts w:ascii="Arial" w:hAnsi="Arial" w:cs="Arial"/>
          <w:sz w:val="24"/>
          <w:szCs w:val="24"/>
        </w:rPr>
        <w:t>»</w:t>
      </w:r>
      <w:r w:rsidRPr="0005349E">
        <w:rPr>
          <w:rFonts w:ascii="Arial" w:hAnsi="Arial" w:cs="Arial"/>
          <w:sz w:val="24"/>
          <w:szCs w:val="24"/>
        </w:rPr>
        <w:t>);</w:t>
      </w:r>
    </w:p>
    <w:p w:rsidR="006E36A2" w:rsidRPr="006E36A2" w:rsidRDefault="006E36A2" w:rsidP="008F48F2">
      <w:pPr>
        <w:pStyle w:val="a9"/>
        <w:spacing w:after="0" w:line="240" w:lineRule="auto"/>
        <w:ind w:left="0"/>
        <w:jc w:val="both"/>
        <w:rPr>
          <w:rFonts w:ascii="Arial" w:hAnsi="Arial" w:cs="Arial"/>
          <w:sz w:val="28"/>
          <w:szCs w:val="28"/>
        </w:rPr>
      </w:pPr>
      <w:r w:rsidRPr="0005349E">
        <w:rPr>
          <w:rFonts w:ascii="Arial" w:hAnsi="Arial" w:cs="Arial"/>
          <w:sz w:val="24"/>
          <w:szCs w:val="24"/>
        </w:rPr>
        <w:t>КонецПроцедуры</w:t>
      </w:r>
    </w:p>
    <w:p w:rsidR="006E36A2" w:rsidRDefault="006E36A2" w:rsidP="008F48F2">
      <w:pPr>
        <w:pStyle w:val="a9"/>
        <w:spacing w:after="0" w:line="240" w:lineRule="auto"/>
        <w:ind w:left="0" w:firstLine="709"/>
        <w:jc w:val="both"/>
        <w:rPr>
          <w:rFonts w:ascii="Times New Roman" w:hAnsi="Times New Roman" w:cs="Times New Roman"/>
          <w:sz w:val="28"/>
          <w:szCs w:val="28"/>
        </w:rPr>
      </w:pPr>
    </w:p>
    <w:p w:rsidR="006E36A2" w:rsidRPr="006E36A2" w:rsidRDefault="006E36A2" w:rsidP="0008248C">
      <w:pPr>
        <w:pStyle w:val="a9"/>
        <w:spacing w:after="0" w:line="360" w:lineRule="auto"/>
        <w:ind w:left="0"/>
        <w:jc w:val="center"/>
        <w:rPr>
          <w:rFonts w:ascii="Times New Roman" w:hAnsi="Times New Roman" w:cs="Times New Roman"/>
          <w:b/>
          <w:sz w:val="28"/>
          <w:szCs w:val="28"/>
        </w:rPr>
      </w:pPr>
      <w:r w:rsidRPr="006E36A2">
        <w:rPr>
          <w:rFonts w:ascii="Times New Roman" w:hAnsi="Times New Roman" w:cs="Times New Roman"/>
          <w:b/>
          <w:sz w:val="28"/>
          <w:szCs w:val="28"/>
        </w:rPr>
        <w:t>Учет скидок в документе</w:t>
      </w:r>
      <w:r w:rsidR="00E83B0F" w:rsidRPr="0005349E">
        <w:rPr>
          <w:rFonts w:ascii="Arial" w:hAnsi="Arial" w:cs="Arial"/>
          <w:b/>
          <w:sz w:val="28"/>
          <w:szCs w:val="28"/>
        </w:rPr>
        <w:t>ЗаказНаряд</w:t>
      </w:r>
    </w:p>
    <w:p w:rsidR="00C53FD6" w:rsidRDefault="00C53FD6" w:rsidP="0008248C">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Постоянные </w:t>
      </w:r>
      <w:r w:rsidR="0064647C">
        <w:rPr>
          <w:rFonts w:ascii="Times New Roman" w:hAnsi="Times New Roman" w:cs="Times New Roman"/>
          <w:sz w:val="28"/>
          <w:szCs w:val="28"/>
        </w:rPr>
        <w:t>К</w:t>
      </w:r>
      <w:r>
        <w:rPr>
          <w:rFonts w:ascii="Times New Roman" w:hAnsi="Times New Roman" w:cs="Times New Roman"/>
          <w:sz w:val="28"/>
          <w:szCs w:val="28"/>
        </w:rPr>
        <w:t xml:space="preserve">лиенты автосервиса имеют </w:t>
      </w:r>
      <w:r w:rsidR="0064647C">
        <w:rPr>
          <w:rFonts w:ascii="Times New Roman" w:hAnsi="Times New Roman" w:cs="Times New Roman"/>
          <w:sz w:val="28"/>
          <w:szCs w:val="28"/>
        </w:rPr>
        <w:t>Д</w:t>
      </w:r>
      <w:r>
        <w:rPr>
          <w:rFonts w:ascii="Times New Roman" w:hAnsi="Times New Roman" w:cs="Times New Roman"/>
          <w:sz w:val="28"/>
          <w:szCs w:val="28"/>
        </w:rPr>
        <w:t xml:space="preserve">исконтную карту и могут при оформлении </w:t>
      </w:r>
      <w:r w:rsidRPr="00C53FD6">
        <w:rPr>
          <w:rFonts w:ascii="Arial" w:hAnsi="Arial" w:cs="Arial"/>
          <w:sz w:val="28"/>
          <w:szCs w:val="28"/>
        </w:rPr>
        <w:t>ЗаказНаряда</w:t>
      </w:r>
      <w:r>
        <w:rPr>
          <w:rFonts w:ascii="Times New Roman" w:hAnsi="Times New Roman" w:cs="Times New Roman"/>
          <w:sz w:val="28"/>
          <w:szCs w:val="28"/>
        </w:rPr>
        <w:t xml:space="preserve"> воспользоваться положенной скидкой в 5% при предъявлении карты. Сумма со скидкой должна автоматически</w:t>
      </w:r>
      <w:r w:rsidR="00322526">
        <w:rPr>
          <w:rFonts w:ascii="Times New Roman" w:hAnsi="Times New Roman" w:cs="Times New Roman"/>
          <w:sz w:val="28"/>
          <w:szCs w:val="28"/>
        </w:rPr>
        <w:t>пересчитываться при заполнении М</w:t>
      </w:r>
      <w:r>
        <w:rPr>
          <w:rFonts w:ascii="Times New Roman" w:hAnsi="Times New Roman" w:cs="Times New Roman"/>
          <w:sz w:val="28"/>
          <w:szCs w:val="28"/>
        </w:rPr>
        <w:t xml:space="preserve">енеджером номера </w:t>
      </w:r>
      <w:r w:rsidR="00A4649F">
        <w:rPr>
          <w:rFonts w:ascii="Times New Roman" w:hAnsi="Times New Roman" w:cs="Times New Roman"/>
          <w:sz w:val="28"/>
          <w:szCs w:val="28"/>
        </w:rPr>
        <w:t xml:space="preserve">дисконта </w:t>
      </w:r>
      <w:r>
        <w:rPr>
          <w:rFonts w:ascii="Times New Roman" w:hAnsi="Times New Roman" w:cs="Times New Roman"/>
          <w:sz w:val="28"/>
          <w:szCs w:val="28"/>
        </w:rPr>
        <w:t>в поле</w:t>
      </w:r>
      <w:r w:rsidR="00F36B84">
        <w:rPr>
          <w:rFonts w:ascii="Times New Roman" w:hAnsi="Times New Roman" w:cs="Times New Roman"/>
          <w:sz w:val="28"/>
          <w:szCs w:val="28"/>
        </w:rPr>
        <w:t xml:space="preserve"> </w:t>
      </w:r>
      <w:r w:rsidRPr="00C53FD6">
        <w:rPr>
          <w:rFonts w:ascii="Arial" w:hAnsi="Arial" w:cs="Arial"/>
          <w:sz w:val="28"/>
          <w:szCs w:val="28"/>
        </w:rPr>
        <w:t>Карта</w:t>
      </w:r>
      <w:r>
        <w:rPr>
          <w:rFonts w:ascii="Arial" w:hAnsi="Arial" w:cs="Arial"/>
          <w:sz w:val="28"/>
          <w:szCs w:val="28"/>
        </w:rPr>
        <w:t xml:space="preserve">. </w:t>
      </w:r>
      <w:r w:rsidRPr="00C53FD6">
        <w:rPr>
          <w:rFonts w:ascii="Times New Roman" w:hAnsi="Times New Roman" w:cs="Times New Roman"/>
          <w:sz w:val="28"/>
          <w:szCs w:val="28"/>
        </w:rPr>
        <w:t xml:space="preserve">Для </w:t>
      </w:r>
      <w:r>
        <w:rPr>
          <w:rFonts w:ascii="Times New Roman" w:hAnsi="Times New Roman" w:cs="Times New Roman"/>
          <w:sz w:val="28"/>
          <w:szCs w:val="28"/>
        </w:rPr>
        <w:t xml:space="preserve">реквизита </w:t>
      </w:r>
      <w:r>
        <w:rPr>
          <w:rFonts w:ascii="Arial" w:hAnsi="Arial" w:cs="Arial"/>
          <w:sz w:val="28"/>
          <w:szCs w:val="28"/>
        </w:rPr>
        <w:t>Карта</w:t>
      </w:r>
      <w:r>
        <w:rPr>
          <w:rFonts w:ascii="Times New Roman" w:hAnsi="Times New Roman" w:cs="Times New Roman"/>
          <w:sz w:val="28"/>
          <w:szCs w:val="28"/>
        </w:rPr>
        <w:t xml:space="preserve"> вызвать процедуру </w:t>
      </w:r>
      <w:r w:rsidRPr="006E36A2">
        <w:rPr>
          <w:rFonts w:ascii="Arial" w:hAnsi="Arial" w:cs="Arial"/>
          <w:sz w:val="28"/>
          <w:szCs w:val="28"/>
        </w:rPr>
        <w:t>ПриИзменении</w:t>
      </w:r>
      <w:r w:rsidR="0005349E">
        <w:rPr>
          <w:rFonts w:ascii="Times New Roman" w:hAnsi="Times New Roman" w:cs="Times New Roman"/>
          <w:sz w:val="28"/>
          <w:szCs w:val="28"/>
        </w:rPr>
        <w:t xml:space="preserve">, </w:t>
      </w:r>
      <w:r w:rsidR="0003076F">
        <w:rPr>
          <w:rFonts w:ascii="Times New Roman" w:hAnsi="Times New Roman" w:cs="Times New Roman"/>
          <w:sz w:val="28"/>
          <w:szCs w:val="28"/>
        </w:rPr>
        <w:t xml:space="preserve">добавить </w:t>
      </w:r>
      <w:r>
        <w:rPr>
          <w:rFonts w:ascii="Times New Roman" w:hAnsi="Times New Roman" w:cs="Times New Roman"/>
          <w:sz w:val="28"/>
          <w:szCs w:val="28"/>
        </w:rPr>
        <w:t>текст процедуры</w:t>
      </w:r>
      <w:r w:rsidRPr="006E36A2">
        <w:rPr>
          <w:rFonts w:ascii="Times New Roman" w:hAnsi="Times New Roman" w:cs="Times New Roman"/>
          <w:sz w:val="28"/>
          <w:szCs w:val="28"/>
        </w:rPr>
        <w:t>:</w:t>
      </w:r>
    </w:p>
    <w:p w:rsidR="00C000D5" w:rsidRPr="00C53FD6" w:rsidRDefault="00C000D5" w:rsidP="00A75707">
      <w:pPr>
        <w:pStyle w:val="a9"/>
        <w:spacing w:after="0" w:line="240" w:lineRule="auto"/>
        <w:ind w:left="0" w:firstLine="567"/>
        <w:jc w:val="both"/>
        <w:rPr>
          <w:rFonts w:ascii="Times New Roman" w:hAnsi="Times New Roman" w:cs="Times New Roman"/>
          <w:sz w:val="28"/>
          <w:szCs w:val="28"/>
        </w:rPr>
      </w:pPr>
    </w:p>
    <w:p w:rsidR="00B66331" w:rsidRPr="0005349E" w:rsidRDefault="00B66331" w:rsidP="008F48F2">
      <w:pPr>
        <w:pStyle w:val="a9"/>
        <w:spacing w:after="0" w:line="240" w:lineRule="auto"/>
        <w:ind w:left="0"/>
        <w:jc w:val="both"/>
        <w:rPr>
          <w:rFonts w:ascii="Arial" w:hAnsi="Arial" w:cs="Arial"/>
          <w:sz w:val="24"/>
          <w:szCs w:val="24"/>
        </w:rPr>
      </w:pPr>
      <w:r w:rsidRPr="0005349E">
        <w:rPr>
          <w:rFonts w:ascii="Arial" w:hAnsi="Arial" w:cs="Arial"/>
          <w:sz w:val="24"/>
          <w:szCs w:val="24"/>
        </w:rPr>
        <w:t>&amp;НаКлиенте</w:t>
      </w:r>
    </w:p>
    <w:p w:rsidR="00B66331" w:rsidRPr="0005349E" w:rsidRDefault="00B66331" w:rsidP="008F48F2">
      <w:pPr>
        <w:pStyle w:val="a9"/>
        <w:spacing w:after="0" w:line="240" w:lineRule="auto"/>
        <w:ind w:left="0"/>
        <w:jc w:val="both"/>
        <w:rPr>
          <w:rFonts w:ascii="Arial" w:hAnsi="Arial" w:cs="Arial"/>
          <w:sz w:val="24"/>
          <w:szCs w:val="24"/>
        </w:rPr>
      </w:pPr>
      <w:r w:rsidRPr="0005349E">
        <w:rPr>
          <w:rFonts w:ascii="Arial" w:hAnsi="Arial" w:cs="Arial"/>
          <w:sz w:val="24"/>
          <w:szCs w:val="24"/>
        </w:rPr>
        <w:t>Процедура КартаПриИзменении(Элемент)</w:t>
      </w:r>
    </w:p>
    <w:p w:rsidR="00B66331" w:rsidRPr="0005349E" w:rsidRDefault="0005349E" w:rsidP="008F48F2">
      <w:pPr>
        <w:pStyle w:val="a9"/>
        <w:spacing w:after="0" w:line="240" w:lineRule="auto"/>
        <w:ind w:left="0"/>
        <w:jc w:val="both"/>
        <w:rPr>
          <w:rFonts w:ascii="Arial" w:hAnsi="Arial" w:cs="Arial"/>
          <w:sz w:val="24"/>
          <w:szCs w:val="24"/>
        </w:rPr>
      </w:pPr>
      <w:r>
        <w:rPr>
          <w:rFonts w:ascii="Arial" w:hAnsi="Arial" w:cs="Arial"/>
          <w:sz w:val="24"/>
          <w:szCs w:val="24"/>
        </w:rPr>
        <w:t>Если Объект.Карта=</w:t>
      </w:r>
      <w:r w:rsidR="0034239D" w:rsidRPr="0005349E">
        <w:rPr>
          <w:rFonts w:ascii="Arial" w:hAnsi="Arial" w:cs="Arial"/>
          <w:sz w:val="24"/>
          <w:szCs w:val="24"/>
        </w:rPr>
        <w:t>«»</w:t>
      </w:r>
      <w:r w:rsidR="00B66331" w:rsidRPr="0005349E">
        <w:rPr>
          <w:rFonts w:ascii="Arial" w:hAnsi="Arial" w:cs="Arial"/>
          <w:sz w:val="24"/>
          <w:szCs w:val="24"/>
        </w:rPr>
        <w:t xml:space="preserve"> Тогда </w:t>
      </w:r>
    </w:p>
    <w:p w:rsidR="00B66331" w:rsidRPr="0005349E" w:rsidRDefault="00B66331" w:rsidP="008F48F2">
      <w:pPr>
        <w:pStyle w:val="a9"/>
        <w:spacing w:after="0" w:line="240" w:lineRule="auto"/>
        <w:ind w:left="0"/>
        <w:jc w:val="both"/>
        <w:rPr>
          <w:rFonts w:ascii="Arial" w:hAnsi="Arial" w:cs="Arial"/>
          <w:sz w:val="24"/>
          <w:szCs w:val="24"/>
        </w:rPr>
      </w:pPr>
      <w:r w:rsidRPr="0005349E">
        <w:rPr>
          <w:rFonts w:ascii="Arial" w:hAnsi="Arial" w:cs="Arial"/>
          <w:sz w:val="24"/>
          <w:szCs w:val="24"/>
        </w:rPr>
        <w:t>Объект.ИтогоСоСкидкой=Объект.Итого*0</w:t>
      </w:r>
    </w:p>
    <w:p w:rsidR="00B66331" w:rsidRPr="0005349E" w:rsidRDefault="00B66331" w:rsidP="008F48F2">
      <w:pPr>
        <w:pStyle w:val="a9"/>
        <w:spacing w:after="0" w:line="240" w:lineRule="auto"/>
        <w:ind w:left="0"/>
        <w:jc w:val="both"/>
        <w:rPr>
          <w:rFonts w:ascii="Arial" w:hAnsi="Arial" w:cs="Arial"/>
          <w:sz w:val="24"/>
          <w:szCs w:val="24"/>
        </w:rPr>
      </w:pPr>
      <w:r w:rsidRPr="0005349E">
        <w:rPr>
          <w:rFonts w:ascii="Arial" w:hAnsi="Arial" w:cs="Arial"/>
          <w:sz w:val="24"/>
          <w:szCs w:val="24"/>
        </w:rPr>
        <w:t>Иначе  Объект.ИтогоСоСкидкой=Объект.Итого-Объект.Итого*0.05</w:t>
      </w:r>
    </w:p>
    <w:p w:rsidR="00B66331" w:rsidRPr="0005349E" w:rsidRDefault="00B66331" w:rsidP="008F48F2">
      <w:pPr>
        <w:pStyle w:val="a9"/>
        <w:spacing w:after="0" w:line="240" w:lineRule="auto"/>
        <w:ind w:left="0"/>
        <w:jc w:val="both"/>
        <w:rPr>
          <w:rFonts w:ascii="Arial" w:hAnsi="Arial" w:cs="Arial"/>
          <w:sz w:val="24"/>
          <w:szCs w:val="24"/>
        </w:rPr>
      </w:pPr>
      <w:r w:rsidRPr="0005349E">
        <w:rPr>
          <w:rFonts w:ascii="Arial" w:hAnsi="Arial" w:cs="Arial"/>
          <w:sz w:val="24"/>
          <w:szCs w:val="24"/>
        </w:rPr>
        <w:t>КонецЕсли</w:t>
      </w:r>
    </w:p>
    <w:p w:rsidR="00B66331" w:rsidRPr="00B66331" w:rsidRDefault="00B66331" w:rsidP="008F48F2">
      <w:pPr>
        <w:pStyle w:val="a9"/>
        <w:spacing w:after="0" w:line="240" w:lineRule="auto"/>
        <w:ind w:left="0"/>
        <w:jc w:val="both"/>
        <w:rPr>
          <w:rFonts w:ascii="Arial" w:hAnsi="Arial" w:cs="Arial"/>
          <w:sz w:val="28"/>
          <w:szCs w:val="28"/>
        </w:rPr>
      </w:pPr>
      <w:r w:rsidRPr="0005349E">
        <w:rPr>
          <w:rFonts w:ascii="Arial" w:hAnsi="Arial" w:cs="Arial"/>
          <w:sz w:val="24"/>
          <w:szCs w:val="24"/>
        </w:rPr>
        <w:t>КонецПроцедуры</w:t>
      </w:r>
    </w:p>
    <w:p w:rsidR="006342BE" w:rsidRPr="0003076F" w:rsidRDefault="006342BE" w:rsidP="0003076F">
      <w:pPr>
        <w:spacing w:after="0" w:line="240" w:lineRule="auto"/>
        <w:jc w:val="both"/>
        <w:rPr>
          <w:rFonts w:ascii="Times New Roman" w:hAnsi="Times New Roman" w:cs="Times New Roman"/>
          <w:sz w:val="28"/>
          <w:szCs w:val="28"/>
        </w:rPr>
      </w:pPr>
    </w:p>
    <w:p w:rsidR="00497ED8" w:rsidRPr="0069076F" w:rsidRDefault="00B83A20" w:rsidP="0008248C">
      <w:pPr>
        <w:pStyle w:val="a9"/>
        <w:spacing w:after="0" w:line="360" w:lineRule="auto"/>
        <w:ind w:left="0" w:firstLine="567"/>
        <w:jc w:val="both"/>
        <w:rPr>
          <w:rFonts w:ascii="Times New Roman" w:hAnsi="Times New Roman" w:cs="Times New Roman"/>
          <w:sz w:val="28"/>
          <w:szCs w:val="28"/>
        </w:rPr>
      </w:pPr>
      <w:r w:rsidRPr="00B83A20">
        <w:rPr>
          <w:rFonts w:ascii="Times New Roman" w:hAnsi="Times New Roman" w:cs="Times New Roman"/>
          <w:b/>
          <w:sz w:val="28"/>
          <w:szCs w:val="28"/>
        </w:rPr>
        <w:t>Документ 2.</w:t>
      </w:r>
      <w:r w:rsidR="00F36B84">
        <w:rPr>
          <w:rFonts w:ascii="Times New Roman" w:hAnsi="Times New Roman" w:cs="Times New Roman"/>
          <w:b/>
          <w:sz w:val="28"/>
          <w:szCs w:val="28"/>
        </w:rPr>
        <w:t xml:space="preserve"> </w:t>
      </w:r>
      <w:r w:rsidR="00387EAA" w:rsidRPr="0005349E">
        <w:rPr>
          <w:rFonts w:ascii="Arial" w:hAnsi="Arial" w:cs="Arial"/>
          <w:sz w:val="32"/>
          <w:szCs w:val="32"/>
        </w:rPr>
        <w:t>АктАктивнойП</w:t>
      </w:r>
      <w:r w:rsidR="00497ED8" w:rsidRPr="0005349E">
        <w:rPr>
          <w:rFonts w:ascii="Arial" w:hAnsi="Arial" w:cs="Arial"/>
          <w:sz w:val="32"/>
          <w:szCs w:val="32"/>
        </w:rPr>
        <w:t>риемки</w:t>
      </w:r>
      <w:r w:rsidR="00F36B84">
        <w:rPr>
          <w:rFonts w:ascii="Arial" w:hAnsi="Arial" w:cs="Arial"/>
          <w:sz w:val="32"/>
          <w:szCs w:val="32"/>
        </w:rPr>
        <w:t xml:space="preserve"> </w:t>
      </w:r>
      <w:r w:rsidR="0034239D">
        <w:rPr>
          <w:rFonts w:ascii="Times New Roman" w:hAnsi="Times New Roman" w:cs="Times New Roman"/>
          <w:sz w:val="28"/>
          <w:szCs w:val="28"/>
        </w:rPr>
        <w:t>–</w:t>
      </w:r>
      <w:r w:rsidR="00F36B84">
        <w:rPr>
          <w:rFonts w:ascii="Times New Roman" w:hAnsi="Times New Roman" w:cs="Times New Roman"/>
          <w:sz w:val="28"/>
          <w:szCs w:val="28"/>
        </w:rPr>
        <w:t xml:space="preserve"> </w:t>
      </w:r>
      <w:r w:rsidR="00E0004A">
        <w:rPr>
          <w:rFonts w:ascii="Times New Roman" w:hAnsi="Times New Roman" w:cs="Times New Roman"/>
          <w:sz w:val="28"/>
          <w:szCs w:val="28"/>
        </w:rPr>
        <w:t>в этом документе Мастер фиксирует</w:t>
      </w:r>
      <w:r w:rsidR="00FB354D" w:rsidRPr="0069076F">
        <w:rPr>
          <w:rFonts w:ascii="Times New Roman" w:hAnsi="Times New Roman" w:cs="Times New Roman"/>
          <w:sz w:val="28"/>
          <w:szCs w:val="28"/>
        </w:rPr>
        <w:t xml:space="preserve"> особен</w:t>
      </w:r>
      <w:r w:rsidR="00CF7458">
        <w:rPr>
          <w:rFonts w:ascii="Times New Roman" w:hAnsi="Times New Roman" w:cs="Times New Roman"/>
          <w:sz w:val="28"/>
          <w:szCs w:val="28"/>
        </w:rPr>
        <w:t xml:space="preserve">ности комплектации, </w:t>
      </w:r>
      <w:r w:rsidR="00B70D5F">
        <w:rPr>
          <w:rFonts w:ascii="Times New Roman" w:hAnsi="Times New Roman" w:cs="Times New Roman"/>
          <w:sz w:val="28"/>
          <w:szCs w:val="28"/>
        </w:rPr>
        <w:t xml:space="preserve">а также </w:t>
      </w:r>
      <w:r w:rsidR="00FB354D" w:rsidRPr="0069076F">
        <w:rPr>
          <w:rFonts w:ascii="Times New Roman" w:hAnsi="Times New Roman" w:cs="Times New Roman"/>
          <w:sz w:val="28"/>
          <w:szCs w:val="28"/>
        </w:rPr>
        <w:t>все повр</w:t>
      </w:r>
      <w:r w:rsidR="009607A5">
        <w:rPr>
          <w:rFonts w:ascii="Times New Roman" w:hAnsi="Times New Roman" w:cs="Times New Roman"/>
          <w:sz w:val="28"/>
          <w:szCs w:val="28"/>
        </w:rPr>
        <w:t>е</w:t>
      </w:r>
      <w:r w:rsidR="00FB354D" w:rsidRPr="0069076F">
        <w:rPr>
          <w:rFonts w:ascii="Times New Roman" w:hAnsi="Times New Roman" w:cs="Times New Roman"/>
          <w:sz w:val="28"/>
          <w:szCs w:val="28"/>
        </w:rPr>
        <w:t>жд</w:t>
      </w:r>
      <w:r w:rsidR="009607A5">
        <w:rPr>
          <w:rFonts w:ascii="Times New Roman" w:hAnsi="Times New Roman" w:cs="Times New Roman"/>
          <w:sz w:val="28"/>
          <w:szCs w:val="28"/>
        </w:rPr>
        <w:t>е</w:t>
      </w:r>
      <w:r w:rsidR="00CF7458">
        <w:rPr>
          <w:rFonts w:ascii="Times New Roman" w:hAnsi="Times New Roman" w:cs="Times New Roman"/>
          <w:sz w:val="28"/>
          <w:szCs w:val="28"/>
        </w:rPr>
        <w:t>ния</w:t>
      </w:r>
      <w:r w:rsidR="00FB354D" w:rsidRPr="0069076F">
        <w:rPr>
          <w:rFonts w:ascii="Times New Roman" w:hAnsi="Times New Roman" w:cs="Times New Roman"/>
          <w:sz w:val="28"/>
          <w:szCs w:val="28"/>
        </w:rPr>
        <w:t xml:space="preserve"> и д</w:t>
      </w:r>
      <w:r w:rsidR="009607A5">
        <w:rPr>
          <w:rFonts w:ascii="Times New Roman" w:hAnsi="Times New Roman" w:cs="Times New Roman"/>
          <w:sz w:val="28"/>
          <w:szCs w:val="28"/>
        </w:rPr>
        <w:t>е</w:t>
      </w:r>
      <w:r w:rsidR="0003076F">
        <w:rPr>
          <w:rFonts w:ascii="Times New Roman" w:hAnsi="Times New Roman" w:cs="Times New Roman"/>
          <w:sz w:val="28"/>
          <w:szCs w:val="28"/>
        </w:rPr>
        <w:t xml:space="preserve">фекты </w:t>
      </w:r>
      <w:r w:rsidR="009607A5">
        <w:rPr>
          <w:rFonts w:ascii="Times New Roman" w:hAnsi="Times New Roman" w:cs="Times New Roman"/>
          <w:sz w:val="28"/>
          <w:szCs w:val="28"/>
        </w:rPr>
        <w:t>а</w:t>
      </w:r>
      <w:r w:rsidR="00FB354D" w:rsidRPr="0069076F">
        <w:rPr>
          <w:rFonts w:ascii="Times New Roman" w:hAnsi="Times New Roman" w:cs="Times New Roman"/>
          <w:sz w:val="28"/>
          <w:szCs w:val="28"/>
        </w:rPr>
        <w:t>втомобил</w:t>
      </w:r>
      <w:r w:rsidR="00CF7458">
        <w:rPr>
          <w:rFonts w:ascii="Times New Roman" w:hAnsi="Times New Roman" w:cs="Times New Roman"/>
          <w:sz w:val="28"/>
          <w:szCs w:val="28"/>
        </w:rPr>
        <w:t>я</w:t>
      </w:r>
      <w:r w:rsidR="00FB354D" w:rsidRPr="0069076F">
        <w:rPr>
          <w:rFonts w:ascii="Times New Roman" w:hAnsi="Times New Roman" w:cs="Times New Roman"/>
          <w:sz w:val="28"/>
          <w:szCs w:val="28"/>
        </w:rPr>
        <w:t>, к</w:t>
      </w:r>
      <w:r w:rsidR="009607A5">
        <w:rPr>
          <w:rFonts w:ascii="Times New Roman" w:hAnsi="Times New Roman" w:cs="Times New Roman"/>
          <w:sz w:val="28"/>
          <w:szCs w:val="28"/>
        </w:rPr>
        <w:t>о</w:t>
      </w:r>
      <w:r w:rsidR="00FB354D" w:rsidRPr="0069076F">
        <w:rPr>
          <w:rFonts w:ascii="Times New Roman" w:hAnsi="Times New Roman" w:cs="Times New Roman"/>
          <w:sz w:val="28"/>
          <w:szCs w:val="28"/>
        </w:rPr>
        <w:t>т</w:t>
      </w:r>
      <w:r w:rsidR="009607A5">
        <w:rPr>
          <w:rFonts w:ascii="Times New Roman" w:hAnsi="Times New Roman" w:cs="Times New Roman"/>
          <w:sz w:val="28"/>
          <w:szCs w:val="28"/>
        </w:rPr>
        <w:t>о</w:t>
      </w:r>
      <w:r w:rsidR="00FB354D" w:rsidRPr="0069076F">
        <w:rPr>
          <w:rFonts w:ascii="Times New Roman" w:hAnsi="Times New Roman" w:cs="Times New Roman"/>
          <w:sz w:val="28"/>
          <w:szCs w:val="28"/>
        </w:rPr>
        <w:t xml:space="preserve">рые могут быть выявлены </w:t>
      </w:r>
      <w:r w:rsidR="00E0004A" w:rsidRPr="0069076F">
        <w:rPr>
          <w:rFonts w:ascii="Times New Roman" w:hAnsi="Times New Roman" w:cs="Times New Roman"/>
          <w:sz w:val="28"/>
          <w:szCs w:val="28"/>
        </w:rPr>
        <w:t>при наружном осмотре</w:t>
      </w:r>
      <w:r w:rsidR="007B1731">
        <w:rPr>
          <w:rFonts w:ascii="Times New Roman" w:hAnsi="Times New Roman" w:cs="Times New Roman"/>
          <w:sz w:val="28"/>
          <w:szCs w:val="28"/>
        </w:rPr>
        <w:t xml:space="preserve"> (</w:t>
      </w:r>
      <w:r w:rsidR="00493E79">
        <w:rPr>
          <w:rFonts w:ascii="Times New Roman" w:hAnsi="Times New Roman" w:cs="Times New Roman"/>
          <w:sz w:val="28"/>
          <w:szCs w:val="28"/>
        </w:rPr>
        <w:t>табл.</w:t>
      </w:r>
      <w:r w:rsidR="0005349E">
        <w:rPr>
          <w:rFonts w:ascii="Times New Roman" w:hAnsi="Times New Roman" w:cs="Times New Roman"/>
          <w:sz w:val="28"/>
          <w:szCs w:val="28"/>
        </w:rPr>
        <w:t>5</w:t>
      </w:r>
      <w:r w:rsidR="00387EAA">
        <w:rPr>
          <w:rFonts w:ascii="Times New Roman" w:hAnsi="Times New Roman" w:cs="Times New Roman"/>
          <w:sz w:val="28"/>
          <w:szCs w:val="28"/>
        </w:rPr>
        <w:t>)</w:t>
      </w:r>
      <w:r w:rsidR="0053503A">
        <w:rPr>
          <w:rFonts w:ascii="Times New Roman" w:hAnsi="Times New Roman" w:cs="Times New Roman"/>
          <w:sz w:val="28"/>
          <w:szCs w:val="28"/>
        </w:rPr>
        <w:t>.</w:t>
      </w:r>
    </w:p>
    <w:p w:rsidR="00E0004A" w:rsidRDefault="00E0004A" w:rsidP="00E0004A">
      <w:pPr>
        <w:spacing w:after="0" w:line="240" w:lineRule="auto"/>
        <w:jc w:val="right"/>
        <w:rPr>
          <w:rFonts w:ascii="Times New Roman" w:hAnsi="Times New Roman" w:cs="Times New Roman"/>
          <w:sz w:val="28"/>
          <w:szCs w:val="28"/>
        </w:rPr>
      </w:pPr>
    </w:p>
    <w:p w:rsidR="0030392E" w:rsidRDefault="0008248C" w:rsidP="00E0004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5 - </w:t>
      </w:r>
      <w:r w:rsidR="002A576E">
        <w:rPr>
          <w:rFonts w:ascii="Times New Roman" w:hAnsi="Times New Roman" w:cs="Times New Roman"/>
          <w:sz w:val="28"/>
          <w:szCs w:val="28"/>
        </w:rPr>
        <w:t>С</w:t>
      </w:r>
      <w:r w:rsidR="00493E79">
        <w:rPr>
          <w:rFonts w:ascii="Times New Roman" w:hAnsi="Times New Roman" w:cs="Times New Roman"/>
          <w:sz w:val="28"/>
          <w:szCs w:val="28"/>
        </w:rPr>
        <w:t>остав реквизитов</w:t>
      </w:r>
      <w:r w:rsidR="0030392E">
        <w:rPr>
          <w:rFonts w:ascii="Times New Roman" w:hAnsi="Times New Roman" w:cs="Times New Roman"/>
          <w:sz w:val="28"/>
          <w:szCs w:val="28"/>
        </w:rPr>
        <w:t xml:space="preserve"> документа </w:t>
      </w:r>
      <w:r w:rsidR="0030392E" w:rsidRPr="00680A5E">
        <w:rPr>
          <w:rFonts w:ascii="Arial" w:hAnsi="Arial" w:cs="Arial"/>
          <w:sz w:val="28"/>
          <w:szCs w:val="28"/>
        </w:rPr>
        <w:t>АктАктивнойПриемки</w:t>
      </w:r>
    </w:p>
    <w:tbl>
      <w:tblPr>
        <w:tblStyle w:val="af"/>
        <w:tblW w:w="8186" w:type="dxa"/>
        <w:jc w:val="center"/>
        <w:tblLayout w:type="fixed"/>
        <w:tblLook w:val="04A0" w:firstRow="1" w:lastRow="0" w:firstColumn="1" w:lastColumn="0" w:noHBand="0" w:noVBand="1"/>
      </w:tblPr>
      <w:tblGrid>
        <w:gridCol w:w="4712"/>
        <w:gridCol w:w="1773"/>
        <w:gridCol w:w="1701"/>
      </w:tblGrid>
      <w:tr w:rsidR="0030392E" w:rsidTr="00632155">
        <w:trPr>
          <w:jc w:val="center"/>
        </w:trPr>
        <w:tc>
          <w:tcPr>
            <w:tcW w:w="4712" w:type="dxa"/>
          </w:tcPr>
          <w:p w:rsidR="0030392E" w:rsidRDefault="0030392E" w:rsidP="008F48F2">
            <w:pPr>
              <w:jc w:val="center"/>
              <w:rPr>
                <w:rFonts w:ascii="Times New Roman" w:hAnsi="Times New Roman" w:cs="Times New Roman"/>
                <w:sz w:val="28"/>
                <w:szCs w:val="28"/>
              </w:rPr>
            </w:pPr>
            <w:r>
              <w:rPr>
                <w:rFonts w:ascii="Times New Roman" w:hAnsi="Times New Roman" w:cs="Times New Roman"/>
                <w:sz w:val="28"/>
                <w:szCs w:val="28"/>
              </w:rPr>
              <w:t>Имя</w:t>
            </w:r>
          </w:p>
        </w:tc>
        <w:tc>
          <w:tcPr>
            <w:tcW w:w="1773" w:type="dxa"/>
          </w:tcPr>
          <w:p w:rsidR="0030392E" w:rsidRDefault="0030392E" w:rsidP="008F48F2">
            <w:pPr>
              <w:jc w:val="center"/>
              <w:rPr>
                <w:rFonts w:ascii="Times New Roman" w:hAnsi="Times New Roman" w:cs="Times New Roman"/>
                <w:sz w:val="28"/>
                <w:szCs w:val="28"/>
              </w:rPr>
            </w:pPr>
            <w:r>
              <w:rPr>
                <w:rFonts w:ascii="Times New Roman" w:hAnsi="Times New Roman" w:cs="Times New Roman"/>
                <w:sz w:val="28"/>
                <w:szCs w:val="28"/>
              </w:rPr>
              <w:t>Тип</w:t>
            </w:r>
          </w:p>
        </w:tc>
        <w:tc>
          <w:tcPr>
            <w:tcW w:w="1701" w:type="dxa"/>
          </w:tcPr>
          <w:p w:rsidR="0030392E" w:rsidRDefault="0030392E" w:rsidP="008F48F2">
            <w:pPr>
              <w:jc w:val="center"/>
              <w:rPr>
                <w:rFonts w:ascii="Times New Roman" w:hAnsi="Times New Roman" w:cs="Times New Roman"/>
                <w:sz w:val="28"/>
                <w:szCs w:val="28"/>
              </w:rPr>
            </w:pPr>
            <w:r>
              <w:rPr>
                <w:rFonts w:ascii="Times New Roman" w:hAnsi="Times New Roman" w:cs="Times New Roman"/>
                <w:sz w:val="28"/>
                <w:szCs w:val="28"/>
              </w:rPr>
              <w:t>Длина</w:t>
            </w:r>
          </w:p>
        </w:tc>
      </w:tr>
      <w:tr w:rsidR="005A09F8" w:rsidTr="00632155">
        <w:trPr>
          <w:jc w:val="center"/>
        </w:trPr>
        <w:tc>
          <w:tcPr>
            <w:tcW w:w="8186" w:type="dxa"/>
            <w:gridSpan w:val="3"/>
          </w:tcPr>
          <w:p w:rsidR="005A09F8" w:rsidRPr="00632155" w:rsidRDefault="005A09F8" w:rsidP="008F48F2">
            <w:pPr>
              <w:rPr>
                <w:rFonts w:ascii="Arial" w:hAnsi="Arial" w:cs="Arial"/>
                <w:sz w:val="28"/>
                <w:szCs w:val="28"/>
              </w:rPr>
            </w:pPr>
            <w:r w:rsidRPr="00632155">
              <w:rPr>
                <w:rFonts w:ascii="Arial" w:hAnsi="Arial" w:cs="Arial"/>
                <w:sz w:val="28"/>
                <w:szCs w:val="28"/>
              </w:rPr>
              <w:t>Табличная часть ПричиныОбращения</w:t>
            </w:r>
          </w:p>
        </w:tc>
      </w:tr>
      <w:tr w:rsidR="0030392E" w:rsidTr="00632155">
        <w:trPr>
          <w:jc w:val="center"/>
        </w:trPr>
        <w:tc>
          <w:tcPr>
            <w:tcW w:w="4712" w:type="dxa"/>
          </w:tcPr>
          <w:p w:rsidR="0030392E" w:rsidRPr="00632155" w:rsidRDefault="0030392E" w:rsidP="008F48F2">
            <w:pPr>
              <w:rPr>
                <w:rFonts w:ascii="Arial" w:hAnsi="Arial" w:cs="Arial"/>
                <w:sz w:val="28"/>
                <w:szCs w:val="28"/>
              </w:rPr>
            </w:pPr>
            <w:r w:rsidRPr="00632155">
              <w:rPr>
                <w:rFonts w:ascii="Arial" w:hAnsi="Arial" w:cs="Arial"/>
                <w:sz w:val="28"/>
                <w:szCs w:val="28"/>
              </w:rPr>
              <w:t>НеисправностьСоСловЗа</w:t>
            </w:r>
            <w:r w:rsidR="00E476B6" w:rsidRPr="00632155">
              <w:rPr>
                <w:rFonts w:ascii="Arial" w:hAnsi="Arial" w:cs="Arial"/>
                <w:sz w:val="28"/>
                <w:szCs w:val="28"/>
              </w:rPr>
              <w:t>казчик</w:t>
            </w:r>
            <w:r w:rsidR="00632155">
              <w:rPr>
                <w:rFonts w:ascii="Arial" w:hAnsi="Arial" w:cs="Arial"/>
                <w:sz w:val="28"/>
                <w:szCs w:val="28"/>
              </w:rPr>
              <w:t>а</w:t>
            </w:r>
          </w:p>
        </w:tc>
        <w:tc>
          <w:tcPr>
            <w:tcW w:w="1773" w:type="dxa"/>
          </w:tcPr>
          <w:p w:rsidR="0030392E" w:rsidRDefault="0053227A" w:rsidP="008F48F2">
            <w:pPr>
              <w:rPr>
                <w:rFonts w:ascii="Times New Roman" w:hAnsi="Times New Roman" w:cs="Times New Roman"/>
                <w:sz w:val="28"/>
                <w:szCs w:val="28"/>
              </w:rPr>
            </w:pPr>
            <w:r>
              <w:rPr>
                <w:rFonts w:ascii="Times New Roman" w:hAnsi="Times New Roman" w:cs="Times New Roman"/>
                <w:sz w:val="28"/>
                <w:szCs w:val="28"/>
              </w:rPr>
              <w:t>Строка</w:t>
            </w:r>
          </w:p>
        </w:tc>
        <w:tc>
          <w:tcPr>
            <w:tcW w:w="1701" w:type="dxa"/>
          </w:tcPr>
          <w:p w:rsidR="0030392E" w:rsidRDefault="0053227A" w:rsidP="008F48F2">
            <w:pPr>
              <w:rPr>
                <w:rFonts w:ascii="Times New Roman" w:hAnsi="Times New Roman" w:cs="Times New Roman"/>
                <w:sz w:val="28"/>
                <w:szCs w:val="28"/>
              </w:rPr>
            </w:pPr>
            <w:r>
              <w:rPr>
                <w:rFonts w:ascii="Times New Roman" w:hAnsi="Times New Roman" w:cs="Times New Roman"/>
                <w:sz w:val="28"/>
                <w:szCs w:val="28"/>
              </w:rPr>
              <w:t>10</w:t>
            </w:r>
          </w:p>
        </w:tc>
      </w:tr>
    </w:tbl>
    <w:p w:rsidR="0005349E" w:rsidRDefault="0005349E" w:rsidP="008F48F2">
      <w:pPr>
        <w:spacing w:after="0" w:line="240" w:lineRule="auto"/>
        <w:ind w:firstLine="709"/>
        <w:jc w:val="both"/>
        <w:rPr>
          <w:rFonts w:ascii="Arial" w:hAnsi="Arial" w:cs="Arial"/>
          <w:sz w:val="28"/>
          <w:szCs w:val="28"/>
        </w:rPr>
      </w:pPr>
    </w:p>
    <w:p w:rsidR="00B86192" w:rsidRPr="00B83A20" w:rsidRDefault="007B1731" w:rsidP="0008248C">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B83A20" w:rsidRPr="00B83A20">
        <w:rPr>
          <w:rFonts w:ascii="Times New Roman" w:hAnsi="Times New Roman" w:cs="Times New Roman"/>
          <w:sz w:val="28"/>
          <w:szCs w:val="28"/>
        </w:rPr>
        <w:t>окумент</w:t>
      </w:r>
      <w:r w:rsidR="00F36B84">
        <w:rPr>
          <w:rFonts w:ascii="Times New Roman" w:hAnsi="Times New Roman" w:cs="Times New Roman"/>
          <w:sz w:val="28"/>
          <w:szCs w:val="28"/>
        </w:rPr>
        <w:t xml:space="preserve"> </w:t>
      </w:r>
      <w:r w:rsidR="00B86192" w:rsidRPr="00B83A20">
        <w:rPr>
          <w:rFonts w:ascii="Arial" w:hAnsi="Arial" w:cs="Arial"/>
          <w:sz w:val="28"/>
          <w:szCs w:val="28"/>
        </w:rPr>
        <w:t>АктАктивнойПриемки</w:t>
      </w:r>
      <w:r w:rsidR="00F36B84">
        <w:rPr>
          <w:rFonts w:ascii="Arial" w:hAnsi="Arial" w:cs="Arial"/>
          <w:sz w:val="28"/>
          <w:szCs w:val="28"/>
        </w:rPr>
        <w:t xml:space="preserve"> </w:t>
      </w:r>
      <w:r w:rsidR="00B86192" w:rsidRPr="00B83A20">
        <w:rPr>
          <w:rFonts w:ascii="Times New Roman" w:hAnsi="Times New Roman" w:cs="Times New Roman"/>
          <w:sz w:val="28"/>
          <w:szCs w:val="28"/>
        </w:rPr>
        <w:t xml:space="preserve">составляется Мастером со слов Заказчика. Этот документ должен быть </w:t>
      </w:r>
      <w:r>
        <w:rPr>
          <w:rFonts w:ascii="Times New Roman" w:hAnsi="Times New Roman" w:cs="Times New Roman"/>
          <w:sz w:val="28"/>
          <w:szCs w:val="28"/>
        </w:rPr>
        <w:t>«</w:t>
      </w:r>
      <w:r w:rsidR="00B229AE" w:rsidRPr="00B83A20">
        <w:rPr>
          <w:rFonts w:ascii="Times New Roman" w:hAnsi="Times New Roman" w:cs="Times New Roman"/>
          <w:sz w:val="28"/>
          <w:szCs w:val="28"/>
        </w:rPr>
        <w:t>при</w:t>
      </w:r>
      <w:r w:rsidR="00B86192" w:rsidRPr="00B83A20">
        <w:rPr>
          <w:rFonts w:ascii="Times New Roman" w:hAnsi="Times New Roman" w:cs="Times New Roman"/>
          <w:sz w:val="28"/>
          <w:szCs w:val="28"/>
        </w:rPr>
        <w:t>вязан</w:t>
      </w:r>
      <w:r>
        <w:rPr>
          <w:rFonts w:ascii="Times New Roman" w:hAnsi="Times New Roman" w:cs="Times New Roman"/>
          <w:sz w:val="28"/>
          <w:szCs w:val="28"/>
        </w:rPr>
        <w:t>»</w:t>
      </w:r>
      <w:r w:rsidR="00F36B84">
        <w:rPr>
          <w:rFonts w:ascii="Times New Roman" w:hAnsi="Times New Roman" w:cs="Times New Roman"/>
          <w:sz w:val="28"/>
          <w:szCs w:val="28"/>
        </w:rPr>
        <w:t xml:space="preserve"> </w:t>
      </w:r>
      <w:r w:rsidR="00B229AE" w:rsidRPr="00B83A20">
        <w:rPr>
          <w:rFonts w:ascii="Times New Roman" w:hAnsi="Times New Roman" w:cs="Times New Roman"/>
          <w:sz w:val="28"/>
          <w:szCs w:val="28"/>
        </w:rPr>
        <w:t>к</w:t>
      </w:r>
      <w:r w:rsidR="00F36B84">
        <w:rPr>
          <w:rFonts w:ascii="Times New Roman" w:hAnsi="Times New Roman" w:cs="Times New Roman"/>
          <w:sz w:val="28"/>
          <w:szCs w:val="28"/>
        </w:rPr>
        <w:t xml:space="preserve"> </w:t>
      </w:r>
      <w:r w:rsidR="00B229AE" w:rsidRPr="00B83A20">
        <w:rPr>
          <w:rFonts w:ascii="Times New Roman" w:hAnsi="Times New Roman" w:cs="Times New Roman"/>
          <w:sz w:val="28"/>
          <w:szCs w:val="28"/>
        </w:rPr>
        <w:t>соответствующему</w:t>
      </w:r>
      <w:r w:rsidR="00F36B84">
        <w:rPr>
          <w:rFonts w:ascii="Times New Roman" w:hAnsi="Times New Roman" w:cs="Times New Roman"/>
          <w:sz w:val="28"/>
          <w:szCs w:val="28"/>
        </w:rPr>
        <w:t xml:space="preserve"> </w:t>
      </w:r>
      <w:r w:rsidR="00B86192" w:rsidRPr="00B83A20">
        <w:rPr>
          <w:rFonts w:ascii="Arial" w:hAnsi="Arial" w:cs="Arial"/>
          <w:sz w:val="28"/>
          <w:szCs w:val="28"/>
        </w:rPr>
        <w:t>ЗаказНаряд</w:t>
      </w:r>
      <w:r w:rsidR="00B229AE" w:rsidRPr="00B83A20">
        <w:rPr>
          <w:rFonts w:ascii="Arial" w:hAnsi="Arial" w:cs="Arial"/>
          <w:sz w:val="28"/>
          <w:szCs w:val="28"/>
        </w:rPr>
        <w:t>у</w:t>
      </w:r>
      <w:r w:rsidR="00B86192" w:rsidRPr="00B83A20">
        <w:rPr>
          <w:rFonts w:ascii="Times New Roman" w:hAnsi="Times New Roman" w:cs="Times New Roman"/>
          <w:sz w:val="28"/>
          <w:szCs w:val="28"/>
        </w:rPr>
        <w:t xml:space="preserve">, т.е. данные о Заказчике и Автомобиле документа </w:t>
      </w:r>
      <w:r w:rsidR="00B86192" w:rsidRPr="00B83A20">
        <w:rPr>
          <w:rFonts w:ascii="Arial" w:hAnsi="Arial" w:cs="Arial"/>
          <w:sz w:val="28"/>
          <w:szCs w:val="28"/>
        </w:rPr>
        <w:t>ЗаказНаряд</w:t>
      </w:r>
      <w:r w:rsidR="00B86192" w:rsidRPr="00B83A20">
        <w:rPr>
          <w:rFonts w:ascii="Times New Roman" w:hAnsi="Times New Roman" w:cs="Times New Roman"/>
          <w:sz w:val="28"/>
          <w:szCs w:val="28"/>
        </w:rPr>
        <w:t xml:space="preserve"> должны автоматически </w:t>
      </w:r>
      <w:r w:rsidR="00B229AE" w:rsidRPr="00B83A20">
        <w:rPr>
          <w:rFonts w:ascii="Times New Roman" w:hAnsi="Times New Roman" w:cs="Times New Roman"/>
          <w:sz w:val="28"/>
          <w:szCs w:val="28"/>
        </w:rPr>
        <w:t>переноситься при составлении</w:t>
      </w:r>
      <w:r w:rsidR="00F36B84">
        <w:rPr>
          <w:rFonts w:ascii="Times New Roman" w:hAnsi="Times New Roman" w:cs="Times New Roman"/>
          <w:sz w:val="28"/>
          <w:szCs w:val="28"/>
        </w:rPr>
        <w:t xml:space="preserve"> </w:t>
      </w:r>
      <w:r w:rsidR="00B229AE" w:rsidRPr="00B83A20">
        <w:rPr>
          <w:rFonts w:ascii="Arial" w:hAnsi="Arial" w:cs="Arial"/>
          <w:sz w:val="28"/>
          <w:szCs w:val="28"/>
        </w:rPr>
        <w:t>АктаАктивнойПриемки</w:t>
      </w:r>
      <w:r w:rsidR="00B86192" w:rsidRPr="00B83A20">
        <w:rPr>
          <w:rFonts w:ascii="Times New Roman" w:hAnsi="Times New Roman" w:cs="Times New Roman"/>
          <w:sz w:val="28"/>
          <w:szCs w:val="28"/>
        </w:rPr>
        <w:t>.</w:t>
      </w:r>
      <w:r w:rsidR="00B83A20" w:rsidRPr="00B83A20">
        <w:rPr>
          <w:rFonts w:ascii="Times New Roman" w:hAnsi="Times New Roman" w:cs="Times New Roman"/>
          <w:sz w:val="28"/>
          <w:szCs w:val="28"/>
        </w:rPr>
        <w:t xml:space="preserve"> При создании документа будем использовать закладку  – </w:t>
      </w:r>
      <w:r w:rsidR="00B83A20" w:rsidRPr="00B83A20">
        <w:rPr>
          <w:rFonts w:ascii="Arial" w:hAnsi="Arial" w:cs="Arial"/>
          <w:sz w:val="28"/>
          <w:szCs w:val="28"/>
        </w:rPr>
        <w:t>Ввод на основании</w:t>
      </w:r>
      <w:r w:rsidR="00B83A20" w:rsidRPr="00B83A20">
        <w:rPr>
          <w:rFonts w:ascii="Times New Roman" w:hAnsi="Times New Roman" w:cs="Times New Roman"/>
          <w:sz w:val="28"/>
          <w:szCs w:val="28"/>
        </w:rPr>
        <w:t>.</w:t>
      </w:r>
    </w:p>
    <w:p w:rsidR="00E83B0F" w:rsidRDefault="00E83B0F" w:rsidP="0008248C">
      <w:pPr>
        <w:pStyle w:val="a9"/>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Действия по заполнению реквизитов при вводе на основании должны быть описаны в </w:t>
      </w:r>
      <w:r w:rsidRPr="00E83B0F">
        <w:rPr>
          <w:rFonts w:ascii="Arial" w:hAnsi="Arial" w:cs="Arial"/>
          <w:sz w:val="28"/>
          <w:szCs w:val="28"/>
        </w:rPr>
        <w:t xml:space="preserve">Модуле объекта </w:t>
      </w:r>
      <w:r>
        <w:rPr>
          <w:rFonts w:ascii="Times New Roman" w:hAnsi="Times New Roman" w:cs="Times New Roman"/>
          <w:sz w:val="28"/>
          <w:szCs w:val="28"/>
        </w:rPr>
        <w:t xml:space="preserve">на </w:t>
      </w:r>
      <w:r w:rsidR="00B83A20">
        <w:rPr>
          <w:rFonts w:ascii="Times New Roman" w:hAnsi="Times New Roman" w:cs="Times New Roman"/>
          <w:sz w:val="28"/>
          <w:szCs w:val="28"/>
        </w:rPr>
        <w:t>за</w:t>
      </w:r>
      <w:r>
        <w:rPr>
          <w:rFonts w:ascii="Times New Roman" w:hAnsi="Times New Roman" w:cs="Times New Roman"/>
          <w:sz w:val="28"/>
          <w:szCs w:val="28"/>
        </w:rPr>
        <w:t xml:space="preserve">кладке </w:t>
      </w:r>
      <w:r w:rsidRPr="00E83B0F">
        <w:rPr>
          <w:rFonts w:ascii="Arial" w:hAnsi="Arial" w:cs="Arial"/>
          <w:sz w:val="28"/>
          <w:szCs w:val="28"/>
        </w:rPr>
        <w:t>Прочее</w:t>
      </w:r>
      <w:r>
        <w:rPr>
          <w:rFonts w:ascii="Times New Roman" w:hAnsi="Times New Roman" w:cs="Times New Roman"/>
          <w:sz w:val="28"/>
          <w:szCs w:val="28"/>
        </w:rPr>
        <w:t xml:space="preserve"> в обработчике события </w:t>
      </w:r>
      <w:r w:rsidRPr="00E83B0F">
        <w:rPr>
          <w:rFonts w:ascii="Arial" w:hAnsi="Arial" w:cs="Arial"/>
          <w:sz w:val="28"/>
          <w:szCs w:val="28"/>
        </w:rPr>
        <w:t>ОбработкаЗаполнения</w:t>
      </w:r>
      <w:r>
        <w:rPr>
          <w:rFonts w:ascii="Times New Roman" w:hAnsi="Times New Roman" w:cs="Times New Roman"/>
          <w:sz w:val="28"/>
          <w:szCs w:val="28"/>
        </w:rPr>
        <w:t>.</w:t>
      </w:r>
    </w:p>
    <w:p w:rsidR="00277AA3" w:rsidRDefault="00277AA3" w:rsidP="0008248C">
      <w:pPr>
        <w:pStyle w:val="a9"/>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этого:</w:t>
      </w:r>
    </w:p>
    <w:p w:rsidR="00277AA3" w:rsidRDefault="00277AA3" w:rsidP="0008248C">
      <w:pPr>
        <w:pStyle w:val="a9"/>
        <w:numPr>
          <w:ilvl w:val="0"/>
          <w:numId w:val="9"/>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добавить </w:t>
      </w:r>
      <w:r w:rsidR="00B83A20">
        <w:rPr>
          <w:rFonts w:ascii="Times New Roman" w:hAnsi="Times New Roman" w:cs="Times New Roman"/>
          <w:sz w:val="28"/>
          <w:szCs w:val="28"/>
        </w:rPr>
        <w:t xml:space="preserve">на закладку </w:t>
      </w:r>
      <w:r w:rsidR="00B83A20" w:rsidRPr="00B83A20">
        <w:rPr>
          <w:rFonts w:ascii="Arial" w:hAnsi="Arial" w:cs="Arial"/>
          <w:sz w:val="28"/>
          <w:szCs w:val="28"/>
        </w:rPr>
        <w:t>Данные</w:t>
      </w:r>
      <w:r w:rsidR="00F36B84">
        <w:rPr>
          <w:rFonts w:ascii="Arial" w:hAnsi="Arial" w:cs="Arial"/>
          <w:sz w:val="28"/>
          <w:szCs w:val="28"/>
        </w:rPr>
        <w:t xml:space="preserve"> </w:t>
      </w:r>
      <w:r>
        <w:rPr>
          <w:rFonts w:ascii="Times New Roman" w:hAnsi="Times New Roman" w:cs="Times New Roman"/>
          <w:sz w:val="28"/>
          <w:szCs w:val="28"/>
        </w:rPr>
        <w:t xml:space="preserve">в документ </w:t>
      </w:r>
      <w:r w:rsidRPr="00655C23">
        <w:rPr>
          <w:rFonts w:ascii="Arial" w:hAnsi="Arial" w:cs="Arial"/>
          <w:sz w:val="28"/>
          <w:szCs w:val="28"/>
        </w:rPr>
        <w:t>АктАктивнойПриемки</w:t>
      </w:r>
      <w:r>
        <w:rPr>
          <w:rFonts w:ascii="Times New Roman" w:hAnsi="Times New Roman" w:cs="Times New Roman"/>
          <w:sz w:val="28"/>
          <w:szCs w:val="28"/>
        </w:rPr>
        <w:t xml:space="preserve"> реквизиты:</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Заказчик</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50);</w:t>
      </w:r>
    </w:p>
    <w:p w:rsidR="006342BE" w:rsidRDefault="006342BE"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6342BE">
        <w:rPr>
          <w:rFonts w:ascii="Arial" w:hAnsi="Arial" w:cs="Arial"/>
          <w:sz w:val="28"/>
          <w:szCs w:val="28"/>
        </w:rPr>
        <w:t>Область</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40);</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Город</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30);</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Улица</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20);</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Дом</w:t>
      </w:r>
      <w:r>
        <w:rPr>
          <w:rFonts w:ascii="Times New Roman" w:hAnsi="Times New Roman" w:cs="Times New Roman"/>
          <w:sz w:val="28"/>
          <w:szCs w:val="28"/>
        </w:rPr>
        <w:t xml:space="preserve"> (тип – </w:t>
      </w:r>
      <w:r w:rsidR="0064647C">
        <w:rPr>
          <w:rFonts w:ascii="Arial" w:hAnsi="Arial" w:cs="Arial"/>
          <w:sz w:val="28"/>
          <w:szCs w:val="28"/>
        </w:rPr>
        <w:t>Ч</w:t>
      </w:r>
      <w:r w:rsidRPr="007B1731">
        <w:rPr>
          <w:rFonts w:ascii="Arial" w:hAnsi="Arial" w:cs="Arial"/>
          <w:sz w:val="28"/>
          <w:szCs w:val="28"/>
        </w:rPr>
        <w:t>исло</w:t>
      </w:r>
      <w:r>
        <w:rPr>
          <w:rFonts w:ascii="Times New Roman" w:hAnsi="Times New Roman" w:cs="Times New Roman"/>
          <w:sz w:val="28"/>
          <w:szCs w:val="28"/>
        </w:rPr>
        <w:t>, длина – 4);</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Корпус</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4);</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Квартира</w:t>
      </w:r>
      <w:r>
        <w:rPr>
          <w:rFonts w:ascii="Times New Roman" w:hAnsi="Times New Roman" w:cs="Times New Roman"/>
          <w:sz w:val="28"/>
          <w:szCs w:val="28"/>
        </w:rPr>
        <w:t xml:space="preserve"> (тип – </w:t>
      </w:r>
      <w:r w:rsidR="0064647C">
        <w:rPr>
          <w:rFonts w:ascii="Arial" w:hAnsi="Arial" w:cs="Arial"/>
          <w:sz w:val="28"/>
          <w:szCs w:val="28"/>
        </w:rPr>
        <w:t>Ч</w:t>
      </w:r>
      <w:r w:rsidRPr="007B1731">
        <w:rPr>
          <w:rFonts w:ascii="Arial" w:hAnsi="Arial" w:cs="Arial"/>
          <w:sz w:val="28"/>
          <w:szCs w:val="28"/>
        </w:rPr>
        <w:t>исло</w:t>
      </w:r>
      <w:r>
        <w:rPr>
          <w:rFonts w:ascii="Times New Roman" w:hAnsi="Times New Roman" w:cs="Times New Roman"/>
          <w:sz w:val="28"/>
          <w:szCs w:val="28"/>
        </w:rPr>
        <w:t>, длина – 4);</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Телефон</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20);</w:t>
      </w:r>
    </w:p>
    <w:p w:rsidR="00277AA3" w:rsidRDefault="00277AA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МаркаМодель</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xml:space="preserve">, длина – </w:t>
      </w:r>
      <w:r w:rsidR="00655C23">
        <w:rPr>
          <w:rFonts w:ascii="Times New Roman" w:hAnsi="Times New Roman" w:cs="Times New Roman"/>
          <w:sz w:val="28"/>
          <w:szCs w:val="28"/>
        </w:rPr>
        <w:t>2</w:t>
      </w:r>
      <w:r>
        <w:rPr>
          <w:rFonts w:ascii="Times New Roman" w:hAnsi="Times New Roman" w:cs="Times New Roman"/>
          <w:sz w:val="28"/>
          <w:szCs w:val="28"/>
        </w:rPr>
        <w:t>0);</w:t>
      </w:r>
    </w:p>
    <w:p w:rsidR="00655C23" w:rsidRDefault="00655C2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lang w:val="en-US"/>
        </w:rPr>
        <w:t>VINK</w:t>
      </w:r>
      <w:r w:rsidRPr="0005349E">
        <w:rPr>
          <w:rFonts w:ascii="Arial" w:hAnsi="Arial" w:cs="Arial"/>
          <w:sz w:val="28"/>
          <w:szCs w:val="28"/>
        </w:rPr>
        <w:t>од</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17);</w:t>
      </w:r>
    </w:p>
    <w:p w:rsidR="00655C23" w:rsidRDefault="00655C2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ГосНомер</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6);</w:t>
      </w:r>
    </w:p>
    <w:p w:rsidR="00655C23" w:rsidRDefault="00655C2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ГодВыпуска</w:t>
      </w:r>
      <w:r>
        <w:rPr>
          <w:rFonts w:ascii="Times New Roman" w:hAnsi="Times New Roman" w:cs="Times New Roman"/>
          <w:sz w:val="28"/>
          <w:szCs w:val="28"/>
        </w:rPr>
        <w:t xml:space="preserve"> (тип – </w:t>
      </w:r>
      <w:r w:rsidR="0064647C">
        <w:rPr>
          <w:rFonts w:ascii="Arial" w:hAnsi="Arial" w:cs="Arial"/>
          <w:sz w:val="28"/>
          <w:szCs w:val="28"/>
        </w:rPr>
        <w:t>С</w:t>
      </w:r>
      <w:r w:rsidRPr="007B1731">
        <w:rPr>
          <w:rFonts w:ascii="Arial" w:hAnsi="Arial" w:cs="Arial"/>
          <w:sz w:val="28"/>
          <w:szCs w:val="28"/>
        </w:rPr>
        <w:t>трока</w:t>
      </w:r>
      <w:r>
        <w:rPr>
          <w:rFonts w:ascii="Times New Roman" w:hAnsi="Times New Roman" w:cs="Times New Roman"/>
          <w:sz w:val="28"/>
          <w:szCs w:val="28"/>
        </w:rPr>
        <w:t>, длина – 4);</w:t>
      </w:r>
    </w:p>
    <w:p w:rsidR="00655C23" w:rsidRDefault="00655C23" w:rsidP="0008248C">
      <w:pPr>
        <w:tabs>
          <w:tab w:val="left" w:pos="1134"/>
        </w:tabs>
        <w:spacing w:after="0" w:line="360" w:lineRule="auto"/>
        <w:ind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Pr="0005349E">
        <w:rPr>
          <w:rFonts w:ascii="Arial" w:hAnsi="Arial" w:cs="Arial"/>
          <w:sz w:val="28"/>
          <w:szCs w:val="28"/>
        </w:rPr>
        <w:t>Основание</w:t>
      </w:r>
      <w:r>
        <w:rPr>
          <w:rFonts w:ascii="Times New Roman" w:hAnsi="Times New Roman" w:cs="Times New Roman"/>
          <w:sz w:val="28"/>
          <w:szCs w:val="28"/>
        </w:rPr>
        <w:t xml:space="preserve"> (тип – </w:t>
      </w:r>
      <w:r w:rsidRPr="007B1731">
        <w:rPr>
          <w:rFonts w:ascii="Arial" w:hAnsi="Arial" w:cs="Arial"/>
          <w:sz w:val="28"/>
          <w:szCs w:val="28"/>
        </w:rPr>
        <w:t>ДокументСсылка.ЗаказНаряд</w:t>
      </w:r>
      <w:r>
        <w:rPr>
          <w:rFonts w:ascii="Times New Roman" w:hAnsi="Times New Roman" w:cs="Times New Roman"/>
          <w:sz w:val="28"/>
          <w:szCs w:val="28"/>
        </w:rPr>
        <w:t>).</w:t>
      </w:r>
    </w:p>
    <w:p w:rsidR="00471682" w:rsidRDefault="0070245E" w:rsidP="0008248C">
      <w:pPr>
        <w:spacing w:after="0" w:line="360" w:lineRule="auto"/>
        <w:ind w:firstLine="567"/>
        <w:jc w:val="both"/>
        <w:rPr>
          <w:rFonts w:ascii="Times New Roman" w:hAnsi="Times New Roman" w:cs="Times New Roman"/>
          <w:sz w:val="28"/>
          <w:szCs w:val="28"/>
        </w:rPr>
      </w:pPr>
      <w:r w:rsidRPr="00277AA3">
        <w:rPr>
          <w:rFonts w:ascii="Times New Roman" w:hAnsi="Times New Roman" w:cs="Times New Roman"/>
          <w:sz w:val="28"/>
          <w:szCs w:val="28"/>
        </w:rPr>
        <w:t xml:space="preserve">Привести вид </w:t>
      </w:r>
      <w:r w:rsidR="007B1731">
        <w:rPr>
          <w:rFonts w:ascii="Times New Roman" w:hAnsi="Times New Roman" w:cs="Times New Roman"/>
          <w:sz w:val="28"/>
          <w:szCs w:val="28"/>
        </w:rPr>
        <w:t xml:space="preserve">формы </w:t>
      </w:r>
      <w:r w:rsidRPr="00277AA3">
        <w:rPr>
          <w:rFonts w:ascii="Times New Roman" w:hAnsi="Times New Roman" w:cs="Times New Roman"/>
          <w:sz w:val="28"/>
          <w:szCs w:val="28"/>
        </w:rPr>
        <w:t xml:space="preserve">документа </w:t>
      </w:r>
      <w:r w:rsidRPr="0070245E">
        <w:rPr>
          <w:rFonts w:ascii="Arial" w:hAnsi="Arial" w:cs="Arial"/>
          <w:sz w:val="28"/>
          <w:szCs w:val="28"/>
        </w:rPr>
        <w:t>АктАктивнойПриемки</w:t>
      </w:r>
      <w:r w:rsidR="00AC091B">
        <w:rPr>
          <w:rFonts w:ascii="Times New Roman" w:hAnsi="Times New Roman" w:cs="Times New Roman"/>
          <w:sz w:val="28"/>
          <w:szCs w:val="28"/>
        </w:rPr>
        <w:t xml:space="preserve"> в соотве</w:t>
      </w:r>
      <w:r w:rsidR="007B1731">
        <w:rPr>
          <w:rFonts w:ascii="Times New Roman" w:hAnsi="Times New Roman" w:cs="Times New Roman"/>
          <w:sz w:val="28"/>
          <w:szCs w:val="28"/>
        </w:rPr>
        <w:t>т</w:t>
      </w:r>
      <w:r w:rsidR="00AC091B">
        <w:rPr>
          <w:rFonts w:ascii="Times New Roman" w:hAnsi="Times New Roman" w:cs="Times New Roman"/>
          <w:sz w:val="28"/>
          <w:szCs w:val="28"/>
        </w:rPr>
        <w:t>ствии с рис.</w:t>
      </w:r>
      <w:r w:rsidR="0005349E">
        <w:rPr>
          <w:rFonts w:ascii="Times New Roman" w:hAnsi="Times New Roman" w:cs="Times New Roman"/>
          <w:sz w:val="28"/>
          <w:szCs w:val="28"/>
        </w:rPr>
        <w:t>3</w:t>
      </w:r>
      <w:r w:rsidR="00B83A20">
        <w:rPr>
          <w:rFonts w:ascii="Times New Roman" w:hAnsi="Times New Roman" w:cs="Times New Roman"/>
          <w:sz w:val="28"/>
          <w:szCs w:val="28"/>
        </w:rPr>
        <w:t>5</w:t>
      </w:r>
      <w:r w:rsidR="0005349E">
        <w:rPr>
          <w:rFonts w:ascii="Times New Roman" w:hAnsi="Times New Roman" w:cs="Times New Roman"/>
          <w:sz w:val="28"/>
          <w:szCs w:val="28"/>
        </w:rPr>
        <w:t xml:space="preserve">. </w:t>
      </w:r>
      <w:r w:rsidRPr="00277AA3">
        <w:rPr>
          <w:rFonts w:ascii="Times New Roman" w:hAnsi="Times New Roman" w:cs="Times New Roman"/>
          <w:sz w:val="28"/>
          <w:szCs w:val="28"/>
        </w:rPr>
        <w:t xml:space="preserve">Установить </w:t>
      </w:r>
      <w:r w:rsidR="007B1731">
        <w:rPr>
          <w:rFonts w:ascii="Times New Roman" w:hAnsi="Times New Roman" w:cs="Times New Roman"/>
          <w:sz w:val="28"/>
          <w:szCs w:val="28"/>
        </w:rPr>
        <w:t xml:space="preserve">свойство </w:t>
      </w:r>
      <w:r w:rsidRPr="00277AA3">
        <w:rPr>
          <w:rFonts w:ascii="Times New Roman" w:hAnsi="Times New Roman" w:cs="Times New Roman"/>
          <w:sz w:val="28"/>
          <w:szCs w:val="28"/>
        </w:rPr>
        <w:t>недоступност</w:t>
      </w:r>
      <w:r w:rsidR="007B1731">
        <w:rPr>
          <w:rFonts w:ascii="Times New Roman" w:hAnsi="Times New Roman" w:cs="Times New Roman"/>
          <w:sz w:val="28"/>
          <w:szCs w:val="28"/>
        </w:rPr>
        <w:t>и</w:t>
      </w:r>
      <w:r w:rsidRPr="00277AA3">
        <w:rPr>
          <w:rFonts w:ascii="Times New Roman" w:hAnsi="Times New Roman" w:cs="Times New Roman"/>
          <w:sz w:val="28"/>
          <w:szCs w:val="28"/>
        </w:rPr>
        <w:t xml:space="preserve"> всех реквизитов</w:t>
      </w:r>
      <w:r w:rsidR="00F80DBB">
        <w:rPr>
          <w:rFonts w:ascii="Times New Roman" w:hAnsi="Times New Roman" w:cs="Times New Roman"/>
          <w:sz w:val="28"/>
          <w:szCs w:val="28"/>
        </w:rPr>
        <w:t>.</w:t>
      </w:r>
    </w:p>
    <w:p w:rsidR="00F80DBB" w:rsidRDefault="00F80DBB" w:rsidP="008F48F2">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1F21A70" wp14:editId="7FED07C9">
            <wp:extent cx="6019800" cy="2619522"/>
            <wp:effectExtent l="19050" t="1905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015431" cy="2617621"/>
                    </a:xfrm>
                    <a:prstGeom prst="rect">
                      <a:avLst/>
                    </a:prstGeom>
                    <a:ln>
                      <a:solidFill>
                        <a:schemeClr val="tx1"/>
                      </a:solidFill>
                    </a:ln>
                  </pic:spPr>
                </pic:pic>
              </a:graphicData>
            </a:graphic>
          </wp:inline>
        </w:drawing>
      </w:r>
    </w:p>
    <w:p w:rsidR="00F80DBB" w:rsidRDefault="00F80DBB" w:rsidP="008F48F2">
      <w:pPr>
        <w:spacing w:after="0" w:line="240" w:lineRule="auto"/>
        <w:jc w:val="center"/>
        <w:rPr>
          <w:rFonts w:ascii="Arial" w:eastAsia="Andale Sans UI" w:hAnsi="Arial" w:cs="Arial"/>
          <w:kern w:val="3"/>
          <w:sz w:val="28"/>
          <w:szCs w:val="28"/>
          <w:lang w:eastAsia="ja-JP" w:bidi="fa-IR"/>
        </w:rPr>
      </w:pPr>
      <w:r>
        <w:rPr>
          <w:rFonts w:ascii="Times New Roman" w:eastAsia="Andale Sans UI" w:hAnsi="Times New Roman" w:cs="Times New Roman"/>
          <w:kern w:val="3"/>
          <w:sz w:val="28"/>
          <w:szCs w:val="28"/>
          <w:lang w:eastAsia="ja-JP" w:bidi="fa-IR"/>
        </w:rPr>
        <w:t>Рис. 3</w:t>
      </w:r>
      <w:r w:rsidR="00B83A20">
        <w:rPr>
          <w:rFonts w:ascii="Times New Roman" w:eastAsia="Andale Sans UI" w:hAnsi="Times New Roman" w:cs="Times New Roman"/>
          <w:kern w:val="3"/>
          <w:sz w:val="28"/>
          <w:szCs w:val="28"/>
          <w:lang w:eastAsia="ja-JP" w:bidi="fa-IR"/>
        </w:rPr>
        <w:t>5</w:t>
      </w:r>
      <w:r>
        <w:rPr>
          <w:rFonts w:ascii="Times New Roman" w:eastAsia="Andale Sans UI" w:hAnsi="Times New Roman" w:cs="Times New Roman"/>
          <w:kern w:val="3"/>
          <w:sz w:val="28"/>
          <w:szCs w:val="28"/>
          <w:lang w:eastAsia="ja-JP" w:bidi="fa-IR"/>
        </w:rPr>
        <w:t xml:space="preserve">. Экранная форма документа </w:t>
      </w:r>
      <w:r>
        <w:rPr>
          <w:rFonts w:ascii="Arial" w:eastAsia="Andale Sans UI" w:hAnsi="Arial" w:cs="Arial"/>
          <w:kern w:val="3"/>
          <w:sz w:val="28"/>
          <w:szCs w:val="28"/>
          <w:lang w:eastAsia="ja-JP" w:bidi="fa-IR"/>
        </w:rPr>
        <w:t>АктАктивнойПриемки</w:t>
      </w:r>
    </w:p>
    <w:p w:rsidR="00F80DBB" w:rsidRDefault="00F80DBB" w:rsidP="008F48F2">
      <w:pPr>
        <w:spacing w:after="0" w:line="240" w:lineRule="auto"/>
        <w:jc w:val="center"/>
        <w:rPr>
          <w:rFonts w:ascii="Times New Roman" w:eastAsia="Andale Sans UI" w:hAnsi="Times New Roman" w:cs="Times New Roman"/>
          <w:kern w:val="3"/>
          <w:sz w:val="28"/>
          <w:szCs w:val="28"/>
          <w:lang w:eastAsia="ja-JP" w:bidi="fa-IR"/>
        </w:rPr>
      </w:pPr>
    </w:p>
    <w:p w:rsidR="00F80DBB" w:rsidRDefault="003907D6" w:rsidP="0008248C">
      <w:pPr>
        <w:pStyle w:val="a9"/>
        <w:numPr>
          <w:ilvl w:val="0"/>
          <w:numId w:val="9"/>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F80DBB">
        <w:rPr>
          <w:rFonts w:ascii="Times New Roman" w:hAnsi="Times New Roman" w:cs="Times New Roman"/>
          <w:sz w:val="28"/>
          <w:szCs w:val="28"/>
        </w:rPr>
        <w:t xml:space="preserve">ерейти на </w:t>
      </w:r>
      <w:r w:rsidR="00B83A20">
        <w:rPr>
          <w:rFonts w:ascii="Times New Roman" w:hAnsi="Times New Roman" w:cs="Times New Roman"/>
          <w:sz w:val="28"/>
          <w:szCs w:val="28"/>
        </w:rPr>
        <w:t>за</w:t>
      </w:r>
      <w:r w:rsidR="00F80DBB">
        <w:rPr>
          <w:rFonts w:ascii="Times New Roman" w:hAnsi="Times New Roman" w:cs="Times New Roman"/>
          <w:sz w:val="28"/>
          <w:szCs w:val="28"/>
        </w:rPr>
        <w:t xml:space="preserve">кладку </w:t>
      </w:r>
      <w:r w:rsidR="00F80DBB" w:rsidRPr="0070245E">
        <w:rPr>
          <w:rFonts w:ascii="Arial" w:hAnsi="Arial" w:cs="Arial"/>
          <w:sz w:val="28"/>
          <w:szCs w:val="28"/>
        </w:rPr>
        <w:t>Ввод на основании</w:t>
      </w:r>
      <w:r w:rsidR="00F80DBB">
        <w:rPr>
          <w:rFonts w:ascii="Times New Roman" w:hAnsi="Times New Roman" w:cs="Times New Roman"/>
          <w:sz w:val="28"/>
          <w:szCs w:val="28"/>
        </w:rPr>
        <w:t xml:space="preserve"> (рис.3</w:t>
      </w:r>
      <w:r w:rsidR="00B83A20">
        <w:rPr>
          <w:rFonts w:ascii="Times New Roman" w:hAnsi="Times New Roman" w:cs="Times New Roman"/>
          <w:sz w:val="28"/>
          <w:szCs w:val="28"/>
        </w:rPr>
        <w:t>6</w:t>
      </w:r>
      <w:r w:rsidR="00F80DBB">
        <w:rPr>
          <w:rFonts w:ascii="Times New Roman" w:hAnsi="Times New Roman" w:cs="Times New Roman"/>
          <w:sz w:val="28"/>
          <w:szCs w:val="28"/>
        </w:rPr>
        <w:t xml:space="preserve">) для </w:t>
      </w:r>
      <w:r w:rsidR="00B83A20">
        <w:rPr>
          <w:rFonts w:ascii="Times New Roman" w:hAnsi="Times New Roman" w:cs="Times New Roman"/>
          <w:sz w:val="28"/>
          <w:szCs w:val="28"/>
        </w:rPr>
        <w:t>«привязки»</w:t>
      </w:r>
      <w:r w:rsidR="00F36B84">
        <w:rPr>
          <w:rFonts w:ascii="Times New Roman" w:hAnsi="Times New Roman" w:cs="Times New Roman"/>
          <w:sz w:val="28"/>
          <w:szCs w:val="28"/>
        </w:rPr>
        <w:t xml:space="preserve"> </w:t>
      </w:r>
      <w:r w:rsidR="00B83A20">
        <w:rPr>
          <w:rFonts w:ascii="Times New Roman" w:hAnsi="Times New Roman" w:cs="Times New Roman"/>
          <w:sz w:val="28"/>
          <w:szCs w:val="28"/>
        </w:rPr>
        <w:t>к</w:t>
      </w:r>
      <w:r w:rsidR="00F36B84">
        <w:rPr>
          <w:rFonts w:ascii="Times New Roman" w:hAnsi="Times New Roman" w:cs="Times New Roman"/>
          <w:sz w:val="28"/>
          <w:szCs w:val="28"/>
        </w:rPr>
        <w:t xml:space="preserve"> </w:t>
      </w:r>
      <w:r w:rsidR="00F80DBB">
        <w:rPr>
          <w:rFonts w:ascii="Times New Roman" w:hAnsi="Times New Roman" w:cs="Times New Roman"/>
          <w:sz w:val="28"/>
          <w:szCs w:val="28"/>
        </w:rPr>
        <w:t>документ</w:t>
      </w:r>
      <w:r w:rsidR="00B83A20">
        <w:rPr>
          <w:rFonts w:ascii="Times New Roman" w:hAnsi="Times New Roman" w:cs="Times New Roman"/>
          <w:sz w:val="28"/>
          <w:szCs w:val="28"/>
        </w:rPr>
        <w:t>у, на основании которого</w:t>
      </w:r>
      <w:r w:rsidR="00F80DBB">
        <w:rPr>
          <w:rFonts w:ascii="Times New Roman" w:hAnsi="Times New Roman" w:cs="Times New Roman"/>
          <w:sz w:val="28"/>
          <w:szCs w:val="28"/>
        </w:rPr>
        <w:t xml:space="preserve"> будет </w:t>
      </w:r>
      <w:r w:rsidR="00B83A20">
        <w:rPr>
          <w:rFonts w:ascii="Times New Roman" w:hAnsi="Times New Roman" w:cs="Times New Roman"/>
          <w:sz w:val="28"/>
          <w:szCs w:val="28"/>
        </w:rPr>
        <w:t>заполняться</w:t>
      </w:r>
      <w:r w:rsidR="00F36B84">
        <w:rPr>
          <w:rFonts w:ascii="Times New Roman" w:hAnsi="Times New Roman" w:cs="Times New Roman"/>
          <w:sz w:val="28"/>
          <w:szCs w:val="28"/>
        </w:rPr>
        <w:t xml:space="preserve"> </w:t>
      </w:r>
      <w:r w:rsidR="00F80DBB" w:rsidRPr="0070245E">
        <w:rPr>
          <w:rFonts w:ascii="Arial" w:hAnsi="Arial" w:cs="Arial"/>
          <w:sz w:val="28"/>
          <w:szCs w:val="28"/>
        </w:rPr>
        <w:t>АктАктивнойПриемки</w:t>
      </w:r>
      <w:r>
        <w:rPr>
          <w:rFonts w:ascii="Times New Roman" w:hAnsi="Times New Roman" w:cs="Times New Roman"/>
          <w:sz w:val="28"/>
          <w:szCs w:val="28"/>
        </w:rPr>
        <w:t xml:space="preserve">, </w:t>
      </w:r>
      <w:r w:rsidR="00920F20">
        <w:rPr>
          <w:rFonts w:ascii="Times New Roman" w:hAnsi="Times New Roman" w:cs="Times New Roman"/>
          <w:sz w:val="28"/>
          <w:szCs w:val="28"/>
        </w:rPr>
        <w:t>нажать</w:t>
      </w:r>
      <w:r w:rsidR="00F36B84">
        <w:rPr>
          <w:rFonts w:ascii="Times New Roman" w:hAnsi="Times New Roman" w:cs="Times New Roman"/>
          <w:sz w:val="28"/>
          <w:szCs w:val="28"/>
        </w:rPr>
        <w:t xml:space="preserve"> </w:t>
      </w:r>
      <w:r w:rsidR="007B1731">
        <w:rPr>
          <w:rFonts w:ascii="Times New Roman" w:hAnsi="Times New Roman" w:cs="Times New Roman"/>
          <w:sz w:val="28"/>
          <w:szCs w:val="28"/>
        </w:rPr>
        <w:t xml:space="preserve">пиктограмму в виде «зеленого маркера» </w:t>
      </w:r>
      <w:r w:rsidR="007B1731" w:rsidRPr="0070245E">
        <w:rPr>
          <w:rFonts w:ascii="Arial" w:hAnsi="Arial" w:cs="Arial"/>
          <w:sz w:val="28"/>
          <w:szCs w:val="28"/>
        </w:rPr>
        <w:t>Редактировать элемент списка</w:t>
      </w:r>
      <w:r w:rsidR="007B1731">
        <w:rPr>
          <w:rFonts w:ascii="Times New Roman" w:hAnsi="Times New Roman" w:cs="Times New Roman"/>
          <w:sz w:val="28"/>
          <w:szCs w:val="28"/>
        </w:rPr>
        <w:t xml:space="preserve"> в окне</w:t>
      </w:r>
      <w:r w:rsidR="00F36B84">
        <w:rPr>
          <w:rFonts w:ascii="Times New Roman" w:hAnsi="Times New Roman" w:cs="Times New Roman"/>
          <w:sz w:val="28"/>
          <w:szCs w:val="28"/>
        </w:rPr>
        <w:t xml:space="preserve"> </w:t>
      </w:r>
      <w:r w:rsidR="00F375EA">
        <w:rPr>
          <w:rFonts w:ascii="Times New Roman" w:hAnsi="Times New Roman" w:cs="Times New Roman"/>
          <w:sz w:val="28"/>
          <w:szCs w:val="28"/>
        </w:rPr>
        <w:t xml:space="preserve"> </w:t>
      </w:r>
      <w:r w:rsidR="007B1731" w:rsidRPr="003907D6">
        <w:rPr>
          <w:rFonts w:ascii="Arial" w:hAnsi="Arial" w:cs="Arial"/>
          <w:sz w:val="28"/>
          <w:szCs w:val="28"/>
        </w:rPr>
        <w:t>Вводится на основании</w:t>
      </w:r>
      <w:r>
        <w:rPr>
          <w:rFonts w:ascii="Times New Roman" w:hAnsi="Times New Roman" w:cs="Times New Roman"/>
          <w:sz w:val="28"/>
          <w:szCs w:val="28"/>
        </w:rPr>
        <w:t>и</w:t>
      </w:r>
      <w:r w:rsidR="00F80DBB">
        <w:rPr>
          <w:rFonts w:ascii="Times New Roman" w:hAnsi="Times New Roman" w:cs="Times New Roman"/>
          <w:sz w:val="28"/>
          <w:szCs w:val="28"/>
        </w:rPr>
        <w:t xml:space="preserve"> выбрать </w:t>
      </w:r>
      <w:r w:rsidR="00171707">
        <w:rPr>
          <w:rFonts w:ascii="Times New Roman" w:hAnsi="Times New Roman" w:cs="Times New Roman"/>
          <w:sz w:val="28"/>
          <w:szCs w:val="28"/>
        </w:rPr>
        <w:t>д</w:t>
      </w:r>
      <w:r w:rsidR="00F80DBB">
        <w:rPr>
          <w:rFonts w:ascii="Times New Roman" w:hAnsi="Times New Roman" w:cs="Times New Roman"/>
          <w:sz w:val="28"/>
          <w:szCs w:val="28"/>
        </w:rPr>
        <w:t xml:space="preserve">окумент </w:t>
      </w:r>
      <w:r w:rsidR="00F80DBB" w:rsidRPr="0070245E">
        <w:rPr>
          <w:rFonts w:ascii="Arial" w:hAnsi="Arial" w:cs="Arial"/>
          <w:sz w:val="28"/>
          <w:szCs w:val="28"/>
        </w:rPr>
        <w:t>ЗаказНаряд</w:t>
      </w:r>
      <w:r w:rsidR="00F80DBB">
        <w:rPr>
          <w:rFonts w:ascii="Times New Roman" w:hAnsi="Times New Roman" w:cs="Times New Roman"/>
          <w:sz w:val="28"/>
          <w:szCs w:val="28"/>
        </w:rPr>
        <w:t>.</w:t>
      </w:r>
    </w:p>
    <w:p w:rsidR="00F80DBB" w:rsidRDefault="00F80DBB" w:rsidP="008F48F2">
      <w:pPr>
        <w:spacing w:after="0" w:line="240" w:lineRule="auto"/>
        <w:jc w:val="center"/>
        <w:rPr>
          <w:rFonts w:ascii="Times New Roman" w:hAnsi="Times New Roman" w:cs="Times New Roman"/>
          <w:sz w:val="28"/>
          <w:szCs w:val="28"/>
        </w:rPr>
      </w:pPr>
      <w:r>
        <w:rPr>
          <w:noProof/>
          <w:lang w:eastAsia="ru-RU"/>
        </w:rPr>
        <w:drawing>
          <wp:inline distT="0" distB="0" distL="0" distR="0" wp14:anchorId="4350A6B3" wp14:editId="08180476">
            <wp:extent cx="4322507" cy="3714750"/>
            <wp:effectExtent l="19050" t="1905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603" t="17346" r="34959" b="27746"/>
                    <a:stretch/>
                  </pic:blipFill>
                  <pic:spPr bwMode="auto">
                    <a:xfrm>
                      <a:off x="0" y="0"/>
                      <a:ext cx="4350514" cy="37388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0DBB" w:rsidRDefault="00F80DBB" w:rsidP="008F48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Рис.3</w:t>
      </w:r>
      <w:r w:rsidR="003907D6">
        <w:rPr>
          <w:rFonts w:ascii="Times New Roman" w:hAnsi="Times New Roman" w:cs="Times New Roman"/>
          <w:sz w:val="28"/>
          <w:szCs w:val="28"/>
        </w:rPr>
        <w:t>6</w:t>
      </w:r>
      <w:r>
        <w:rPr>
          <w:rFonts w:ascii="Times New Roman" w:hAnsi="Times New Roman" w:cs="Times New Roman"/>
          <w:sz w:val="28"/>
          <w:szCs w:val="28"/>
        </w:rPr>
        <w:t xml:space="preserve">. </w:t>
      </w:r>
      <w:r w:rsidRPr="003907D6">
        <w:rPr>
          <w:rFonts w:ascii="Arial" w:hAnsi="Arial" w:cs="Arial"/>
          <w:sz w:val="28"/>
          <w:szCs w:val="28"/>
        </w:rPr>
        <w:t>Ввод на основании</w:t>
      </w:r>
      <w:r>
        <w:rPr>
          <w:rFonts w:ascii="Times New Roman" w:hAnsi="Times New Roman" w:cs="Times New Roman"/>
          <w:sz w:val="28"/>
          <w:szCs w:val="28"/>
        </w:rPr>
        <w:t xml:space="preserve"> для документа </w:t>
      </w:r>
      <w:r w:rsidRPr="00B93350">
        <w:rPr>
          <w:rFonts w:ascii="Arial" w:hAnsi="Arial" w:cs="Arial"/>
          <w:sz w:val="28"/>
          <w:szCs w:val="28"/>
        </w:rPr>
        <w:t>АктАктивнойПриемки</w:t>
      </w:r>
    </w:p>
    <w:p w:rsidR="00F80DBB" w:rsidRPr="0070245E" w:rsidRDefault="00F80DBB" w:rsidP="008F48F2">
      <w:pPr>
        <w:spacing w:after="0" w:line="240" w:lineRule="auto"/>
        <w:jc w:val="center"/>
        <w:rPr>
          <w:rFonts w:ascii="Times New Roman" w:hAnsi="Times New Roman" w:cs="Times New Roman"/>
          <w:sz w:val="28"/>
          <w:szCs w:val="28"/>
        </w:rPr>
      </w:pPr>
    </w:p>
    <w:p w:rsidR="00F80DBB" w:rsidRPr="003907D6" w:rsidRDefault="003907D6" w:rsidP="0008248C">
      <w:pPr>
        <w:pStyle w:val="a9"/>
        <w:numPr>
          <w:ilvl w:val="0"/>
          <w:numId w:val="9"/>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00F80DBB" w:rsidRPr="003907D6">
        <w:rPr>
          <w:rFonts w:ascii="Times New Roman" w:hAnsi="Times New Roman" w:cs="Times New Roman"/>
          <w:sz w:val="28"/>
          <w:szCs w:val="28"/>
        </w:rPr>
        <w:t xml:space="preserve">ызвать </w:t>
      </w:r>
      <w:r w:rsidR="00F80DBB" w:rsidRPr="003907D6">
        <w:rPr>
          <w:rFonts w:ascii="Arial" w:hAnsi="Arial" w:cs="Arial"/>
          <w:sz w:val="28"/>
          <w:szCs w:val="28"/>
        </w:rPr>
        <w:t>Конструктор ввода на основании</w:t>
      </w:r>
      <w:r w:rsidR="00F80DBB" w:rsidRPr="003907D6">
        <w:rPr>
          <w:rFonts w:ascii="Times New Roman" w:hAnsi="Times New Roman" w:cs="Times New Roman"/>
          <w:sz w:val="28"/>
          <w:szCs w:val="28"/>
        </w:rPr>
        <w:t xml:space="preserve"> (кнопка в </w:t>
      </w:r>
      <w:r w:rsidR="007B1731">
        <w:rPr>
          <w:rFonts w:ascii="Times New Roman" w:hAnsi="Times New Roman" w:cs="Times New Roman"/>
          <w:sz w:val="28"/>
          <w:szCs w:val="28"/>
        </w:rPr>
        <w:t xml:space="preserve">правой </w:t>
      </w:r>
      <w:r w:rsidR="00F80DBB" w:rsidRPr="003907D6">
        <w:rPr>
          <w:rFonts w:ascii="Times New Roman" w:hAnsi="Times New Roman" w:cs="Times New Roman"/>
          <w:sz w:val="28"/>
          <w:szCs w:val="28"/>
        </w:rPr>
        <w:t xml:space="preserve">нижней части окна) и </w:t>
      </w:r>
      <w:r>
        <w:rPr>
          <w:rFonts w:ascii="Times New Roman" w:hAnsi="Times New Roman" w:cs="Times New Roman"/>
          <w:sz w:val="28"/>
          <w:szCs w:val="28"/>
        </w:rPr>
        <w:t>«привязать»</w:t>
      </w:r>
      <w:r w:rsidR="00F80DBB" w:rsidRPr="003907D6">
        <w:rPr>
          <w:rFonts w:ascii="Times New Roman" w:hAnsi="Times New Roman" w:cs="Times New Roman"/>
          <w:sz w:val="28"/>
          <w:szCs w:val="28"/>
        </w:rPr>
        <w:t xml:space="preserve"> значения реквизитов документа</w:t>
      </w:r>
      <w:r w:rsidR="00F36B84">
        <w:rPr>
          <w:rFonts w:ascii="Times New Roman" w:hAnsi="Times New Roman" w:cs="Times New Roman"/>
          <w:sz w:val="28"/>
          <w:szCs w:val="28"/>
        </w:rPr>
        <w:t xml:space="preserve"> </w:t>
      </w:r>
      <w:r w:rsidRPr="003907D6">
        <w:rPr>
          <w:rFonts w:ascii="Arial" w:hAnsi="Arial" w:cs="Arial"/>
          <w:sz w:val="28"/>
          <w:szCs w:val="28"/>
        </w:rPr>
        <w:t>ЗаказНаряд</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(верхнее правое окно) </w:t>
      </w:r>
      <w:r w:rsidR="007B1731">
        <w:rPr>
          <w:rFonts w:ascii="Times New Roman" w:hAnsi="Times New Roman" w:cs="Times New Roman"/>
          <w:sz w:val="28"/>
          <w:szCs w:val="28"/>
        </w:rPr>
        <w:t>к реквизитам</w:t>
      </w:r>
      <w:r>
        <w:rPr>
          <w:rFonts w:ascii="Times New Roman" w:hAnsi="Times New Roman" w:cs="Times New Roman"/>
          <w:sz w:val="28"/>
          <w:szCs w:val="28"/>
        </w:rPr>
        <w:t xml:space="preserve"> документа </w:t>
      </w:r>
      <w:r w:rsidRPr="003907D6">
        <w:rPr>
          <w:rFonts w:ascii="Arial" w:hAnsi="Arial" w:cs="Arial"/>
          <w:sz w:val="28"/>
          <w:szCs w:val="28"/>
        </w:rPr>
        <w:t>АктАктивнойПриемки</w:t>
      </w:r>
      <w:r>
        <w:rPr>
          <w:rFonts w:ascii="Times New Roman" w:hAnsi="Times New Roman" w:cs="Times New Roman"/>
          <w:sz w:val="28"/>
          <w:szCs w:val="28"/>
        </w:rPr>
        <w:t>, расположенными в нижней части окна), нажа</w:t>
      </w:r>
      <w:r w:rsidR="007B1731">
        <w:rPr>
          <w:rFonts w:ascii="Times New Roman" w:hAnsi="Times New Roman" w:cs="Times New Roman"/>
          <w:sz w:val="28"/>
          <w:szCs w:val="28"/>
        </w:rPr>
        <w:t>в</w:t>
      </w:r>
      <w:r>
        <w:rPr>
          <w:rFonts w:ascii="Times New Roman" w:hAnsi="Times New Roman" w:cs="Times New Roman"/>
          <w:sz w:val="28"/>
          <w:szCs w:val="28"/>
        </w:rPr>
        <w:t xml:space="preserve"> кнопку </w:t>
      </w:r>
      <w:r w:rsidRPr="003907D6">
        <w:rPr>
          <w:rFonts w:ascii="Arial" w:hAnsi="Arial" w:cs="Arial"/>
          <w:sz w:val="28"/>
          <w:szCs w:val="28"/>
        </w:rPr>
        <w:t>ЗаполнитьВыражения</w:t>
      </w:r>
      <w:r w:rsidR="00F80DBB" w:rsidRPr="003907D6">
        <w:rPr>
          <w:rFonts w:ascii="Times New Roman" w:hAnsi="Times New Roman" w:cs="Times New Roman"/>
          <w:sz w:val="28"/>
          <w:szCs w:val="28"/>
        </w:rPr>
        <w:t xml:space="preserve"> (рис.3</w:t>
      </w:r>
      <w:r>
        <w:rPr>
          <w:rFonts w:ascii="Times New Roman" w:hAnsi="Times New Roman" w:cs="Times New Roman"/>
          <w:sz w:val="28"/>
          <w:szCs w:val="28"/>
        </w:rPr>
        <w:t>7</w:t>
      </w:r>
      <w:r w:rsidR="00F80DBB" w:rsidRPr="003907D6">
        <w:rPr>
          <w:rFonts w:ascii="Times New Roman" w:hAnsi="Times New Roman" w:cs="Times New Roman"/>
          <w:sz w:val="28"/>
          <w:szCs w:val="28"/>
        </w:rPr>
        <w:t>).</w:t>
      </w:r>
    </w:p>
    <w:p w:rsidR="00F80DBB" w:rsidRDefault="00F80DBB" w:rsidP="008F48F2">
      <w:pPr>
        <w:spacing w:after="0" w:line="240" w:lineRule="auto"/>
        <w:jc w:val="center"/>
        <w:rPr>
          <w:rFonts w:ascii="Times New Roman" w:hAnsi="Times New Roman" w:cs="Times New Roman"/>
          <w:sz w:val="28"/>
          <w:szCs w:val="28"/>
        </w:rPr>
      </w:pPr>
      <w:r w:rsidRPr="00171707">
        <w:rPr>
          <w:rFonts w:ascii="Times New Roman" w:hAnsi="Times New Roman" w:cs="Times New Roman"/>
          <w:noProof/>
          <w:sz w:val="28"/>
          <w:szCs w:val="28"/>
          <w:lang w:eastAsia="ru-RU"/>
        </w:rPr>
        <w:drawing>
          <wp:inline distT="0" distB="0" distL="0" distR="0" wp14:anchorId="1C6FD7C5" wp14:editId="09B55D30">
            <wp:extent cx="5997829" cy="3914775"/>
            <wp:effectExtent l="19050" t="1905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08396" cy="3921672"/>
                    </a:xfrm>
                    <a:prstGeom prst="rect">
                      <a:avLst/>
                    </a:prstGeom>
                    <a:ln>
                      <a:solidFill>
                        <a:schemeClr val="tx1"/>
                      </a:solidFill>
                    </a:ln>
                  </pic:spPr>
                </pic:pic>
              </a:graphicData>
            </a:graphic>
          </wp:inline>
        </w:drawing>
      </w:r>
    </w:p>
    <w:p w:rsidR="00F80DBB" w:rsidRDefault="00F80DBB" w:rsidP="008F48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Рис.3</w:t>
      </w:r>
      <w:r w:rsidR="003907D6">
        <w:rPr>
          <w:rFonts w:ascii="Times New Roman" w:hAnsi="Times New Roman" w:cs="Times New Roman"/>
          <w:sz w:val="28"/>
          <w:szCs w:val="28"/>
        </w:rPr>
        <w:t>7</w:t>
      </w:r>
      <w:r>
        <w:rPr>
          <w:rFonts w:ascii="Times New Roman" w:hAnsi="Times New Roman" w:cs="Times New Roman"/>
          <w:sz w:val="28"/>
          <w:szCs w:val="28"/>
        </w:rPr>
        <w:t xml:space="preserve">. Коструктор ввода на основании для документа </w:t>
      </w:r>
      <w:r w:rsidRPr="00B93350">
        <w:rPr>
          <w:rFonts w:ascii="Arial" w:hAnsi="Arial" w:cs="Arial"/>
          <w:sz w:val="28"/>
          <w:szCs w:val="28"/>
        </w:rPr>
        <w:t>АктАктивнойПриемки</w:t>
      </w:r>
    </w:p>
    <w:p w:rsidR="00920F20" w:rsidRDefault="00920F20" w:rsidP="008F48F2">
      <w:pPr>
        <w:spacing w:after="0" w:line="240" w:lineRule="auto"/>
        <w:ind w:firstLine="720"/>
        <w:jc w:val="both"/>
        <w:rPr>
          <w:rFonts w:ascii="Times New Roman" w:hAnsi="Times New Roman" w:cs="Times New Roman"/>
          <w:sz w:val="28"/>
          <w:szCs w:val="28"/>
        </w:rPr>
      </w:pPr>
    </w:p>
    <w:p w:rsidR="003907D6" w:rsidRDefault="003907D6" w:rsidP="000824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Незаполненные выражения «привязать» принудительно: установить курсор в пустое значение и дважды щелкнуть мышкой по связываемому полю в </w:t>
      </w:r>
      <w:r w:rsidRPr="003907D6">
        <w:rPr>
          <w:rFonts w:ascii="Arial" w:hAnsi="Arial" w:cs="Arial"/>
          <w:sz w:val="28"/>
          <w:szCs w:val="28"/>
        </w:rPr>
        <w:t>окне Реквизиты объекта основания</w:t>
      </w:r>
      <w:r>
        <w:rPr>
          <w:rFonts w:ascii="Times New Roman" w:hAnsi="Times New Roman" w:cs="Times New Roman"/>
          <w:sz w:val="28"/>
          <w:szCs w:val="28"/>
        </w:rPr>
        <w:t>.</w:t>
      </w:r>
      <w:r w:rsidR="009430EC">
        <w:rPr>
          <w:rFonts w:ascii="Times New Roman" w:hAnsi="Times New Roman" w:cs="Times New Roman"/>
          <w:sz w:val="28"/>
          <w:szCs w:val="28"/>
        </w:rPr>
        <w:t xml:space="preserve"> </w:t>
      </w:r>
      <w:r w:rsidR="007B1731">
        <w:rPr>
          <w:rFonts w:ascii="Times New Roman" w:hAnsi="Times New Roman" w:cs="Times New Roman"/>
          <w:sz w:val="28"/>
          <w:szCs w:val="28"/>
        </w:rPr>
        <w:t>Для закрытия окна</w:t>
      </w:r>
      <w:r w:rsidR="009430EC">
        <w:rPr>
          <w:rFonts w:ascii="Times New Roman" w:hAnsi="Times New Roman" w:cs="Times New Roman"/>
          <w:sz w:val="28"/>
          <w:szCs w:val="28"/>
        </w:rPr>
        <w:t xml:space="preserve"> </w:t>
      </w:r>
      <w:r w:rsidR="004F4049" w:rsidRPr="004F4049">
        <w:rPr>
          <w:rFonts w:ascii="Arial" w:hAnsi="Arial" w:cs="Arial"/>
          <w:sz w:val="28"/>
          <w:szCs w:val="28"/>
        </w:rPr>
        <w:t>Конструктор ввода на основании</w:t>
      </w:r>
      <w:r w:rsidR="004F4049">
        <w:rPr>
          <w:rFonts w:ascii="Times New Roman" w:hAnsi="Times New Roman" w:cs="Times New Roman"/>
          <w:sz w:val="28"/>
          <w:szCs w:val="28"/>
        </w:rPr>
        <w:t xml:space="preserve"> и сохранения изменений нажать кнопку</w:t>
      </w:r>
      <w:r w:rsidR="009430EC">
        <w:rPr>
          <w:rFonts w:ascii="Times New Roman" w:hAnsi="Times New Roman" w:cs="Times New Roman"/>
          <w:sz w:val="28"/>
          <w:szCs w:val="28"/>
        </w:rPr>
        <w:t xml:space="preserve"> </w:t>
      </w:r>
      <w:r w:rsidR="004F4049" w:rsidRPr="004F4049">
        <w:rPr>
          <w:rFonts w:ascii="Arial" w:hAnsi="Arial" w:cs="Arial"/>
          <w:sz w:val="28"/>
          <w:szCs w:val="28"/>
        </w:rPr>
        <w:t>Ок</w:t>
      </w:r>
      <w:r w:rsidR="004F4049">
        <w:rPr>
          <w:rFonts w:ascii="Times New Roman" w:hAnsi="Times New Roman" w:cs="Times New Roman"/>
          <w:sz w:val="28"/>
          <w:szCs w:val="28"/>
        </w:rPr>
        <w:t>.</w:t>
      </w:r>
    </w:p>
    <w:p w:rsidR="00920F20" w:rsidRPr="00471682" w:rsidRDefault="00B4236F" w:rsidP="000824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закладке </w:t>
      </w:r>
      <w:r w:rsidRPr="00B4236F">
        <w:rPr>
          <w:rFonts w:ascii="Arial" w:hAnsi="Arial" w:cs="Arial"/>
          <w:sz w:val="28"/>
          <w:szCs w:val="28"/>
        </w:rPr>
        <w:t>Прочее</w:t>
      </w:r>
      <w:r>
        <w:rPr>
          <w:rFonts w:ascii="Times New Roman" w:hAnsi="Times New Roman" w:cs="Times New Roman"/>
          <w:sz w:val="28"/>
          <w:szCs w:val="28"/>
        </w:rPr>
        <w:t xml:space="preserve"> в</w:t>
      </w:r>
      <w:r w:rsidR="00920F20" w:rsidRPr="00471682">
        <w:rPr>
          <w:rFonts w:ascii="Arial" w:hAnsi="Arial" w:cs="Arial"/>
          <w:sz w:val="28"/>
          <w:szCs w:val="28"/>
        </w:rPr>
        <w:t xml:space="preserve"> Модуле документа</w:t>
      </w:r>
      <w:r>
        <w:rPr>
          <w:rFonts w:ascii="Times New Roman" w:hAnsi="Times New Roman" w:cs="Times New Roman"/>
          <w:sz w:val="28"/>
          <w:szCs w:val="28"/>
        </w:rPr>
        <w:t xml:space="preserve">системой </w:t>
      </w:r>
      <w:r w:rsidR="00920F20" w:rsidRPr="00471682">
        <w:rPr>
          <w:rFonts w:ascii="Times New Roman" w:hAnsi="Times New Roman" w:cs="Times New Roman"/>
          <w:sz w:val="28"/>
          <w:szCs w:val="28"/>
        </w:rPr>
        <w:t xml:space="preserve">сформируется текст обработчика события </w:t>
      </w:r>
      <w:r w:rsidR="00920F20" w:rsidRPr="00471682">
        <w:rPr>
          <w:rFonts w:ascii="Arial" w:hAnsi="Arial" w:cs="Arial"/>
          <w:sz w:val="28"/>
          <w:szCs w:val="28"/>
        </w:rPr>
        <w:t>ОбработкаЗаполнения</w:t>
      </w:r>
      <w:r w:rsidR="00920F20" w:rsidRPr="00471682">
        <w:rPr>
          <w:rFonts w:ascii="Times New Roman" w:hAnsi="Times New Roman" w:cs="Times New Roman"/>
          <w:sz w:val="28"/>
          <w:szCs w:val="28"/>
        </w:rPr>
        <w:t>.</w:t>
      </w:r>
    </w:p>
    <w:p w:rsidR="00920F20" w:rsidRDefault="00920F20" w:rsidP="0008248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Pr="00471682">
        <w:rPr>
          <w:rFonts w:ascii="Times New Roman" w:hAnsi="Times New Roman" w:cs="Times New Roman"/>
          <w:sz w:val="28"/>
          <w:szCs w:val="28"/>
        </w:rPr>
        <w:t xml:space="preserve">братите внимание, что у документа </w:t>
      </w:r>
      <w:r w:rsidRPr="00471682">
        <w:rPr>
          <w:rFonts w:ascii="Arial" w:hAnsi="Arial" w:cs="Arial"/>
          <w:sz w:val="28"/>
          <w:szCs w:val="28"/>
        </w:rPr>
        <w:t>ЗаказНаряд</w:t>
      </w:r>
      <w:r w:rsidRPr="00471682">
        <w:rPr>
          <w:rFonts w:ascii="Times New Roman" w:hAnsi="Times New Roman" w:cs="Times New Roman"/>
          <w:sz w:val="28"/>
          <w:szCs w:val="28"/>
        </w:rPr>
        <w:t xml:space="preserve"> на </w:t>
      </w:r>
      <w:r w:rsidR="00B4236F">
        <w:rPr>
          <w:rFonts w:ascii="Times New Roman" w:hAnsi="Times New Roman" w:cs="Times New Roman"/>
          <w:sz w:val="28"/>
          <w:szCs w:val="28"/>
        </w:rPr>
        <w:t>за</w:t>
      </w:r>
      <w:r w:rsidRPr="00471682">
        <w:rPr>
          <w:rFonts w:ascii="Times New Roman" w:hAnsi="Times New Roman" w:cs="Times New Roman"/>
          <w:sz w:val="28"/>
          <w:szCs w:val="28"/>
        </w:rPr>
        <w:t xml:space="preserve">кладке </w:t>
      </w:r>
      <w:r w:rsidRPr="00471682">
        <w:rPr>
          <w:rFonts w:ascii="Arial" w:hAnsi="Arial" w:cs="Arial"/>
          <w:sz w:val="28"/>
          <w:szCs w:val="28"/>
        </w:rPr>
        <w:t>Ввод на основании</w:t>
      </w:r>
      <w:r w:rsidRPr="00471682">
        <w:rPr>
          <w:rFonts w:ascii="Times New Roman" w:hAnsi="Times New Roman" w:cs="Times New Roman"/>
          <w:sz w:val="28"/>
          <w:szCs w:val="28"/>
        </w:rPr>
        <w:t xml:space="preserve"> автоматически заполнится поле</w:t>
      </w:r>
      <w:r w:rsidR="009430EC">
        <w:rPr>
          <w:rFonts w:ascii="Times New Roman" w:hAnsi="Times New Roman" w:cs="Times New Roman"/>
          <w:sz w:val="28"/>
          <w:szCs w:val="28"/>
        </w:rPr>
        <w:t xml:space="preserve"> </w:t>
      </w:r>
      <w:r w:rsidRPr="00471682">
        <w:rPr>
          <w:rFonts w:ascii="Arial" w:hAnsi="Arial" w:cs="Arial"/>
          <w:sz w:val="28"/>
          <w:szCs w:val="28"/>
        </w:rPr>
        <w:t>Является основанием для</w:t>
      </w:r>
      <w:r w:rsidRPr="00471682">
        <w:rPr>
          <w:rFonts w:ascii="Times New Roman" w:hAnsi="Times New Roman" w:cs="Times New Roman"/>
          <w:sz w:val="28"/>
          <w:szCs w:val="28"/>
        </w:rPr>
        <w:t xml:space="preserve"> (рис.3</w:t>
      </w:r>
      <w:r w:rsidR="00B4236F">
        <w:rPr>
          <w:rFonts w:ascii="Times New Roman" w:hAnsi="Times New Roman" w:cs="Times New Roman"/>
          <w:sz w:val="28"/>
          <w:szCs w:val="28"/>
        </w:rPr>
        <w:t>8</w:t>
      </w:r>
      <w:r w:rsidRPr="00471682">
        <w:rPr>
          <w:rFonts w:ascii="Times New Roman" w:hAnsi="Times New Roman" w:cs="Times New Roman"/>
          <w:sz w:val="28"/>
          <w:szCs w:val="28"/>
        </w:rPr>
        <w:t>).</w:t>
      </w:r>
    </w:p>
    <w:p w:rsidR="00277AA3" w:rsidRDefault="001F3A7C" w:rsidP="007845EE">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DC4ABE5" wp14:editId="4D031F2C">
            <wp:extent cx="3770782" cy="3228975"/>
            <wp:effectExtent l="19050" t="1905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777" t="17340" r="34970" b="28212"/>
                    <a:stretch/>
                  </pic:blipFill>
                  <pic:spPr bwMode="auto">
                    <a:xfrm>
                      <a:off x="0" y="0"/>
                      <a:ext cx="3788222" cy="32439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71682" w:rsidRDefault="00471682" w:rsidP="007845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Рис.3</w:t>
      </w:r>
      <w:r w:rsidR="00B4236F">
        <w:rPr>
          <w:rFonts w:ascii="Times New Roman" w:hAnsi="Times New Roman" w:cs="Times New Roman"/>
          <w:sz w:val="28"/>
          <w:szCs w:val="28"/>
        </w:rPr>
        <w:t>8</w:t>
      </w:r>
      <w:r>
        <w:rPr>
          <w:rFonts w:ascii="Times New Roman" w:hAnsi="Times New Roman" w:cs="Times New Roman"/>
          <w:sz w:val="28"/>
          <w:szCs w:val="28"/>
        </w:rPr>
        <w:t xml:space="preserve">. Вкладка ввод на основании документа </w:t>
      </w:r>
      <w:r w:rsidRPr="00471682">
        <w:rPr>
          <w:rFonts w:ascii="Arial" w:hAnsi="Arial" w:cs="Arial"/>
          <w:sz w:val="28"/>
          <w:szCs w:val="28"/>
        </w:rPr>
        <w:t>ЗаказНаряд</w:t>
      </w:r>
    </w:p>
    <w:p w:rsidR="00AC091B" w:rsidRPr="00AC091B" w:rsidRDefault="00AC091B" w:rsidP="008F48F2">
      <w:pPr>
        <w:spacing w:line="240" w:lineRule="auto"/>
        <w:jc w:val="center"/>
        <w:rPr>
          <w:rFonts w:ascii="Times New Roman" w:hAnsi="Times New Roman" w:cs="Times New Roman"/>
          <w:sz w:val="28"/>
          <w:szCs w:val="28"/>
        </w:rPr>
      </w:pPr>
    </w:p>
    <w:p w:rsidR="00680A5E" w:rsidRPr="00631594" w:rsidRDefault="006342BE" w:rsidP="006C5929">
      <w:pPr>
        <w:pStyle w:val="a9"/>
        <w:tabs>
          <w:tab w:val="left" w:pos="1134"/>
        </w:tabs>
        <w:spacing w:after="0" w:line="360" w:lineRule="auto"/>
        <w:ind w:left="0" w:firstLine="567"/>
        <w:jc w:val="both"/>
        <w:rPr>
          <w:rFonts w:ascii="Times New Roman" w:hAnsi="Times New Roman" w:cs="Times New Roman"/>
          <w:sz w:val="28"/>
          <w:szCs w:val="28"/>
        </w:rPr>
      </w:pPr>
      <w:r w:rsidRPr="006342BE">
        <w:rPr>
          <w:rFonts w:ascii="Times New Roman" w:hAnsi="Times New Roman" w:cs="Times New Roman"/>
          <w:b/>
          <w:sz w:val="28"/>
          <w:szCs w:val="28"/>
        </w:rPr>
        <w:t>Документ 3.</w:t>
      </w:r>
      <w:r w:rsidR="009430EC">
        <w:rPr>
          <w:rFonts w:ascii="Times New Roman" w:hAnsi="Times New Roman" w:cs="Times New Roman"/>
          <w:b/>
          <w:sz w:val="28"/>
          <w:szCs w:val="28"/>
        </w:rPr>
        <w:t xml:space="preserve"> </w:t>
      </w:r>
      <w:r w:rsidR="00680A5E" w:rsidRPr="00DB2229">
        <w:rPr>
          <w:rFonts w:ascii="Arial" w:hAnsi="Arial" w:cs="Arial"/>
          <w:sz w:val="32"/>
          <w:szCs w:val="32"/>
        </w:rPr>
        <w:t>ЗаявкаНаЗапчасти</w:t>
      </w:r>
      <w:r w:rsidR="00680A5E" w:rsidRPr="00631594">
        <w:rPr>
          <w:rFonts w:ascii="Times New Roman" w:hAnsi="Times New Roman" w:cs="Times New Roman"/>
          <w:sz w:val="28"/>
          <w:szCs w:val="28"/>
        </w:rPr>
        <w:t xml:space="preserve"> – отражает запчасти, пр</w:t>
      </w:r>
      <w:r w:rsidR="00171707">
        <w:rPr>
          <w:rFonts w:ascii="Times New Roman" w:hAnsi="Times New Roman" w:cs="Times New Roman"/>
          <w:sz w:val="28"/>
          <w:szCs w:val="28"/>
        </w:rPr>
        <w:t>и</w:t>
      </w:r>
      <w:r w:rsidR="00680A5E" w:rsidRPr="00631594">
        <w:rPr>
          <w:rFonts w:ascii="Times New Roman" w:hAnsi="Times New Roman" w:cs="Times New Roman"/>
          <w:sz w:val="28"/>
          <w:szCs w:val="28"/>
        </w:rPr>
        <w:t xml:space="preserve">обретаемые </w:t>
      </w:r>
      <w:r>
        <w:rPr>
          <w:rFonts w:ascii="Times New Roman" w:hAnsi="Times New Roman" w:cs="Times New Roman"/>
          <w:sz w:val="28"/>
          <w:szCs w:val="28"/>
        </w:rPr>
        <w:t>З</w:t>
      </w:r>
      <w:r w:rsidR="00680A5E" w:rsidRPr="00631594">
        <w:rPr>
          <w:rFonts w:ascii="Times New Roman" w:hAnsi="Times New Roman" w:cs="Times New Roman"/>
          <w:sz w:val="28"/>
          <w:szCs w:val="28"/>
        </w:rPr>
        <w:t>аказчиком в ООО «СитиАвто» (табл.</w:t>
      </w:r>
      <w:r w:rsidR="00F80DBB">
        <w:rPr>
          <w:rFonts w:ascii="Times New Roman" w:hAnsi="Times New Roman" w:cs="Times New Roman"/>
          <w:sz w:val="28"/>
          <w:szCs w:val="28"/>
        </w:rPr>
        <w:t>6</w:t>
      </w:r>
      <w:r w:rsidR="00680A5E" w:rsidRPr="00631594">
        <w:rPr>
          <w:rFonts w:ascii="Times New Roman" w:hAnsi="Times New Roman" w:cs="Times New Roman"/>
          <w:sz w:val="28"/>
          <w:szCs w:val="28"/>
        </w:rPr>
        <w:t>).</w:t>
      </w:r>
    </w:p>
    <w:p w:rsidR="00E0004A" w:rsidRDefault="00E0004A" w:rsidP="00E0004A">
      <w:pPr>
        <w:spacing w:after="0" w:line="240" w:lineRule="auto"/>
        <w:jc w:val="right"/>
        <w:rPr>
          <w:rFonts w:ascii="Times New Roman" w:hAnsi="Times New Roman" w:cs="Times New Roman"/>
          <w:sz w:val="28"/>
          <w:szCs w:val="28"/>
        </w:rPr>
      </w:pPr>
    </w:p>
    <w:p w:rsidR="00680A5E" w:rsidRDefault="0008248C" w:rsidP="00E0004A">
      <w:pPr>
        <w:spacing w:after="0" w:line="240" w:lineRule="auto"/>
        <w:jc w:val="center"/>
        <w:rPr>
          <w:rFonts w:ascii="Times New Roman" w:hAnsi="Times New Roman" w:cs="Times New Roman"/>
          <w:sz w:val="28"/>
          <w:szCs w:val="28"/>
        </w:rPr>
      </w:pPr>
      <w:r w:rsidRPr="0036013C">
        <w:rPr>
          <w:rFonts w:ascii="Times New Roman" w:hAnsi="Times New Roman" w:cs="Times New Roman"/>
          <w:sz w:val="28"/>
          <w:szCs w:val="28"/>
        </w:rPr>
        <w:t xml:space="preserve">Таблица </w:t>
      </w:r>
      <w:r>
        <w:rPr>
          <w:rFonts w:ascii="Times New Roman" w:hAnsi="Times New Roman" w:cs="Times New Roman"/>
          <w:sz w:val="28"/>
          <w:szCs w:val="28"/>
        </w:rPr>
        <w:t xml:space="preserve">6 - </w:t>
      </w:r>
      <w:r w:rsidR="00680A5E" w:rsidRPr="0036013C">
        <w:rPr>
          <w:rFonts w:ascii="Times New Roman" w:hAnsi="Times New Roman" w:cs="Times New Roman"/>
          <w:sz w:val="28"/>
          <w:szCs w:val="28"/>
        </w:rPr>
        <w:t xml:space="preserve">Состав реквизитов документа </w:t>
      </w:r>
      <w:r w:rsidR="00680A5E" w:rsidRPr="00262FE0">
        <w:rPr>
          <w:rFonts w:ascii="Arial" w:hAnsi="Arial" w:cs="Arial"/>
          <w:sz w:val="28"/>
          <w:szCs w:val="28"/>
        </w:rPr>
        <w:t>ЗаявкаНаЗапчасти</w:t>
      </w:r>
    </w:p>
    <w:tbl>
      <w:tblPr>
        <w:tblStyle w:val="af"/>
        <w:tblW w:w="9497" w:type="dxa"/>
        <w:jc w:val="center"/>
        <w:tblLook w:val="04A0" w:firstRow="1" w:lastRow="0" w:firstColumn="1" w:lastColumn="0" w:noHBand="0" w:noVBand="1"/>
      </w:tblPr>
      <w:tblGrid>
        <w:gridCol w:w="2776"/>
        <w:gridCol w:w="4494"/>
        <w:gridCol w:w="2227"/>
      </w:tblGrid>
      <w:tr w:rsidR="00680A5E" w:rsidTr="00AD5CBF">
        <w:trPr>
          <w:jc w:val="center"/>
        </w:trPr>
        <w:tc>
          <w:tcPr>
            <w:tcW w:w="3229" w:type="dxa"/>
          </w:tcPr>
          <w:p w:rsidR="00680A5E" w:rsidRPr="003F439C" w:rsidRDefault="00680A5E" w:rsidP="008F48F2">
            <w:pPr>
              <w:jc w:val="center"/>
              <w:rPr>
                <w:rFonts w:ascii="Times New Roman" w:hAnsi="Times New Roman" w:cs="Times New Roman"/>
                <w:sz w:val="28"/>
                <w:szCs w:val="28"/>
              </w:rPr>
            </w:pPr>
            <w:r w:rsidRPr="003F439C">
              <w:rPr>
                <w:rFonts w:ascii="Times New Roman" w:hAnsi="Times New Roman" w:cs="Times New Roman"/>
                <w:sz w:val="28"/>
                <w:szCs w:val="28"/>
              </w:rPr>
              <w:t>Имя</w:t>
            </w:r>
          </w:p>
        </w:tc>
        <w:tc>
          <w:tcPr>
            <w:tcW w:w="3825" w:type="dxa"/>
          </w:tcPr>
          <w:p w:rsidR="00680A5E" w:rsidRPr="003F439C" w:rsidRDefault="00680A5E" w:rsidP="008F48F2">
            <w:pPr>
              <w:jc w:val="center"/>
              <w:rPr>
                <w:rFonts w:ascii="Times New Roman" w:hAnsi="Times New Roman" w:cs="Times New Roman"/>
                <w:sz w:val="28"/>
                <w:szCs w:val="28"/>
              </w:rPr>
            </w:pPr>
            <w:r w:rsidRPr="003F439C">
              <w:rPr>
                <w:rFonts w:ascii="Times New Roman" w:hAnsi="Times New Roman" w:cs="Times New Roman"/>
                <w:sz w:val="28"/>
                <w:szCs w:val="28"/>
              </w:rPr>
              <w:t>Тип</w:t>
            </w:r>
          </w:p>
        </w:tc>
        <w:tc>
          <w:tcPr>
            <w:tcW w:w="2443" w:type="dxa"/>
          </w:tcPr>
          <w:p w:rsidR="00680A5E" w:rsidRPr="003F439C" w:rsidRDefault="00680A5E" w:rsidP="008F48F2">
            <w:pPr>
              <w:jc w:val="center"/>
              <w:rPr>
                <w:rFonts w:ascii="Times New Roman" w:hAnsi="Times New Roman" w:cs="Times New Roman"/>
                <w:sz w:val="28"/>
                <w:szCs w:val="28"/>
              </w:rPr>
            </w:pPr>
            <w:r w:rsidRPr="003F439C">
              <w:rPr>
                <w:rFonts w:ascii="Times New Roman" w:hAnsi="Times New Roman" w:cs="Times New Roman"/>
                <w:sz w:val="28"/>
                <w:szCs w:val="28"/>
              </w:rPr>
              <w:t>Длина</w:t>
            </w:r>
            <w:r w:rsidR="00262FE0">
              <w:rPr>
                <w:rFonts w:ascii="Times New Roman" w:hAnsi="Times New Roman" w:cs="Times New Roman"/>
                <w:sz w:val="28"/>
                <w:szCs w:val="28"/>
              </w:rPr>
              <w:t>\формат</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Заказчик</w:t>
            </w:r>
          </w:p>
        </w:tc>
        <w:tc>
          <w:tcPr>
            <w:tcW w:w="3825" w:type="dxa"/>
          </w:tcPr>
          <w:p w:rsidR="00680A5E" w:rsidRPr="00070D13" w:rsidRDefault="00262FE0" w:rsidP="008F48F2">
            <w:pPr>
              <w:jc w:val="both"/>
              <w:rPr>
                <w:rFonts w:ascii="Arial" w:hAnsi="Arial" w:cs="Arial"/>
                <w:sz w:val="28"/>
                <w:szCs w:val="28"/>
              </w:rPr>
            </w:pPr>
            <w:r w:rsidRPr="00070D13">
              <w:rPr>
                <w:rFonts w:ascii="Arial" w:hAnsi="Arial" w:cs="Arial"/>
                <w:sz w:val="28"/>
                <w:szCs w:val="28"/>
              </w:rPr>
              <w:t>СправочникСсылка.Владельцы</w:t>
            </w:r>
          </w:p>
        </w:tc>
        <w:tc>
          <w:tcPr>
            <w:tcW w:w="2443" w:type="dxa"/>
          </w:tcPr>
          <w:p w:rsidR="00680A5E" w:rsidRPr="003F439C" w:rsidRDefault="00680A5E" w:rsidP="008F48F2">
            <w:pPr>
              <w:jc w:val="both"/>
              <w:rPr>
                <w:rFonts w:ascii="Times New Roman" w:hAnsi="Times New Roman" w:cs="Times New Roman"/>
                <w:sz w:val="28"/>
                <w:szCs w:val="28"/>
              </w:rPr>
            </w:pPr>
          </w:p>
        </w:tc>
      </w:tr>
      <w:tr w:rsidR="00262FE0" w:rsidTr="00AD5CBF">
        <w:trPr>
          <w:jc w:val="center"/>
        </w:trPr>
        <w:tc>
          <w:tcPr>
            <w:tcW w:w="3229" w:type="dxa"/>
          </w:tcPr>
          <w:p w:rsidR="00262FE0" w:rsidRPr="00070D13" w:rsidRDefault="00262FE0" w:rsidP="008F48F2">
            <w:pPr>
              <w:jc w:val="both"/>
              <w:rPr>
                <w:rFonts w:ascii="Arial" w:hAnsi="Arial" w:cs="Arial"/>
                <w:sz w:val="28"/>
                <w:szCs w:val="28"/>
              </w:rPr>
            </w:pPr>
            <w:r w:rsidRPr="00070D13">
              <w:rPr>
                <w:rFonts w:ascii="Arial" w:hAnsi="Arial" w:cs="Arial"/>
                <w:sz w:val="28"/>
                <w:szCs w:val="28"/>
              </w:rPr>
              <w:t>Статус</w:t>
            </w:r>
          </w:p>
        </w:tc>
        <w:tc>
          <w:tcPr>
            <w:tcW w:w="3825" w:type="dxa"/>
          </w:tcPr>
          <w:p w:rsidR="00262FE0" w:rsidRPr="00070D13" w:rsidRDefault="00262FE0" w:rsidP="008F48F2">
            <w:pPr>
              <w:jc w:val="both"/>
              <w:rPr>
                <w:rFonts w:ascii="Arial" w:hAnsi="Arial" w:cs="Arial"/>
                <w:sz w:val="28"/>
                <w:szCs w:val="28"/>
              </w:rPr>
            </w:pPr>
            <w:r w:rsidRPr="00070D13">
              <w:rPr>
                <w:rFonts w:ascii="Arial" w:hAnsi="Arial" w:cs="Arial"/>
                <w:sz w:val="28"/>
                <w:szCs w:val="28"/>
              </w:rPr>
              <w:t>СправочникСсылка.Статус</w:t>
            </w:r>
          </w:p>
        </w:tc>
        <w:tc>
          <w:tcPr>
            <w:tcW w:w="2443" w:type="dxa"/>
          </w:tcPr>
          <w:p w:rsidR="00262FE0" w:rsidRPr="003F439C" w:rsidRDefault="00262FE0" w:rsidP="008F48F2">
            <w:pPr>
              <w:jc w:val="both"/>
              <w:rPr>
                <w:rFonts w:ascii="Times New Roman" w:hAnsi="Times New Roman" w:cs="Times New Roman"/>
                <w:sz w:val="28"/>
                <w:szCs w:val="28"/>
              </w:rPr>
            </w:pP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Область</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Строка</w:t>
            </w:r>
          </w:p>
        </w:tc>
        <w:tc>
          <w:tcPr>
            <w:tcW w:w="2443" w:type="dxa"/>
          </w:tcPr>
          <w:p w:rsidR="006342BE" w:rsidRPr="003F439C" w:rsidRDefault="006342BE" w:rsidP="008F48F2">
            <w:pPr>
              <w:jc w:val="both"/>
              <w:rPr>
                <w:rFonts w:ascii="Times New Roman" w:hAnsi="Times New Roman" w:cs="Times New Roman"/>
                <w:sz w:val="28"/>
                <w:szCs w:val="28"/>
              </w:rPr>
            </w:pPr>
            <w:r>
              <w:rPr>
                <w:rFonts w:ascii="Times New Roman" w:hAnsi="Times New Roman" w:cs="Times New Roman"/>
                <w:sz w:val="28"/>
                <w:szCs w:val="28"/>
              </w:rPr>
              <w:t>40</w:t>
            </w: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Город</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Строка</w:t>
            </w:r>
          </w:p>
        </w:tc>
        <w:tc>
          <w:tcPr>
            <w:tcW w:w="2443" w:type="dxa"/>
          </w:tcPr>
          <w:p w:rsidR="006342BE" w:rsidRPr="003F439C" w:rsidRDefault="006342BE" w:rsidP="008F48F2">
            <w:pPr>
              <w:jc w:val="both"/>
              <w:rPr>
                <w:rFonts w:ascii="Times New Roman" w:hAnsi="Times New Roman" w:cs="Times New Roman"/>
                <w:sz w:val="28"/>
                <w:szCs w:val="28"/>
              </w:rPr>
            </w:pPr>
            <w:r>
              <w:rPr>
                <w:rFonts w:ascii="Times New Roman" w:hAnsi="Times New Roman" w:cs="Times New Roman"/>
                <w:sz w:val="28"/>
                <w:szCs w:val="28"/>
              </w:rPr>
              <w:t>30</w:t>
            </w: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Улица</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Строка</w:t>
            </w:r>
          </w:p>
        </w:tc>
        <w:tc>
          <w:tcPr>
            <w:tcW w:w="2443" w:type="dxa"/>
          </w:tcPr>
          <w:p w:rsidR="006342BE" w:rsidRPr="003F439C" w:rsidRDefault="006342BE" w:rsidP="008F48F2">
            <w:pPr>
              <w:jc w:val="both"/>
              <w:rPr>
                <w:rFonts w:ascii="Times New Roman" w:hAnsi="Times New Roman" w:cs="Times New Roman"/>
                <w:sz w:val="28"/>
                <w:szCs w:val="28"/>
              </w:rPr>
            </w:pPr>
            <w:r>
              <w:rPr>
                <w:rFonts w:ascii="Times New Roman" w:hAnsi="Times New Roman" w:cs="Times New Roman"/>
                <w:sz w:val="28"/>
                <w:szCs w:val="28"/>
              </w:rPr>
              <w:t>20</w:t>
            </w: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Дом</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342BE" w:rsidRPr="003F439C" w:rsidRDefault="006342BE" w:rsidP="008F48F2">
            <w:pPr>
              <w:jc w:val="both"/>
              <w:rPr>
                <w:rFonts w:ascii="Times New Roman" w:hAnsi="Times New Roman" w:cs="Times New Roman"/>
                <w:sz w:val="28"/>
                <w:szCs w:val="28"/>
              </w:rPr>
            </w:pP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Корпус</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Строка</w:t>
            </w:r>
          </w:p>
        </w:tc>
        <w:tc>
          <w:tcPr>
            <w:tcW w:w="2443" w:type="dxa"/>
          </w:tcPr>
          <w:p w:rsidR="006342BE" w:rsidRPr="003F439C" w:rsidRDefault="006342BE" w:rsidP="008F48F2">
            <w:pPr>
              <w:jc w:val="both"/>
              <w:rPr>
                <w:rFonts w:ascii="Times New Roman" w:hAnsi="Times New Roman" w:cs="Times New Roman"/>
                <w:sz w:val="28"/>
                <w:szCs w:val="28"/>
              </w:rPr>
            </w:pPr>
            <w:r>
              <w:rPr>
                <w:rFonts w:ascii="Times New Roman" w:hAnsi="Times New Roman" w:cs="Times New Roman"/>
                <w:sz w:val="28"/>
                <w:szCs w:val="28"/>
              </w:rPr>
              <w:t>4</w:t>
            </w: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Квартира</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342BE" w:rsidRPr="003F439C" w:rsidRDefault="006342BE" w:rsidP="008F48F2">
            <w:pPr>
              <w:jc w:val="both"/>
              <w:rPr>
                <w:rFonts w:ascii="Times New Roman" w:hAnsi="Times New Roman" w:cs="Times New Roman"/>
                <w:sz w:val="28"/>
                <w:szCs w:val="28"/>
              </w:rPr>
            </w:pPr>
          </w:p>
        </w:tc>
      </w:tr>
      <w:tr w:rsidR="006342BE" w:rsidTr="00AD5CBF">
        <w:trPr>
          <w:jc w:val="center"/>
        </w:trPr>
        <w:tc>
          <w:tcPr>
            <w:tcW w:w="3229"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Телефон</w:t>
            </w:r>
          </w:p>
        </w:tc>
        <w:tc>
          <w:tcPr>
            <w:tcW w:w="3825" w:type="dxa"/>
          </w:tcPr>
          <w:p w:rsidR="006342BE" w:rsidRPr="00070D13" w:rsidRDefault="006342BE" w:rsidP="008F48F2">
            <w:pPr>
              <w:jc w:val="both"/>
              <w:rPr>
                <w:rFonts w:ascii="Arial" w:hAnsi="Arial" w:cs="Arial"/>
                <w:sz w:val="28"/>
                <w:szCs w:val="28"/>
              </w:rPr>
            </w:pPr>
            <w:r w:rsidRPr="00070D13">
              <w:rPr>
                <w:rFonts w:ascii="Arial" w:hAnsi="Arial" w:cs="Arial"/>
                <w:sz w:val="28"/>
                <w:szCs w:val="28"/>
              </w:rPr>
              <w:t>Строка</w:t>
            </w:r>
          </w:p>
        </w:tc>
        <w:tc>
          <w:tcPr>
            <w:tcW w:w="2443" w:type="dxa"/>
          </w:tcPr>
          <w:p w:rsidR="006342BE" w:rsidRPr="003F439C" w:rsidRDefault="006342BE" w:rsidP="008F48F2">
            <w:pPr>
              <w:jc w:val="both"/>
              <w:rPr>
                <w:rFonts w:ascii="Times New Roman" w:hAnsi="Times New Roman" w:cs="Times New Roman"/>
                <w:sz w:val="28"/>
                <w:szCs w:val="28"/>
              </w:rPr>
            </w:pPr>
            <w:r>
              <w:rPr>
                <w:rFonts w:ascii="Times New Roman" w:hAnsi="Times New Roman" w:cs="Times New Roman"/>
                <w:sz w:val="28"/>
                <w:szCs w:val="28"/>
              </w:rPr>
              <w:t>20</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Итого</w:t>
            </w:r>
          </w:p>
        </w:tc>
        <w:tc>
          <w:tcPr>
            <w:tcW w:w="3825"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80A5E" w:rsidRPr="003F439C" w:rsidRDefault="00680A5E" w:rsidP="008F48F2">
            <w:pPr>
              <w:jc w:val="both"/>
              <w:rPr>
                <w:rFonts w:ascii="Times New Roman" w:hAnsi="Times New Roman" w:cs="Times New Roman"/>
                <w:sz w:val="28"/>
                <w:szCs w:val="28"/>
              </w:rPr>
            </w:pPr>
            <w:r>
              <w:rPr>
                <w:rFonts w:ascii="Times New Roman" w:hAnsi="Times New Roman" w:cs="Times New Roman"/>
                <w:sz w:val="28"/>
                <w:szCs w:val="28"/>
              </w:rPr>
              <w:t>1</w:t>
            </w:r>
            <w:r w:rsidRPr="003F439C">
              <w:rPr>
                <w:rFonts w:ascii="Times New Roman" w:hAnsi="Times New Roman" w:cs="Times New Roman"/>
                <w:sz w:val="28"/>
                <w:szCs w:val="28"/>
              </w:rPr>
              <w:t>0</w:t>
            </w:r>
          </w:p>
        </w:tc>
      </w:tr>
      <w:tr w:rsidR="00680A5E" w:rsidTr="00AD5CBF">
        <w:trPr>
          <w:jc w:val="center"/>
        </w:trPr>
        <w:tc>
          <w:tcPr>
            <w:tcW w:w="9497" w:type="dxa"/>
            <w:gridSpan w:val="3"/>
          </w:tcPr>
          <w:p w:rsidR="00680A5E" w:rsidRPr="00070D13" w:rsidRDefault="006342BE" w:rsidP="008F48F2">
            <w:pPr>
              <w:rPr>
                <w:rFonts w:ascii="Arial" w:hAnsi="Arial" w:cs="Arial"/>
                <w:b/>
                <w:sz w:val="28"/>
                <w:szCs w:val="28"/>
              </w:rPr>
            </w:pPr>
            <w:r w:rsidRPr="00070D13">
              <w:rPr>
                <w:rFonts w:ascii="Arial" w:hAnsi="Arial" w:cs="Arial"/>
                <w:b/>
                <w:sz w:val="28"/>
                <w:szCs w:val="28"/>
              </w:rPr>
              <w:t>ТабличнаяЧ</w:t>
            </w:r>
            <w:r w:rsidR="00680A5E" w:rsidRPr="00070D13">
              <w:rPr>
                <w:rFonts w:ascii="Arial" w:hAnsi="Arial" w:cs="Arial"/>
                <w:b/>
                <w:sz w:val="28"/>
                <w:szCs w:val="28"/>
              </w:rPr>
              <w:t>асть Запчасти</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Наименование</w:t>
            </w:r>
          </w:p>
        </w:tc>
        <w:tc>
          <w:tcPr>
            <w:tcW w:w="3825" w:type="dxa"/>
          </w:tcPr>
          <w:p w:rsidR="00680A5E" w:rsidRPr="00070D13" w:rsidRDefault="00262FE0" w:rsidP="008F48F2">
            <w:pPr>
              <w:jc w:val="both"/>
              <w:rPr>
                <w:rFonts w:ascii="Arial" w:hAnsi="Arial" w:cs="Arial"/>
                <w:sz w:val="28"/>
                <w:szCs w:val="28"/>
              </w:rPr>
            </w:pPr>
            <w:r w:rsidRPr="00070D13">
              <w:rPr>
                <w:rFonts w:ascii="Arial" w:hAnsi="Arial" w:cs="Arial"/>
                <w:sz w:val="28"/>
                <w:szCs w:val="28"/>
              </w:rPr>
              <w:t>СправочникСсылка.Прейскурант</w:t>
            </w:r>
          </w:p>
        </w:tc>
        <w:tc>
          <w:tcPr>
            <w:tcW w:w="2443" w:type="dxa"/>
          </w:tcPr>
          <w:p w:rsidR="00680A5E" w:rsidRPr="003F439C" w:rsidRDefault="00680A5E" w:rsidP="008F48F2">
            <w:pPr>
              <w:jc w:val="both"/>
              <w:rPr>
                <w:rFonts w:ascii="Times New Roman" w:hAnsi="Times New Roman" w:cs="Times New Roman"/>
                <w:sz w:val="28"/>
                <w:szCs w:val="28"/>
              </w:rPr>
            </w:pP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Количество</w:t>
            </w:r>
          </w:p>
        </w:tc>
        <w:tc>
          <w:tcPr>
            <w:tcW w:w="3825"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80A5E" w:rsidRPr="003F439C" w:rsidRDefault="00680A5E" w:rsidP="008F48F2">
            <w:pPr>
              <w:jc w:val="both"/>
              <w:rPr>
                <w:rFonts w:ascii="Times New Roman" w:hAnsi="Times New Roman" w:cs="Times New Roman"/>
                <w:sz w:val="28"/>
                <w:szCs w:val="28"/>
              </w:rPr>
            </w:pPr>
            <w:r w:rsidRPr="003F439C">
              <w:rPr>
                <w:rFonts w:ascii="Times New Roman" w:hAnsi="Times New Roman" w:cs="Times New Roman"/>
                <w:sz w:val="28"/>
                <w:szCs w:val="28"/>
              </w:rPr>
              <w:t>10</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Цена</w:t>
            </w:r>
          </w:p>
        </w:tc>
        <w:tc>
          <w:tcPr>
            <w:tcW w:w="3825"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80A5E" w:rsidRPr="003F439C" w:rsidRDefault="00680A5E" w:rsidP="008F48F2">
            <w:pPr>
              <w:jc w:val="both"/>
              <w:rPr>
                <w:rFonts w:ascii="Times New Roman" w:hAnsi="Times New Roman" w:cs="Times New Roman"/>
                <w:sz w:val="28"/>
                <w:szCs w:val="28"/>
              </w:rPr>
            </w:pPr>
            <w:r w:rsidRPr="003F439C">
              <w:rPr>
                <w:rFonts w:ascii="Times New Roman" w:hAnsi="Times New Roman" w:cs="Times New Roman"/>
                <w:sz w:val="28"/>
                <w:szCs w:val="28"/>
              </w:rPr>
              <w:t>15</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СумОпл</w:t>
            </w:r>
          </w:p>
        </w:tc>
        <w:tc>
          <w:tcPr>
            <w:tcW w:w="3825"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Число</w:t>
            </w:r>
          </w:p>
        </w:tc>
        <w:tc>
          <w:tcPr>
            <w:tcW w:w="2443" w:type="dxa"/>
          </w:tcPr>
          <w:p w:rsidR="00680A5E" w:rsidRPr="003F439C" w:rsidRDefault="00680A5E" w:rsidP="008F48F2">
            <w:pPr>
              <w:jc w:val="both"/>
              <w:rPr>
                <w:rFonts w:ascii="Times New Roman" w:hAnsi="Times New Roman" w:cs="Times New Roman"/>
                <w:sz w:val="28"/>
                <w:szCs w:val="28"/>
              </w:rPr>
            </w:pPr>
            <w:r w:rsidRPr="003F439C">
              <w:rPr>
                <w:rFonts w:ascii="Times New Roman" w:hAnsi="Times New Roman" w:cs="Times New Roman"/>
                <w:sz w:val="28"/>
                <w:szCs w:val="28"/>
              </w:rPr>
              <w:t>15</w:t>
            </w:r>
          </w:p>
        </w:tc>
      </w:tr>
      <w:tr w:rsidR="00680A5E" w:rsidTr="00AD5CBF">
        <w:trPr>
          <w:jc w:val="center"/>
        </w:trPr>
        <w:tc>
          <w:tcPr>
            <w:tcW w:w="3229"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ДатаОплаты</w:t>
            </w:r>
          </w:p>
        </w:tc>
        <w:tc>
          <w:tcPr>
            <w:tcW w:w="3825" w:type="dxa"/>
          </w:tcPr>
          <w:p w:rsidR="00680A5E" w:rsidRPr="00070D13" w:rsidRDefault="00680A5E" w:rsidP="008F48F2">
            <w:pPr>
              <w:jc w:val="both"/>
              <w:rPr>
                <w:rFonts w:ascii="Arial" w:hAnsi="Arial" w:cs="Arial"/>
                <w:sz w:val="28"/>
                <w:szCs w:val="28"/>
              </w:rPr>
            </w:pPr>
            <w:r w:rsidRPr="00070D13">
              <w:rPr>
                <w:rFonts w:ascii="Arial" w:hAnsi="Arial" w:cs="Arial"/>
                <w:sz w:val="28"/>
                <w:szCs w:val="28"/>
              </w:rPr>
              <w:t>Дата</w:t>
            </w:r>
          </w:p>
        </w:tc>
        <w:tc>
          <w:tcPr>
            <w:tcW w:w="2443" w:type="dxa"/>
          </w:tcPr>
          <w:p w:rsidR="00680A5E" w:rsidRPr="003F439C" w:rsidRDefault="00680A5E" w:rsidP="008F48F2">
            <w:pPr>
              <w:jc w:val="both"/>
              <w:rPr>
                <w:rFonts w:ascii="Times New Roman" w:hAnsi="Times New Roman" w:cs="Times New Roman"/>
                <w:sz w:val="28"/>
                <w:szCs w:val="28"/>
              </w:rPr>
            </w:pPr>
            <w:r w:rsidRPr="003F439C">
              <w:rPr>
                <w:rFonts w:ascii="Times New Roman" w:hAnsi="Times New Roman" w:cs="Times New Roman"/>
                <w:sz w:val="28"/>
                <w:szCs w:val="28"/>
              </w:rPr>
              <w:t>dd.MM.yyyy</w:t>
            </w:r>
          </w:p>
        </w:tc>
      </w:tr>
    </w:tbl>
    <w:p w:rsidR="0051244C" w:rsidRDefault="0051244C" w:rsidP="007845EE">
      <w:pPr>
        <w:pStyle w:val="af7"/>
        <w:spacing w:line="240" w:lineRule="auto"/>
        <w:ind w:firstLine="709"/>
        <w:jc w:val="both"/>
      </w:pPr>
    </w:p>
    <w:p w:rsidR="00680A5E" w:rsidRDefault="00F80DBB" w:rsidP="007845EE">
      <w:pPr>
        <w:pStyle w:val="af7"/>
        <w:spacing w:line="240" w:lineRule="auto"/>
        <w:ind w:firstLine="567"/>
        <w:jc w:val="both"/>
      </w:pPr>
      <w:r>
        <w:t>П</w:t>
      </w:r>
      <w:r w:rsidR="00680A5E" w:rsidRPr="00680A5E">
        <w:t xml:space="preserve">ривести вид документа </w:t>
      </w:r>
      <w:r w:rsidR="00680A5E" w:rsidRPr="00262FE0">
        <w:rPr>
          <w:rFonts w:ascii="Arial" w:hAnsi="Arial" w:cs="Arial"/>
        </w:rPr>
        <w:t>ЗаявкаНаЗапчасти</w:t>
      </w:r>
      <w:r w:rsidR="00680A5E" w:rsidRPr="00680A5E">
        <w:t xml:space="preserve"> в соответствии с рис.</w:t>
      </w:r>
      <w:r>
        <w:t>3</w:t>
      </w:r>
      <w:r w:rsidR="006342BE">
        <w:t>9</w:t>
      </w:r>
      <w:r>
        <w:t>.</w:t>
      </w:r>
    </w:p>
    <w:p w:rsidR="00F80DBB" w:rsidRDefault="00F80DBB" w:rsidP="007845EE">
      <w:pPr>
        <w:spacing w:after="0" w:line="240" w:lineRule="auto"/>
      </w:pPr>
      <w:r>
        <w:rPr>
          <w:noProof/>
          <w:lang w:eastAsia="ru-RU"/>
        </w:rPr>
        <w:lastRenderedPageBreak/>
        <w:drawing>
          <wp:inline distT="0" distB="0" distL="0" distR="0">
            <wp:extent cx="6067425" cy="2443212"/>
            <wp:effectExtent l="19050" t="1905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078239" cy="2447567"/>
                    </a:xfrm>
                    <a:prstGeom prst="rect">
                      <a:avLst/>
                    </a:prstGeom>
                    <a:ln>
                      <a:solidFill>
                        <a:schemeClr val="tx1"/>
                      </a:solidFill>
                    </a:ln>
                  </pic:spPr>
                </pic:pic>
              </a:graphicData>
            </a:graphic>
          </wp:inline>
        </w:drawing>
      </w:r>
    </w:p>
    <w:p w:rsidR="00F80DBB" w:rsidRDefault="00F80DBB" w:rsidP="007845EE">
      <w:pPr>
        <w:spacing w:after="0" w:line="240" w:lineRule="auto"/>
        <w:jc w:val="center"/>
        <w:rPr>
          <w:rFonts w:ascii="Arial" w:hAnsi="Arial" w:cs="Arial"/>
          <w:sz w:val="28"/>
          <w:szCs w:val="28"/>
        </w:rPr>
      </w:pPr>
      <w:r>
        <w:rPr>
          <w:rFonts w:ascii="Times New Roman" w:hAnsi="Times New Roman" w:cs="Times New Roman"/>
          <w:sz w:val="28"/>
          <w:szCs w:val="28"/>
        </w:rPr>
        <w:t>Рис.3</w:t>
      </w:r>
      <w:r w:rsidR="006342BE">
        <w:rPr>
          <w:rFonts w:ascii="Times New Roman" w:hAnsi="Times New Roman" w:cs="Times New Roman"/>
          <w:sz w:val="28"/>
          <w:szCs w:val="28"/>
        </w:rPr>
        <w:t>9</w:t>
      </w:r>
      <w:r>
        <w:rPr>
          <w:rFonts w:ascii="Times New Roman" w:hAnsi="Times New Roman" w:cs="Times New Roman"/>
          <w:sz w:val="28"/>
          <w:szCs w:val="28"/>
        </w:rPr>
        <w:t xml:space="preserve">. Экранная форма документа </w:t>
      </w:r>
      <w:r w:rsidRPr="00471682">
        <w:rPr>
          <w:rFonts w:ascii="Arial" w:hAnsi="Arial" w:cs="Arial"/>
          <w:sz w:val="28"/>
          <w:szCs w:val="28"/>
        </w:rPr>
        <w:t>За</w:t>
      </w:r>
      <w:r w:rsidR="007845EE">
        <w:rPr>
          <w:rFonts w:ascii="Arial" w:hAnsi="Arial" w:cs="Arial"/>
          <w:sz w:val="28"/>
          <w:szCs w:val="28"/>
        </w:rPr>
        <w:t>явкаНаЗапчасти</w:t>
      </w:r>
    </w:p>
    <w:p w:rsidR="007845EE" w:rsidRDefault="007845EE" w:rsidP="007845EE">
      <w:pPr>
        <w:spacing w:after="0" w:line="240" w:lineRule="auto"/>
        <w:jc w:val="center"/>
        <w:rPr>
          <w:rFonts w:ascii="Arial" w:hAnsi="Arial" w:cs="Arial"/>
          <w:sz w:val="28"/>
          <w:szCs w:val="28"/>
        </w:rPr>
      </w:pPr>
    </w:p>
    <w:p w:rsidR="00AC091B" w:rsidRPr="006342BE" w:rsidRDefault="00D90F00" w:rsidP="0008248C">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Самостоятельно</w:t>
      </w:r>
      <w:r w:rsidR="00AC091B">
        <w:rPr>
          <w:rFonts w:ascii="Times New Roman" w:hAnsi="Times New Roman" w:cs="Times New Roman"/>
          <w:sz w:val="28"/>
          <w:szCs w:val="28"/>
        </w:rPr>
        <w:t xml:space="preserve">: документ </w:t>
      </w:r>
      <w:r w:rsidR="00AC091B" w:rsidRPr="00471682">
        <w:rPr>
          <w:rFonts w:ascii="Arial" w:hAnsi="Arial" w:cs="Arial"/>
          <w:sz w:val="28"/>
          <w:szCs w:val="28"/>
        </w:rPr>
        <w:t>За</w:t>
      </w:r>
      <w:r w:rsidR="00AC091B">
        <w:rPr>
          <w:rFonts w:ascii="Arial" w:hAnsi="Arial" w:cs="Arial"/>
          <w:sz w:val="28"/>
          <w:szCs w:val="28"/>
        </w:rPr>
        <w:t>явкаНаЗапчасти</w:t>
      </w:r>
      <w:r w:rsidR="00AC091B">
        <w:rPr>
          <w:rFonts w:ascii="Times New Roman" w:hAnsi="Times New Roman" w:cs="Times New Roman"/>
          <w:sz w:val="28"/>
          <w:szCs w:val="28"/>
        </w:rPr>
        <w:t xml:space="preserve">  должен создаваться и заполняться</w:t>
      </w:r>
      <w:r w:rsidR="00AC091B" w:rsidRPr="00AC091B">
        <w:rPr>
          <w:rFonts w:ascii="Arial" w:hAnsi="Arial" w:cs="Arial"/>
          <w:sz w:val="28"/>
          <w:szCs w:val="28"/>
        </w:rPr>
        <w:t>Наосновании</w:t>
      </w:r>
      <w:r w:rsidR="00AC091B">
        <w:rPr>
          <w:rFonts w:ascii="Times New Roman" w:hAnsi="Times New Roman" w:cs="Times New Roman"/>
          <w:sz w:val="28"/>
          <w:szCs w:val="28"/>
        </w:rPr>
        <w:t xml:space="preserve"> документа </w:t>
      </w:r>
      <w:r w:rsidR="00AC091B" w:rsidRPr="006E447A">
        <w:rPr>
          <w:rFonts w:ascii="Arial" w:hAnsi="Arial" w:cs="Arial"/>
          <w:sz w:val="28"/>
          <w:szCs w:val="28"/>
        </w:rPr>
        <w:t>ЗаказНаряд</w:t>
      </w:r>
      <w:r w:rsidR="00AC091B">
        <w:rPr>
          <w:rFonts w:ascii="Times New Roman" w:hAnsi="Times New Roman" w:cs="Times New Roman"/>
          <w:sz w:val="28"/>
          <w:szCs w:val="28"/>
        </w:rPr>
        <w:t>. Проверьте работу.</w:t>
      </w:r>
    </w:p>
    <w:p w:rsidR="00F80DBB" w:rsidRPr="006C5929" w:rsidRDefault="009430EC" w:rsidP="006C5929">
      <w:pPr>
        <w:pStyle w:val="2"/>
        <w:spacing w:line="360" w:lineRule="auto"/>
      </w:pPr>
      <w:bookmarkStart w:id="45" w:name="_Toc516422575"/>
      <w:bookmarkStart w:id="46" w:name="_Toc532913270"/>
      <w:r>
        <w:t>4</w:t>
      </w:r>
      <w:r w:rsidR="006C5929" w:rsidRPr="006C5929">
        <w:t xml:space="preserve">.4. </w:t>
      </w:r>
      <w:r w:rsidR="0030723B" w:rsidRPr="006C5929">
        <w:t>Л</w:t>
      </w:r>
      <w:r w:rsidR="00F80DBB" w:rsidRPr="006C5929">
        <w:t>абораторная работа №3</w:t>
      </w:r>
      <w:bookmarkEnd w:id="45"/>
      <w:bookmarkEnd w:id="46"/>
    </w:p>
    <w:p w:rsidR="00855997" w:rsidRPr="0064647C" w:rsidRDefault="00F80DBB" w:rsidP="006C5929">
      <w:pPr>
        <w:pStyle w:val="af1"/>
        <w:spacing w:line="360" w:lineRule="auto"/>
        <w:jc w:val="center"/>
        <w:rPr>
          <w:rFonts w:ascii="Times New Roman" w:hAnsi="Times New Roman" w:cs="Times New Roman"/>
          <w:sz w:val="28"/>
          <w:szCs w:val="28"/>
        </w:rPr>
      </w:pPr>
      <w:r w:rsidRPr="0064647C">
        <w:rPr>
          <w:rFonts w:ascii="Times New Roman" w:hAnsi="Times New Roman" w:cs="Times New Roman"/>
          <w:sz w:val="28"/>
          <w:szCs w:val="28"/>
        </w:rPr>
        <w:t>Тема: с</w:t>
      </w:r>
      <w:r w:rsidR="009B3336" w:rsidRPr="0064647C">
        <w:rPr>
          <w:rFonts w:ascii="Times New Roman" w:hAnsi="Times New Roman" w:cs="Times New Roman"/>
          <w:sz w:val="28"/>
          <w:szCs w:val="28"/>
        </w:rPr>
        <w:t>оздание и редактирование макетов печатных форм</w:t>
      </w:r>
    </w:p>
    <w:p w:rsidR="007C4B4C" w:rsidRDefault="008B7DA6" w:rsidP="006C5929">
      <w:pPr>
        <w:spacing w:after="0" w:line="360" w:lineRule="auto"/>
        <w:ind w:firstLine="567"/>
        <w:jc w:val="both"/>
        <w:rPr>
          <w:rFonts w:ascii="Times New Roman" w:hAnsi="Times New Roman" w:cs="Times New Roman"/>
          <w:sz w:val="28"/>
          <w:szCs w:val="28"/>
        </w:rPr>
      </w:pPr>
      <w:r w:rsidRPr="008B7DA6">
        <w:rPr>
          <w:rFonts w:ascii="Times New Roman" w:hAnsi="Times New Roman" w:cs="Times New Roman"/>
          <w:sz w:val="28"/>
          <w:szCs w:val="28"/>
        </w:rPr>
        <w:t xml:space="preserve">Результат </w:t>
      </w:r>
      <w:r w:rsidR="0034239D">
        <w:rPr>
          <w:rFonts w:ascii="Times New Roman" w:hAnsi="Times New Roman" w:cs="Times New Roman"/>
          <w:sz w:val="28"/>
          <w:szCs w:val="28"/>
        </w:rPr>
        <w:t>–</w:t>
      </w:r>
      <w:r w:rsidRPr="008B7DA6">
        <w:rPr>
          <w:rFonts w:ascii="Times New Roman" w:hAnsi="Times New Roman" w:cs="Times New Roman"/>
          <w:sz w:val="28"/>
          <w:szCs w:val="28"/>
        </w:rPr>
        <w:t xml:space="preserve"> конечный итог, следствие</w:t>
      </w:r>
      <w:r w:rsidR="00171707">
        <w:rPr>
          <w:rFonts w:ascii="Times New Roman" w:hAnsi="Times New Roman" w:cs="Times New Roman"/>
          <w:sz w:val="28"/>
          <w:szCs w:val="28"/>
        </w:rPr>
        <w:t>. Т</w:t>
      </w:r>
      <w:r w:rsidRPr="008B7DA6">
        <w:rPr>
          <w:rFonts w:ascii="Times New Roman" w:hAnsi="Times New Roman" w:cs="Times New Roman"/>
          <w:sz w:val="28"/>
          <w:szCs w:val="28"/>
        </w:rPr>
        <w:t>о, что получилось по завершении какого-либо действия или процесса, вследствие этого действия или процесса</w:t>
      </w:r>
      <w:r>
        <w:rPr>
          <w:rFonts w:ascii="Times New Roman" w:hAnsi="Times New Roman" w:cs="Times New Roman"/>
          <w:sz w:val="28"/>
          <w:szCs w:val="28"/>
        </w:rPr>
        <w:t>.</w:t>
      </w:r>
    </w:p>
    <w:p w:rsidR="00CF5AB9" w:rsidRDefault="00E0004A" w:rsidP="006C5929">
      <w:pPr>
        <w:spacing w:after="0" w:line="360" w:lineRule="auto"/>
        <w:ind w:firstLine="567"/>
        <w:jc w:val="both"/>
        <w:rPr>
          <w:rFonts w:ascii="Times New Roman" w:hAnsi="Times New Roman" w:cs="Times New Roman"/>
          <w:sz w:val="28"/>
          <w:szCs w:val="28"/>
        </w:rPr>
      </w:pPr>
      <w:r w:rsidRPr="00F25102">
        <w:rPr>
          <w:rFonts w:ascii="Times New Roman" w:hAnsi="Times New Roman" w:cs="Times New Roman"/>
          <w:b/>
          <w:sz w:val="28"/>
          <w:szCs w:val="28"/>
        </w:rPr>
        <w:t>Отчеты</w:t>
      </w:r>
      <w:r w:rsidR="007C4B4C">
        <w:rPr>
          <w:rFonts w:ascii="Times New Roman" w:hAnsi="Times New Roman" w:cs="Times New Roman"/>
          <w:sz w:val="28"/>
          <w:szCs w:val="28"/>
        </w:rPr>
        <w:t>(</w:t>
      </w:r>
      <w:r>
        <w:rPr>
          <w:rFonts w:ascii="Times New Roman" w:hAnsi="Times New Roman" w:cs="Times New Roman"/>
          <w:sz w:val="28"/>
          <w:szCs w:val="28"/>
        </w:rPr>
        <w:t>выходные данные</w:t>
      </w:r>
      <w:r w:rsidR="007C4B4C">
        <w:rPr>
          <w:rFonts w:ascii="Times New Roman" w:hAnsi="Times New Roman" w:cs="Times New Roman"/>
          <w:sz w:val="28"/>
          <w:szCs w:val="28"/>
        </w:rPr>
        <w:t>)</w:t>
      </w:r>
      <w:r w:rsidR="00855997">
        <w:rPr>
          <w:rFonts w:ascii="Times New Roman" w:hAnsi="Times New Roman" w:cs="Times New Roman"/>
          <w:sz w:val="28"/>
          <w:szCs w:val="28"/>
        </w:rPr>
        <w:t xml:space="preserve">–это </w:t>
      </w:r>
      <w:r w:rsidR="00855997" w:rsidRPr="00855997">
        <w:rPr>
          <w:rFonts w:ascii="Times New Roman" w:hAnsi="Times New Roman" w:cs="Times New Roman"/>
          <w:sz w:val="28"/>
          <w:szCs w:val="28"/>
        </w:rPr>
        <w:t>результат работы программы с входящими данными</w:t>
      </w:r>
      <w:r w:rsidR="008B7DA6">
        <w:rPr>
          <w:rFonts w:ascii="Times New Roman" w:hAnsi="Times New Roman" w:cs="Times New Roman"/>
          <w:sz w:val="28"/>
          <w:szCs w:val="28"/>
        </w:rPr>
        <w:t xml:space="preserve">. </w:t>
      </w:r>
    </w:p>
    <w:p w:rsidR="00935B69" w:rsidRDefault="00935B69" w:rsidP="006C5929">
      <w:pPr>
        <w:spacing w:after="0" w:line="360" w:lineRule="auto"/>
        <w:ind w:firstLine="567"/>
        <w:jc w:val="both"/>
        <w:rPr>
          <w:rFonts w:ascii="Times New Roman" w:hAnsi="Times New Roman" w:cs="Times New Roman"/>
          <w:sz w:val="28"/>
          <w:szCs w:val="28"/>
        </w:rPr>
      </w:pPr>
      <w:r w:rsidRPr="007B7989">
        <w:rPr>
          <w:rFonts w:ascii="Times New Roman" w:hAnsi="Times New Roman" w:cs="Times New Roman"/>
          <w:b/>
          <w:sz w:val="28"/>
          <w:szCs w:val="28"/>
        </w:rPr>
        <w:t>Макеты</w:t>
      </w:r>
      <w:r>
        <w:rPr>
          <w:rFonts w:ascii="Times New Roman" w:hAnsi="Times New Roman" w:cs="Times New Roman"/>
          <w:sz w:val="28"/>
          <w:szCs w:val="28"/>
        </w:rPr>
        <w:t xml:space="preserve"> предназначены для хранения различных форм представления данных. Макет может содержать табличный </w:t>
      </w:r>
      <w:r w:rsidR="00171707">
        <w:rPr>
          <w:rFonts w:ascii="Times New Roman" w:hAnsi="Times New Roman" w:cs="Times New Roman"/>
          <w:sz w:val="28"/>
          <w:szCs w:val="28"/>
        </w:rPr>
        <w:t>и</w:t>
      </w:r>
      <w:r>
        <w:rPr>
          <w:rFonts w:ascii="Times New Roman" w:hAnsi="Times New Roman" w:cs="Times New Roman"/>
          <w:sz w:val="28"/>
          <w:szCs w:val="28"/>
        </w:rPr>
        <w:t xml:space="preserve">ли текстовый документ, двоичные данные, </w:t>
      </w:r>
      <w:r>
        <w:rPr>
          <w:rFonts w:ascii="Times New Roman" w:hAnsi="Times New Roman" w:cs="Times New Roman"/>
          <w:sz w:val="28"/>
          <w:szCs w:val="28"/>
          <w:lang w:val="en-US"/>
        </w:rPr>
        <w:t>HTML</w:t>
      </w:r>
      <w:r>
        <w:rPr>
          <w:rFonts w:ascii="Times New Roman" w:hAnsi="Times New Roman" w:cs="Times New Roman"/>
          <w:sz w:val="28"/>
          <w:szCs w:val="28"/>
        </w:rPr>
        <w:t xml:space="preserve">-документ или </w:t>
      </w:r>
      <w:r>
        <w:rPr>
          <w:rFonts w:ascii="Times New Roman" w:hAnsi="Times New Roman" w:cs="Times New Roman"/>
          <w:sz w:val="28"/>
          <w:szCs w:val="28"/>
          <w:lang w:val="en-US"/>
        </w:rPr>
        <w:t>ActiveDocument</w:t>
      </w:r>
      <w:r>
        <w:rPr>
          <w:rFonts w:ascii="Times New Roman" w:hAnsi="Times New Roman" w:cs="Times New Roman"/>
          <w:sz w:val="28"/>
          <w:szCs w:val="28"/>
        </w:rPr>
        <w:t xml:space="preserve">, графическую или географическую схему, схему компоновки данных </w:t>
      </w:r>
      <w:r w:rsidR="0056476B">
        <w:rPr>
          <w:rFonts w:ascii="Times New Roman" w:hAnsi="Times New Roman" w:cs="Times New Roman"/>
          <w:sz w:val="28"/>
          <w:szCs w:val="28"/>
        </w:rPr>
        <w:t>и т.д.</w:t>
      </w:r>
    </w:p>
    <w:p w:rsidR="00824722" w:rsidRPr="005B5FB5" w:rsidRDefault="00824722" w:rsidP="006C5929">
      <w:pPr>
        <w:spacing w:after="0" w:line="360" w:lineRule="auto"/>
        <w:ind w:firstLine="567"/>
        <w:jc w:val="both"/>
        <w:rPr>
          <w:rFonts w:ascii="Times New Roman" w:hAnsi="Times New Roman" w:cs="Times New Roman"/>
          <w:sz w:val="28"/>
          <w:szCs w:val="28"/>
        </w:rPr>
      </w:pPr>
      <w:r w:rsidRPr="007B7989">
        <w:rPr>
          <w:rFonts w:ascii="Times New Roman" w:hAnsi="Times New Roman" w:cs="Times New Roman"/>
          <w:sz w:val="28"/>
          <w:szCs w:val="28"/>
        </w:rPr>
        <w:t xml:space="preserve">Макет представляет собой </w:t>
      </w:r>
      <w:r w:rsidRPr="005B5FB5">
        <w:rPr>
          <w:rFonts w:ascii="Times New Roman" w:hAnsi="Times New Roman" w:cs="Times New Roman"/>
          <w:sz w:val="28"/>
          <w:szCs w:val="28"/>
        </w:rPr>
        <w:t>табличн</w:t>
      </w:r>
      <w:r w:rsidRPr="007B7989">
        <w:rPr>
          <w:rFonts w:ascii="Times New Roman" w:hAnsi="Times New Roman" w:cs="Times New Roman"/>
          <w:sz w:val="28"/>
          <w:szCs w:val="28"/>
        </w:rPr>
        <w:t>ый документ</w:t>
      </w:r>
      <w:r>
        <w:rPr>
          <w:rFonts w:ascii="Times New Roman" w:hAnsi="Times New Roman" w:cs="Times New Roman"/>
          <w:sz w:val="28"/>
          <w:szCs w:val="28"/>
        </w:rPr>
        <w:t>,</w:t>
      </w:r>
      <w:r w:rsidR="00171707">
        <w:rPr>
          <w:rFonts w:ascii="Times New Roman" w:hAnsi="Times New Roman" w:cs="Times New Roman"/>
          <w:sz w:val="28"/>
          <w:szCs w:val="28"/>
        </w:rPr>
        <w:t xml:space="preserve">который </w:t>
      </w:r>
      <w:r w:rsidRPr="00F1681E">
        <w:rPr>
          <w:rFonts w:ascii="Times New Roman" w:hAnsi="Times New Roman" w:cs="Times New Roman"/>
          <w:sz w:val="28"/>
          <w:szCs w:val="28"/>
        </w:rPr>
        <w:t>хранится внутри конфигурации. Макеты бывают общими или относятся к определенному объекту конфигурации (например, карточка основного средства). О</w:t>
      </w:r>
      <w:r w:rsidR="00197900">
        <w:rPr>
          <w:rFonts w:ascii="Times New Roman" w:hAnsi="Times New Roman" w:cs="Times New Roman"/>
          <w:sz w:val="28"/>
          <w:szCs w:val="28"/>
        </w:rPr>
        <w:t>дин о</w:t>
      </w:r>
      <w:r w:rsidRPr="00F1681E">
        <w:rPr>
          <w:rFonts w:ascii="Times New Roman" w:hAnsi="Times New Roman" w:cs="Times New Roman"/>
          <w:sz w:val="28"/>
          <w:szCs w:val="28"/>
        </w:rPr>
        <w:t>бъект конфигурации может иметь несколько различные макетов. 1С:Предприятие позволяет создавать и изменять табличные документы, макеты печатных форм. К</w:t>
      </w:r>
      <w:r w:rsidRPr="005B5FB5">
        <w:rPr>
          <w:rFonts w:ascii="Times New Roman" w:hAnsi="Times New Roman" w:cs="Times New Roman"/>
          <w:sz w:val="28"/>
          <w:szCs w:val="28"/>
        </w:rPr>
        <w:t>аждая ячейка может содержать либо текст, либо некоторый параметр, либо шаблон</w:t>
      </w:r>
      <w:r w:rsidRPr="00F1681E">
        <w:rPr>
          <w:rFonts w:ascii="Times New Roman" w:hAnsi="Times New Roman" w:cs="Times New Roman"/>
          <w:sz w:val="28"/>
          <w:szCs w:val="28"/>
        </w:rPr>
        <w:t>:</w:t>
      </w:r>
    </w:p>
    <w:p w:rsidR="00824722" w:rsidRPr="005B5FB5" w:rsidRDefault="00824722" w:rsidP="006C5929">
      <w:pPr>
        <w:pStyle w:val="a8"/>
        <w:spacing w:before="0" w:beforeAutospacing="0" w:after="0" w:afterAutospacing="0" w:line="360" w:lineRule="auto"/>
        <w:ind w:firstLine="567"/>
        <w:jc w:val="both"/>
        <w:rPr>
          <w:rFonts w:eastAsiaTheme="minorHAnsi"/>
          <w:sz w:val="28"/>
          <w:szCs w:val="28"/>
          <w:lang w:eastAsia="en-US"/>
        </w:rPr>
      </w:pPr>
      <w:r>
        <w:rPr>
          <w:rFonts w:eastAsiaTheme="minorHAnsi"/>
          <w:i/>
          <w:sz w:val="28"/>
          <w:szCs w:val="28"/>
          <w:lang w:eastAsia="en-US"/>
        </w:rPr>
        <w:t xml:space="preserve">- </w:t>
      </w:r>
      <w:r w:rsidRPr="007B7989">
        <w:rPr>
          <w:rFonts w:eastAsiaTheme="minorHAnsi"/>
          <w:i/>
          <w:sz w:val="28"/>
          <w:szCs w:val="28"/>
          <w:lang w:eastAsia="en-US"/>
        </w:rPr>
        <w:t>Текст</w:t>
      </w:r>
      <w:r w:rsidRPr="005B5FB5">
        <w:rPr>
          <w:rFonts w:eastAsiaTheme="minorHAnsi"/>
          <w:sz w:val="28"/>
          <w:szCs w:val="28"/>
          <w:lang w:eastAsia="en-US"/>
        </w:rPr>
        <w:t>, содержащийся в ячейке, будет показан на экране</w:t>
      </w:r>
      <w:r>
        <w:rPr>
          <w:rFonts w:eastAsiaTheme="minorHAnsi"/>
          <w:sz w:val="28"/>
          <w:szCs w:val="28"/>
          <w:lang w:eastAsia="en-US"/>
        </w:rPr>
        <w:t>;</w:t>
      </w:r>
    </w:p>
    <w:p w:rsidR="00824722" w:rsidRPr="005B5FB5" w:rsidRDefault="00824722" w:rsidP="006C5929">
      <w:pPr>
        <w:pStyle w:val="a8"/>
        <w:spacing w:before="0" w:beforeAutospacing="0" w:after="0" w:afterAutospacing="0" w:line="360" w:lineRule="auto"/>
        <w:ind w:firstLine="567"/>
        <w:jc w:val="both"/>
        <w:rPr>
          <w:rFonts w:eastAsiaTheme="minorHAnsi"/>
          <w:sz w:val="28"/>
          <w:szCs w:val="28"/>
          <w:lang w:eastAsia="en-US"/>
        </w:rPr>
      </w:pPr>
      <w:r>
        <w:rPr>
          <w:rFonts w:eastAsiaTheme="minorHAnsi"/>
          <w:i/>
          <w:sz w:val="28"/>
          <w:szCs w:val="28"/>
          <w:lang w:eastAsia="en-US"/>
        </w:rPr>
        <w:lastRenderedPageBreak/>
        <w:t xml:space="preserve">- </w:t>
      </w:r>
      <w:r w:rsidRPr="007B7989">
        <w:rPr>
          <w:rFonts w:eastAsiaTheme="minorHAnsi"/>
          <w:i/>
          <w:sz w:val="28"/>
          <w:szCs w:val="28"/>
          <w:lang w:eastAsia="en-US"/>
        </w:rPr>
        <w:t>Параметр</w:t>
      </w:r>
      <w:r w:rsidRPr="005B5FB5">
        <w:rPr>
          <w:rFonts w:eastAsiaTheme="minorHAnsi"/>
          <w:sz w:val="28"/>
          <w:szCs w:val="28"/>
          <w:lang w:eastAsia="en-US"/>
        </w:rPr>
        <w:t> будет заменен некоторым значением, которое может быть присвоено ему средствами встроенного языка. Текст, содержащийся в ячейке, является именем этого параметра</w:t>
      </w:r>
      <w:r>
        <w:rPr>
          <w:rFonts w:eastAsiaTheme="minorHAnsi"/>
          <w:sz w:val="28"/>
          <w:szCs w:val="28"/>
          <w:lang w:eastAsia="en-US"/>
        </w:rPr>
        <w:t>;</w:t>
      </w:r>
    </w:p>
    <w:p w:rsidR="00824722" w:rsidRDefault="00824722" w:rsidP="006C5929">
      <w:pPr>
        <w:spacing w:after="0" w:line="360" w:lineRule="auto"/>
        <w:ind w:firstLine="567"/>
        <w:jc w:val="both"/>
        <w:rPr>
          <w:rFonts w:ascii="Times New Roman" w:hAnsi="Times New Roman" w:cs="Times New Roman"/>
          <w:sz w:val="28"/>
          <w:szCs w:val="28"/>
        </w:rPr>
      </w:pPr>
      <w:r>
        <w:rPr>
          <w:rFonts w:ascii="Times New Roman" w:hAnsi="Times New Roman" w:cs="Times New Roman"/>
          <w:i/>
          <w:sz w:val="28"/>
          <w:szCs w:val="28"/>
        </w:rPr>
        <w:t xml:space="preserve">- </w:t>
      </w:r>
      <w:r w:rsidRPr="007B7989">
        <w:rPr>
          <w:rFonts w:ascii="Times New Roman" w:hAnsi="Times New Roman" w:cs="Times New Roman"/>
          <w:i/>
          <w:sz w:val="28"/>
          <w:szCs w:val="28"/>
        </w:rPr>
        <w:t>Шаблон</w:t>
      </w:r>
      <w:r w:rsidRPr="005B5FB5">
        <w:rPr>
          <w:rFonts w:ascii="Times New Roman" w:hAnsi="Times New Roman" w:cs="Times New Roman"/>
          <w:sz w:val="28"/>
          <w:szCs w:val="28"/>
        </w:rPr>
        <w:t> представляет собой текстовую строку, в определенные места которой будут вставлены значения параметров.</w:t>
      </w:r>
    </w:p>
    <w:p w:rsidR="00647D3B" w:rsidRDefault="00497E52" w:rsidP="006C5929">
      <w:pPr>
        <w:spacing w:after="0" w:line="360" w:lineRule="auto"/>
        <w:ind w:firstLine="567"/>
        <w:jc w:val="both"/>
        <w:rPr>
          <w:rFonts w:ascii="Times New Roman" w:hAnsi="Times New Roman" w:cs="Times New Roman"/>
          <w:sz w:val="28"/>
          <w:szCs w:val="28"/>
        </w:rPr>
      </w:pPr>
      <w:r w:rsidRPr="00497E52">
        <w:rPr>
          <w:rFonts w:ascii="Times New Roman" w:hAnsi="Times New Roman" w:cs="Times New Roman"/>
          <w:sz w:val="28"/>
          <w:szCs w:val="28"/>
        </w:rPr>
        <w:t xml:space="preserve">Помимо создания макета «вручную», </w:t>
      </w:r>
      <w:r w:rsidR="00824722">
        <w:rPr>
          <w:rFonts w:ascii="Times New Roman" w:hAnsi="Times New Roman" w:cs="Times New Roman"/>
          <w:sz w:val="28"/>
          <w:szCs w:val="28"/>
        </w:rPr>
        <w:t>К</w:t>
      </w:r>
      <w:r w:rsidRPr="00497E52">
        <w:rPr>
          <w:rFonts w:ascii="Times New Roman" w:hAnsi="Times New Roman" w:cs="Times New Roman"/>
          <w:sz w:val="28"/>
          <w:szCs w:val="28"/>
        </w:rPr>
        <w:t>онфигуратор предоставляет разработчику возможность воспользоваться специальным инструментом –</w:t>
      </w:r>
      <w:r w:rsidRPr="00497E52">
        <w:rPr>
          <w:rFonts w:ascii="Arial" w:hAnsi="Arial" w:cs="Arial"/>
          <w:sz w:val="28"/>
          <w:szCs w:val="28"/>
        </w:rPr>
        <w:t>Конструктором печати</w:t>
      </w:r>
      <w:r w:rsidRPr="00497E52">
        <w:rPr>
          <w:rFonts w:ascii="Times New Roman" w:hAnsi="Times New Roman" w:cs="Times New Roman"/>
          <w:sz w:val="28"/>
          <w:szCs w:val="28"/>
        </w:rPr>
        <w:t>, который берет на себя большинство рутинной работы по созданию макета.</w:t>
      </w:r>
    </w:p>
    <w:p w:rsidR="00497E52" w:rsidRPr="00906277" w:rsidRDefault="00906277" w:rsidP="006C5929">
      <w:pPr>
        <w:spacing w:after="0" w:line="360" w:lineRule="auto"/>
        <w:ind w:firstLine="567"/>
        <w:jc w:val="both"/>
        <w:rPr>
          <w:rFonts w:ascii="Times New Roman" w:hAnsi="Times New Roman" w:cs="Times New Roman"/>
          <w:b/>
          <w:sz w:val="28"/>
          <w:szCs w:val="28"/>
        </w:rPr>
      </w:pPr>
      <w:r w:rsidRPr="00906277">
        <w:rPr>
          <w:rFonts w:ascii="Times New Roman" w:hAnsi="Times New Roman" w:cs="Times New Roman"/>
          <w:b/>
          <w:sz w:val="28"/>
          <w:szCs w:val="28"/>
        </w:rPr>
        <w:t>Создание макета печатной формы</w:t>
      </w:r>
    </w:p>
    <w:p w:rsid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перейти на закладку </w:t>
      </w:r>
      <w:r w:rsidRPr="007B7989">
        <w:rPr>
          <w:rFonts w:ascii="Arial" w:hAnsi="Arial" w:cs="Arial"/>
          <w:sz w:val="28"/>
          <w:szCs w:val="28"/>
        </w:rPr>
        <w:t xml:space="preserve">Макеты </w:t>
      </w:r>
      <w:r>
        <w:rPr>
          <w:rFonts w:ascii="Times New Roman" w:hAnsi="Times New Roman" w:cs="Times New Roman"/>
          <w:sz w:val="28"/>
          <w:szCs w:val="28"/>
        </w:rPr>
        <w:t>окна создания документа;</w:t>
      </w:r>
    </w:p>
    <w:p w:rsidR="00497E52" w:rsidRP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sidRPr="00497E52">
        <w:rPr>
          <w:rFonts w:ascii="Times New Roman" w:hAnsi="Times New Roman" w:cs="Times New Roman"/>
          <w:sz w:val="28"/>
          <w:szCs w:val="28"/>
        </w:rPr>
        <w:t xml:space="preserve">нажать кнопку </w:t>
      </w:r>
      <w:r w:rsidRPr="007B7989">
        <w:rPr>
          <w:rFonts w:ascii="Arial" w:hAnsi="Arial" w:cs="Arial"/>
          <w:sz w:val="28"/>
          <w:szCs w:val="28"/>
        </w:rPr>
        <w:t>Конструкторы</w:t>
      </w:r>
      <w:r w:rsidRPr="00497E52">
        <w:rPr>
          <w:rFonts w:ascii="Times New Roman" w:hAnsi="Times New Roman" w:cs="Times New Roman"/>
          <w:sz w:val="28"/>
          <w:szCs w:val="28"/>
        </w:rPr>
        <w:t xml:space="preserve"> в нижней части окна и выбрать </w:t>
      </w:r>
      <w:r w:rsidRPr="007B7989">
        <w:rPr>
          <w:rFonts w:ascii="Arial" w:hAnsi="Arial" w:cs="Arial"/>
          <w:sz w:val="28"/>
          <w:szCs w:val="28"/>
        </w:rPr>
        <w:t>Конструктор печати…</w:t>
      </w:r>
      <w:r w:rsidRPr="00497E52">
        <w:rPr>
          <w:rFonts w:ascii="Times New Roman" w:hAnsi="Times New Roman" w:cs="Times New Roman"/>
          <w:sz w:val="28"/>
          <w:szCs w:val="28"/>
        </w:rPr>
        <w:t>;</w:t>
      </w:r>
    </w:p>
    <w:p w:rsidR="00497E52" w:rsidRP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sidRPr="00497E52">
        <w:rPr>
          <w:rFonts w:ascii="Times New Roman" w:hAnsi="Times New Roman" w:cs="Times New Roman"/>
          <w:sz w:val="28"/>
          <w:szCs w:val="28"/>
        </w:rPr>
        <w:t xml:space="preserve">на первом шаге указывается имя команды (по умолчанию </w:t>
      </w:r>
      <w:r w:rsidRPr="00E0004A">
        <w:rPr>
          <w:rFonts w:ascii="Arial" w:hAnsi="Arial" w:cs="Arial"/>
          <w:sz w:val="28"/>
          <w:szCs w:val="28"/>
        </w:rPr>
        <w:t>Печать</w:t>
      </w:r>
      <w:r w:rsidRPr="00497E52">
        <w:rPr>
          <w:rFonts w:ascii="Times New Roman" w:hAnsi="Times New Roman" w:cs="Times New Roman"/>
          <w:sz w:val="28"/>
          <w:szCs w:val="28"/>
        </w:rPr>
        <w:t>);</w:t>
      </w:r>
    </w:p>
    <w:p w:rsidR="00497E52" w:rsidRP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sidRPr="00497E52">
        <w:rPr>
          <w:rFonts w:ascii="Times New Roman" w:hAnsi="Times New Roman" w:cs="Times New Roman"/>
          <w:sz w:val="28"/>
          <w:szCs w:val="28"/>
        </w:rPr>
        <w:t>на втором шаге нажатием кнопок со стрелками определяем реквизиты документа, которые будут отображены в шапке печатной формы;</w:t>
      </w:r>
    </w:p>
    <w:p w:rsidR="00497E52" w:rsidRP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497E52">
        <w:rPr>
          <w:rFonts w:ascii="Times New Roman" w:hAnsi="Times New Roman" w:cs="Times New Roman"/>
          <w:sz w:val="28"/>
          <w:szCs w:val="28"/>
        </w:rPr>
        <w:t>а третьем шаге точно так же определ</w:t>
      </w:r>
      <w:r>
        <w:rPr>
          <w:rFonts w:ascii="Times New Roman" w:hAnsi="Times New Roman" w:cs="Times New Roman"/>
          <w:sz w:val="28"/>
          <w:szCs w:val="28"/>
        </w:rPr>
        <w:t xml:space="preserve">яются </w:t>
      </w:r>
      <w:r w:rsidRPr="00497E52">
        <w:rPr>
          <w:rFonts w:ascii="Times New Roman" w:hAnsi="Times New Roman" w:cs="Times New Roman"/>
          <w:sz w:val="28"/>
          <w:szCs w:val="28"/>
        </w:rPr>
        <w:t>реквизиты табличной части документа</w:t>
      </w:r>
      <w:r>
        <w:rPr>
          <w:rFonts w:ascii="Times New Roman" w:hAnsi="Times New Roman" w:cs="Times New Roman"/>
          <w:sz w:val="28"/>
          <w:szCs w:val="28"/>
        </w:rPr>
        <w:t>, которые</w:t>
      </w:r>
      <w:r w:rsidRPr="00497E52">
        <w:rPr>
          <w:rFonts w:ascii="Times New Roman" w:hAnsi="Times New Roman" w:cs="Times New Roman"/>
          <w:sz w:val="28"/>
          <w:szCs w:val="28"/>
        </w:rPr>
        <w:t xml:space="preserve"> будут отображены в печатной форме</w:t>
      </w:r>
      <w:r>
        <w:rPr>
          <w:rFonts w:ascii="Times New Roman" w:hAnsi="Times New Roman" w:cs="Times New Roman"/>
          <w:sz w:val="28"/>
          <w:szCs w:val="28"/>
        </w:rPr>
        <w:t>;</w:t>
      </w:r>
    </w:p>
    <w:p w:rsidR="00497E52" w:rsidRPr="00497E52" w:rsidRDefault="00497E52"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497E52">
        <w:rPr>
          <w:rFonts w:ascii="Times New Roman" w:hAnsi="Times New Roman" w:cs="Times New Roman"/>
          <w:sz w:val="28"/>
          <w:szCs w:val="28"/>
        </w:rPr>
        <w:t>а четвертом шаге конструктор предложит сформировать подвал (нижнюю часть) печатной формы</w:t>
      </w:r>
      <w:r w:rsidR="00E0004A" w:rsidRPr="00E0004A">
        <w:rPr>
          <w:rFonts w:ascii="Times New Roman" w:hAnsi="Times New Roman" w:cs="Times New Roman"/>
          <w:sz w:val="28"/>
          <w:szCs w:val="28"/>
        </w:rPr>
        <w:t>–</w:t>
      </w:r>
      <w:r w:rsidR="00E0004A">
        <w:rPr>
          <w:rFonts w:ascii="Times New Roman" w:hAnsi="Times New Roman" w:cs="Times New Roman"/>
          <w:sz w:val="28"/>
          <w:szCs w:val="28"/>
        </w:rPr>
        <w:t>о</w:t>
      </w:r>
      <w:r w:rsidR="00824722">
        <w:rPr>
          <w:rFonts w:ascii="Times New Roman" w:hAnsi="Times New Roman" w:cs="Times New Roman"/>
          <w:sz w:val="28"/>
          <w:szCs w:val="28"/>
        </w:rPr>
        <w:t>бычно</w:t>
      </w:r>
      <w:r w:rsidRPr="00497E52">
        <w:rPr>
          <w:rFonts w:ascii="Times New Roman" w:hAnsi="Times New Roman" w:cs="Times New Roman"/>
          <w:sz w:val="28"/>
          <w:szCs w:val="28"/>
        </w:rPr>
        <w:t xml:space="preserve"> ничего </w:t>
      </w:r>
      <w:r w:rsidR="00824722">
        <w:rPr>
          <w:rFonts w:ascii="Times New Roman" w:hAnsi="Times New Roman" w:cs="Times New Roman"/>
          <w:sz w:val="28"/>
          <w:szCs w:val="28"/>
        </w:rPr>
        <w:t xml:space="preserve">не </w:t>
      </w:r>
      <w:r w:rsidRPr="00497E52">
        <w:rPr>
          <w:rFonts w:ascii="Times New Roman" w:hAnsi="Times New Roman" w:cs="Times New Roman"/>
          <w:sz w:val="28"/>
          <w:szCs w:val="28"/>
        </w:rPr>
        <w:t>указыва</w:t>
      </w:r>
      <w:r w:rsidR="00824722">
        <w:rPr>
          <w:rFonts w:ascii="Times New Roman" w:hAnsi="Times New Roman" w:cs="Times New Roman"/>
          <w:sz w:val="28"/>
          <w:szCs w:val="28"/>
        </w:rPr>
        <w:t>ют</w:t>
      </w:r>
      <w:r w:rsidR="00F375EA">
        <w:rPr>
          <w:rFonts w:ascii="Times New Roman" w:hAnsi="Times New Roman" w:cs="Times New Roman"/>
          <w:sz w:val="28"/>
          <w:szCs w:val="28"/>
        </w:rPr>
        <w:t>;</w:t>
      </w:r>
    </w:p>
    <w:p w:rsidR="0056476B" w:rsidRDefault="007E2A2E"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пятом шаге определ</w:t>
      </w:r>
      <w:r w:rsidR="007F5A60">
        <w:rPr>
          <w:rFonts w:ascii="Times New Roman" w:hAnsi="Times New Roman" w:cs="Times New Roman"/>
          <w:sz w:val="28"/>
          <w:szCs w:val="28"/>
        </w:rPr>
        <w:t>яется</w:t>
      </w:r>
      <w:r>
        <w:rPr>
          <w:rFonts w:ascii="Times New Roman" w:hAnsi="Times New Roman" w:cs="Times New Roman"/>
          <w:sz w:val="28"/>
          <w:szCs w:val="28"/>
        </w:rPr>
        <w:t>,</w:t>
      </w:r>
      <w:r w:rsidR="00497E52" w:rsidRPr="007E2A2E">
        <w:rPr>
          <w:rFonts w:ascii="Times New Roman" w:hAnsi="Times New Roman" w:cs="Times New Roman"/>
          <w:sz w:val="28"/>
          <w:szCs w:val="28"/>
        </w:rPr>
        <w:t xml:space="preserve"> что конструктор должен вставить новую кнопку в форму документа для вызова процед</w:t>
      </w:r>
      <w:r w:rsidR="0056476B">
        <w:rPr>
          <w:rFonts w:ascii="Times New Roman" w:hAnsi="Times New Roman" w:cs="Times New Roman"/>
          <w:sz w:val="28"/>
          <w:szCs w:val="28"/>
        </w:rPr>
        <w:t>уры формирования</w:t>
      </w:r>
      <w:r w:rsidR="00E0004A">
        <w:rPr>
          <w:rFonts w:ascii="Times New Roman" w:hAnsi="Times New Roman" w:cs="Times New Roman"/>
          <w:sz w:val="28"/>
          <w:szCs w:val="28"/>
        </w:rPr>
        <w:t xml:space="preserve"> печатной формы. Чтобы пользова</w:t>
      </w:r>
      <w:r w:rsidR="0056476B">
        <w:rPr>
          <w:rFonts w:ascii="Times New Roman" w:hAnsi="Times New Roman" w:cs="Times New Roman"/>
          <w:sz w:val="28"/>
          <w:szCs w:val="28"/>
        </w:rPr>
        <w:t>тель не мог изменять содержимое макета</w:t>
      </w:r>
      <w:r w:rsidR="000B6928">
        <w:rPr>
          <w:rFonts w:ascii="Times New Roman" w:hAnsi="Times New Roman" w:cs="Times New Roman"/>
          <w:sz w:val="28"/>
          <w:szCs w:val="28"/>
        </w:rPr>
        <w:t>,</w:t>
      </w:r>
      <w:r w:rsidR="00E0004A">
        <w:rPr>
          <w:rFonts w:ascii="Times New Roman" w:hAnsi="Times New Roman" w:cs="Times New Roman"/>
          <w:sz w:val="28"/>
          <w:szCs w:val="28"/>
        </w:rPr>
        <w:t xml:space="preserve">необходимо </w:t>
      </w:r>
      <w:r w:rsidR="0056476B">
        <w:rPr>
          <w:rFonts w:ascii="Times New Roman" w:hAnsi="Times New Roman" w:cs="Times New Roman"/>
          <w:sz w:val="28"/>
          <w:szCs w:val="28"/>
        </w:rPr>
        <w:t xml:space="preserve">установить флажки </w:t>
      </w:r>
      <w:r w:rsidR="0056476B" w:rsidRPr="0056476B">
        <w:rPr>
          <w:rFonts w:ascii="Arial" w:hAnsi="Arial" w:cs="Arial"/>
          <w:sz w:val="28"/>
          <w:szCs w:val="28"/>
        </w:rPr>
        <w:t>Таблица «только просмотр»</w:t>
      </w:r>
      <w:r w:rsidR="0056476B">
        <w:rPr>
          <w:rFonts w:ascii="Times New Roman" w:hAnsi="Times New Roman" w:cs="Times New Roman"/>
          <w:sz w:val="28"/>
          <w:szCs w:val="28"/>
        </w:rPr>
        <w:t xml:space="preserve"> и </w:t>
      </w:r>
      <w:r w:rsidR="0056476B" w:rsidRPr="0056476B">
        <w:rPr>
          <w:rFonts w:ascii="Arial" w:hAnsi="Arial" w:cs="Arial"/>
          <w:sz w:val="28"/>
          <w:szCs w:val="28"/>
        </w:rPr>
        <w:t>Защита таблицы</w:t>
      </w:r>
      <w:r w:rsidR="00F375EA">
        <w:rPr>
          <w:rFonts w:ascii="Arial" w:hAnsi="Arial" w:cs="Arial"/>
          <w:sz w:val="28"/>
          <w:szCs w:val="28"/>
        </w:rPr>
        <w:t>;</w:t>
      </w:r>
    </w:p>
    <w:p w:rsidR="00497E52" w:rsidRDefault="00F375EA" w:rsidP="006C5929">
      <w:pPr>
        <w:pStyle w:val="a9"/>
        <w:numPr>
          <w:ilvl w:val="0"/>
          <w:numId w:val="10"/>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00497E52" w:rsidRPr="007E2A2E">
        <w:rPr>
          <w:rFonts w:ascii="Times New Roman" w:hAnsi="Times New Roman" w:cs="Times New Roman"/>
          <w:sz w:val="28"/>
          <w:szCs w:val="28"/>
        </w:rPr>
        <w:t>аж</w:t>
      </w:r>
      <w:r w:rsidR="007E2A2E">
        <w:rPr>
          <w:rFonts w:ascii="Times New Roman" w:hAnsi="Times New Roman" w:cs="Times New Roman"/>
          <w:sz w:val="28"/>
          <w:szCs w:val="28"/>
        </w:rPr>
        <w:t>ать</w:t>
      </w:r>
      <w:r>
        <w:rPr>
          <w:rFonts w:ascii="Times New Roman" w:hAnsi="Times New Roman" w:cs="Times New Roman"/>
          <w:sz w:val="28"/>
          <w:szCs w:val="28"/>
        </w:rPr>
        <w:t xml:space="preserve"> </w:t>
      </w:r>
      <w:r w:rsidR="00497E52" w:rsidRPr="007E2A2E">
        <w:rPr>
          <w:rFonts w:ascii="Arial" w:hAnsi="Arial" w:cs="Arial"/>
          <w:sz w:val="28"/>
          <w:szCs w:val="28"/>
        </w:rPr>
        <w:t>OK</w:t>
      </w:r>
      <w:r w:rsidR="00497E52" w:rsidRPr="007E2A2E">
        <w:rPr>
          <w:rFonts w:ascii="Times New Roman" w:hAnsi="Times New Roman" w:cs="Times New Roman"/>
          <w:sz w:val="28"/>
          <w:szCs w:val="28"/>
        </w:rPr>
        <w:t>.</w:t>
      </w:r>
    </w:p>
    <w:p w:rsidR="00F1681E" w:rsidRPr="0051244C" w:rsidRDefault="00F1681E" w:rsidP="006C5929">
      <w:pPr>
        <w:pStyle w:val="af7"/>
        <w:ind w:firstLine="567"/>
        <w:rPr>
          <w:b/>
        </w:rPr>
      </w:pPr>
      <w:bookmarkStart w:id="47" w:name="ViewSetting"/>
      <w:r w:rsidRPr="0051244C">
        <w:rPr>
          <w:b/>
        </w:rPr>
        <w:t>Управление видом таблицы</w:t>
      </w:r>
      <w:bookmarkEnd w:id="47"/>
    </w:p>
    <w:p w:rsidR="00F1681E" w:rsidRDefault="00E0004A" w:rsidP="006C5929">
      <w:pPr>
        <w:pStyle w:val="usual"/>
        <w:spacing w:before="0" w:beforeAutospacing="0" w:after="0" w:afterAutospacing="0" w:line="360" w:lineRule="auto"/>
        <w:ind w:firstLine="567"/>
        <w:jc w:val="both"/>
        <w:rPr>
          <w:rFonts w:eastAsiaTheme="minorHAnsi"/>
          <w:sz w:val="28"/>
          <w:szCs w:val="28"/>
          <w:lang w:eastAsia="en-US"/>
        </w:rPr>
      </w:pPr>
      <w:r>
        <w:rPr>
          <w:rFonts w:eastAsiaTheme="minorHAnsi"/>
          <w:sz w:val="28"/>
          <w:szCs w:val="28"/>
          <w:lang w:eastAsia="en-US"/>
        </w:rPr>
        <w:t xml:space="preserve">В </w:t>
      </w:r>
      <w:r w:rsidRPr="00E0004A">
        <w:rPr>
          <w:rFonts w:ascii="Arial" w:eastAsiaTheme="minorHAnsi" w:hAnsi="Arial" w:cs="Arial"/>
          <w:sz w:val="28"/>
          <w:szCs w:val="28"/>
          <w:lang w:eastAsia="en-US"/>
        </w:rPr>
        <w:t>м</w:t>
      </w:r>
      <w:r w:rsidR="00753D22" w:rsidRPr="00753D22">
        <w:rPr>
          <w:rFonts w:ascii="Arial" w:eastAsiaTheme="minorHAnsi" w:hAnsi="Arial" w:cs="Arial"/>
          <w:sz w:val="28"/>
          <w:szCs w:val="28"/>
          <w:lang w:eastAsia="en-US"/>
        </w:rPr>
        <w:t>еню </w:t>
      </w:r>
      <w:r w:rsidR="00F1681E" w:rsidRPr="00753D22">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00F1681E" w:rsidRPr="00753D22">
        <w:rPr>
          <w:rFonts w:ascii="Arial" w:eastAsiaTheme="minorHAnsi" w:hAnsi="Arial" w:cs="Arial"/>
          <w:bCs/>
          <w:sz w:val="28"/>
          <w:szCs w:val="28"/>
          <w:lang w:eastAsia="en-US"/>
        </w:rPr>
        <w:t xml:space="preserve"> Вид</w:t>
      </w:r>
      <w:r>
        <w:rPr>
          <w:rFonts w:eastAsiaTheme="minorHAnsi"/>
          <w:sz w:val="28"/>
          <w:szCs w:val="28"/>
          <w:lang w:eastAsia="en-US"/>
        </w:rPr>
        <w:t xml:space="preserve">содержатся команды </w:t>
      </w:r>
      <w:r w:rsidR="00753D22">
        <w:rPr>
          <w:rFonts w:eastAsiaTheme="minorHAnsi"/>
          <w:sz w:val="28"/>
          <w:szCs w:val="28"/>
          <w:lang w:eastAsia="en-US"/>
        </w:rPr>
        <w:t>управлени</w:t>
      </w:r>
      <w:r>
        <w:rPr>
          <w:rFonts w:eastAsiaTheme="minorHAnsi"/>
          <w:sz w:val="28"/>
          <w:szCs w:val="28"/>
          <w:lang w:eastAsia="en-US"/>
        </w:rPr>
        <w:t>я</w:t>
      </w:r>
      <w:r w:rsidR="00F1681E" w:rsidRPr="00F1681E">
        <w:rPr>
          <w:rFonts w:eastAsiaTheme="minorHAnsi"/>
          <w:sz w:val="28"/>
          <w:szCs w:val="28"/>
          <w:lang w:eastAsia="en-US"/>
        </w:rPr>
        <w:t xml:space="preserve"> отображением различных частей таблицы: заголовков строк и столбцов, сеткой </w:t>
      </w:r>
      <w:r w:rsidR="00753D22">
        <w:rPr>
          <w:rFonts w:eastAsiaTheme="minorHAnsi"/>
          <w:sz w:val="28"/>
          <w:szCs w:val="28"/>
          <w:lang w:eastAsia="en-US"/>
        </w:rPr>
        <w:t xml:space="preserve">таблицы и т.д. </w:t>
      </w:r>
      <w:r w:rsidR="00753D22">
        <w:rPr>
          <w:rFonts w:eastAsiaTheme="minorHAnsi"/>
          <w:sz w:val="28"/>
          <w:szCs w:val="28"/>
          <w:lang w:eastAsia="en-US"/>
        </w:rPr>
        <w:br/>
        <w:t xml:space="preserve">Каждая команда </w:t>
      </w:r>
      <w:r w:rsidR="00F1681E" w:rsidRPr="00753D22">
        <w:rPr>
          <w:rFonts w:ascii="Arial" w:eastAsiaTheme="minorHAnsi" w:hAnsi="Arial" w:cs="Arial"/>
          <w:bCs/>
          <w:sz w:val="28"/>
          <w:szCs w:val="28"/>
          <w:lang w:eastAsia="en-US"/>
        </w:rPr>
        <w:t xml:space="preserve">Вид </w:t>
      </w:r>
      <w:r w:rsidR="00F1681E" w:rsidRPr="00F1681E">
        <w:rPr>
          <w:rFonts w:eastAsiaTheme="minorHAnsi"/>
          <w:sz w:val="28"/>
          <w:szCs w:val="28"/>
          <w:lang w:eastAsia="en-US"/>
        </w:rPr>
        <w:t xml:space="preserve">работает как переключатель: выбор (нажатие) вызывает или прекращает отображение </w:t>
      </w:r>
      <w:r w:rsidR="00753D22">
        <w:rPr>
          <w:rFonts w:eastAsiaTheme="minorHAnsi"/>
          <w:sz w:val="28"/>
          <w:szCs w:val="28"/>
          <w:lang w:eastAsia="en-US"/>
        </w:rPr>
        <w:t>соответствующей области таблицы</w:t>
      </w:r>
      <w:r w:rsidR="00E0338F">
        <w:rPr>
          <w:rFonts w:eastAsiaTheme="minorHAnsi"/>
          <w:sz w:val="28"/>
          <w:szCs w:val="28"/>
          <w:lang w:eastAsia="en-US"/>
        </w:rPr>
        <w:t xml:space="preserve"> (табл.7)</w:t>
      </w:r>
      <w:r w:rsidR="00753D22">
        <w:rPr>
          <w:rFonts w:eastAsiaTheme="minorHAnsi"/>
          <w:sz w:val="28"/>
          <w:szCs w:val="28"/>
          <w:lang w:eastAsia="en-US"/>
        </w:rPr>
        <w:t>.</w:t>
      </w:r>
    </w:p>
    <w:p w:rsidR="00E0004A" w:rsidRDefault="00E0004A" w:rsidP="00E0004A">
      <w:pPr>
        <w:pStyle w:val="usual"/>
        <w:spacing w:before="0" w:beforeAutospacing="0" w:after="0" w:afterAutospacing="0"/>
        <w:ind w:firstLine="567"/>
        <w:jc w:val="right"/>
        <w:rPr>
          <w:rFonts w:eastAsiaTheme="minorHAnsi"/>
          <w:sz w:val="28"/>
          <w:szCs w:val="28"/>
          <w:lang w:eastAsia="en-US"/>
        </w:rPr>
      </w:pPr>
    </w:p>
    <w:p w:rsidR="00E0338F" w:rsidRDefault="002A2B41" w:rsidP="00E0004A">
      <w:pPr>
        <w:pStyle w:val="usual"/>
        <w:spacing w:before="0" w:beforeAutospacing="0" w:after="0" w:afterAutospacing="0"/>
        <w:jc w:val="center"/>
        <w:rPr>
          <w:rFonts w:eastAsiaTheme="minorHAnsi"/>
          <w:sz w:val="28"/>
          <w:szCs w:val="28"/>
          <w:lang w:eastAsia="en-US"/>
        </w:rPr>
      </w:pPr>
      <w:r>
        <w:rPr>
          <w:rFonts w:eastAsiaTheme="minorHAnsi"/>
          <w:sz w:val="28"/>
          <w:szCs w:val="28"/>
          <w:lang w:eastAsia="en-US"/>
        </w:rPr>
        <w:t xml:space="preserve">Таблица 7 - </w:t>
      </w:r>
      <w:r w:rsidR="00E0338F">
        <w:rPr>
          <w:rFonts w:eastAsiaTheme="minorHAnsi"/>
          <w:sz w:val="28"/>
          <w:szCs w:val="28"/>
          <w:lang w:eastAsia="en-US"/>
        </w:rPr>
        <w:t xml:space="preserve">Описание основных команд </w:t>
      </w:r>
      <w:r w:rsidR="00E0338F" w:rsidRPr="00E0338F">
        <w:rPr>
          <w:rFonts w:ascii="Arial" w:eastAsiaTheme="minorHAnsi" w:hAnsi="Arial" w:cs="Arial"/>
          <w:sz w:val="28"/>
          <w:szCs w:val="28"/>
          <w:lang w:eastAsia="en-US"/>
        </w:rPr>
        <w:t>меню Таблица - Вид</w:t>
      </w:r>
    </w:p>
    <w:tbl>
      <w:tblPr>
        <w:tblStyle w:val="af"/>
        <w:tblW w:w="9606" w:type="dxa"/>
        <w:tblLook w:val="04A0" w:firstRow="1" w:lastRow="0" w:firstColumn="1" w:lastColumn="0" w:noHBand="0" w:noVBand="1"/>
      </w:tblPr>
      <w:tblGrid>
        <w:gridCol w:w="3369"/>
        <w:gridCol w:w="6237"/>
      </w:tblGrid>
      <w:tr w:rsidR="00753D22" w:rsidTr="00021090">
        <w:tc>
          <w:tcPr>
            <w:tcW w:w="3369" w:type="dxa"/>
            <w:vAlign w:val="center"/>
          </w:tcPr>
          <w:p w:rsidR="00753D22" w:rsidRPr="00F1681E" w:rsidRDefault="00753D22" w:rsidP="008F48F2">
            <w:pPr>
              <w:pStyle w:val="usual"/>
              <w:spacing w:before="0" w:beforeAutospacing="0" w:after="0" w:afterAutospacing="0"/>
              <w:jc w:val="center"/>
              <w:rPr>
                <w:rFonts w:eastAsiaTheme="minorHAnsi"/>
                <w:sz w:val="28"/>
                <w:szCs w:val="28"/>
                <w:lang w:eastAsia="en-US"/>
              </w:rPr>
            </w:pPr>
            <w:r w:rsidRPr="00F1681E">
              <w:rPr>
                <w:rFonts w:eastAsiaTheme="minorHAnsi"/>
                <w:sz w:val="28"/>
                <w:szCs w:val="28"/>
                <w:lang w:eastAsia="en-US"/>
              </w:rPr>
              <w:t>Команда</w:t>
            </w:r>
          </w:p>
        </w:tc>
        <w:tc>
          <w:tcPr>
            <w:tcW w:w="6237" w:type="dxa"/>
            <w:vAlign w:val="center"/>
          </w:tcPr>
          <w:p w:rsidR="00753D22" w:rsidRPr="00F1681E" w:rsidRDefault="00753D22" w:rsidP="008F48F2">
            <w:pPr>
              <w:pStyle w:val="usual"/>
              <w:spacing w:before="0" w:beforeAutospacing="0" w:after="0" w:afterAutospacing="0"/>
              <w:jc w:val="center"/>
              <w:rPr>
                <w:rFonts w:eastAsiaTheme="minorHAnsi"/>
                <w:sz w:val="28"/>
                <w:szCs w:val="28"/>
                <w:lang w:eastAsia="en-US"/>
              </w:rPr>
            </w:pPr>
            <w:r w:rsidRPr="00F1681E">
              <w:rPr>
                <w:rFonts w:eastAsiaTheme="minorHAnsi"/>
                <w:sz w:val="28"/>
                <w:szCs w:val="28"/>
                <w:lang w:eastAsia="en-US"/>
              </w:rPr>
              <w:t>Действие</w:t>
            </w:r>
          </w:p>
        </w:tc>
      </w:tr>
      <w:tr w:rsidR="00776274" w:rsidTr="00021090">
        <w:tc>
          <w:tcPr>
            <w:tcW w:w="3369" w:type="dxa"/>
            <w:vAlign w:val="center"/>
          </w:tcPr>
          <w:p w:rsidR="00776274" w:rsidRPr="00F1681E" w:rsidRDefault="00776274" w:rsidP="008F48F2">
            <w:pPr>
              <w:pStyle w:val="usual"/>
              <w:spacing w:before="0" w:beforeAutospacing="0" w:after="0" w:afterAutospacing="0"/>
              <w:jc w:val="center"/>
              <w:rPr>
                <w:rFonts w:eastAsiaTheme="minorHAnsi"/>
                <w:sz w:val="28"/>
                <w:szCs w:val="28"/>
                <w:lang w:eastAsia="en-US"/>
              </w:rPr>
            </w:pPr>
            <w:r>
              <w:rPr>
                <w:rFonts w:eastAsiaTheme="minorHAnsi"/>
                <w:sz w:val="28"/>
                <w:szCs w:val="28"/>
                <w:lang w:eastAsia="en-US"/>
              </w:rPr>
              <w:t>1</w:t>
            </w:r>
          </w:p>
        </w:tc>
        <w:tc>
          <w:tcPr>
            <w:tcW w:w="6237" w:type="dxa"/>
            <w:vAlign w:val="center"/>
          </w:tcPr>
          <w:p w:rsidR="00776274" w:rsidRPr="00F1681E" w:rsidRDefault="00776274" w:rsidP="008F48F2">
            <w:pPr>
              <w:pStyle w:val="usual"/>
              <w:spacing w:before="0" w:beforeAutospacing="0" w:after="0" w:afterAutospacing="0"/>
              <w:jc w:val="center"/>
              <w:rPr>
                <w:rFonts w:eastAsiaTheme="minorHAnsi"/>
                <w:sz w:val="28"/>
                <w:szCs w:val="28"/>
                <w:lang w:eastAsia="en-US"/>
              </w:rPr>
            </w:pPr>
            <w:r>
              <w:rPr>
                <w:rFonts w:eastAsiaTheme="minorHAnsi"/>
                <w:sz w:val="28"/>
                <w:szCs w:val="28"/>
                <w:lang w:eastAsia="en-US"/>
              </w:rPr>
              <w:t>2</w:t>
            </w:r>
          </w:p>
        </w:tc>
      </w:tr>
      <w:tr w:rsidR="00753D22" w:rsidTr="002A2B41">
        <w:trPr>
          <w:trHeight w:val="1384"/>
        </w:trPr>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Зафиксировать таблицу</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Ф</w:t>
            </w:r>
            <w:r w:rsidR="00753D22" w:rsidRPr="00F1681E">
              <w:rPr>
                <w:rFonts w:eastAsiaTheme="minorHAnsi"/>
                <w:sz w:val="28"/>
                <w:szCs w:val="28"/>
                <w:lang w:eastAsia="en-US"/>
              </w:rPr>
              <w:t>иксирует верхние строки и левые столбцы таблицы таким образом, чтобы при листании таблицы они пос</w:t>
            </w:r>
            <w:r w:rsidR="00753D22">
              <w:rPr>
                <w:rFonts w:eastAsiaTheme="minorHAnsi"/>
                <w:sz w:val="28"/>
                <w:szCs w:val="28"/>
                <w:lang w:eastAsia="en-US"/>
              </w:rPr>
              <w:t>тоянно присутствовали на экране</w:t>
            </w:r>
          </w:p>
        </w:tc>
      </w:tr>
      <w:tr w:rsidR="00753D22" w:rsidTr="00021090">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Отображать сетку</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В</w:t>
            </w:r>
            <w:r w:rsidR="00753D22" w:rsidRPr="00F1681E">
              <w:rPr>
                <w:rFonts w:eastAsiaTheme="minorHAnsi"/>
                <w:sz w:val="28"/>
                <w:szCs w:val="28"/>
                <w:lang w:eastAsia="en-US"/>
              </w:rPr>
              <w:t>ключает и отключает показ сетки таблицы — тонких ли</w:t>
            </w:r>
            <w:r w:rsidR="00753D22">
              <w:rPr>
                <w:rFonts w:eastAsiaTheme="minorHAnsi"/>
                <w:sz w:val="28"/>
                <w:szCs w:val="28"/>
                <w:lang w:eastAsia="en-US"/>
              </w:rPr>
              <w:t>ний, разделяющих ячейки таблицы</w:t>
            </w:r>
          </w:p>
        </w:tc>
      </w:tr>
      <w:tr w:rsidR="00753D22" w:rsidTr="00021090">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Отображать заголовки</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У</w:t>
            </w:r>
            <w:r w:rsidR="00753D22" w:rsidRPr="00F1681E">
              <w:rPr>
                <w:rFonts w:eastAsiaTheme="minorHAnsi"/>
                <w:sz w:val="28"/>
                <w:szCs w:val="28"/>
                <w:lang w:eastAsia="en-US"/>
              </w:rPr>
              <w:t>правляет показом заголовков строк и ст</w:t>
            </w:r>
            <w:r w:rsidR="00753D22">
              <w:rPr>
                <w:rFonts w:eastAsiaTheme="minorHAnsi"/>
                <w:sz w:val="28"/>
                <w:szCs w:val="28"/>
                <w:lang w:eastAsia="en-US"/>
              </w:rPr>
              <w:t>олбцов таблицы</w:t>
            </w:r>
          </w:p>
        </w:tc>
      </w:tr>
      <w:tr w:rsidR="00753D22" w:rsidTr="00021090">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Отображать группы</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В</w:t>
            </w:r>
            <w:r w:rsidR="00753D22" w:rsidRPr="00F1681E">
              <w:rPr>
                <w:rFonts w:eastAsiaTheme="minorHAnsi"/>
                <w:sz w:val="28"/>
                <w:szCs w:val="28"/>
                <w:lang w:eastAsia="en-US"/>
              </w:rPr>
              <w:t xml:space="preserve">ключает и отключает показ именованных областей слева от заголовков строк </w:t>
            </w:r>
            <w:r w:rsidR="00753D22">
              <w:rPr>
                <w:rFonts w:eastAsiaTheme="minorHAnsi"/>
                <w:sz w:val="28"/>
                <w:szCs w:val="28"/>
                <w:lang w:eastAsia="en-US"/>
              </w:rPr>
              <w:t>и сверху от заголовков столбцов</w:t>
            </w:r>
          </w:p>
        </w:tc>
      </w:tr>
      <w:tr w:rsidR="00753D22" w:rsidTr="00021090">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Только просмотр</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В</w:t>
            </w:r>
            <w:r w:rsidR="00753D22" w:rsidRPr="00F1681E">
              <w:rPr>
                <w:rFonts w:eastAsiaTheme="minorHAnsi"/>
                <w:sz w:val="28"/>
                <w:szCs w:val="28"/>
                <w:lang w:eastAsia="en-US"/>
              </w:rPr>
              <w:t>ключает и отключает запр</w:t>
            </w:r>
            <w:r w:rsidR="00753D22">
              <w:rPr>
                <w:rFonts w:eastAsiaTheme="minorHAnsi"/>
                <w:sz w:val="28"/>
                <w:szCs w:val="28"/>
                <w:lang w:eastAsia="en-US"/>
              </w:rPr>
              <w:t>ет на любые изменения в таблице</w:t>
            </w:r>
          </w:p>
        </w:tc>
      </w:tr>
      <w:tr w:rsidR="00753D22" w:rsidTr="00021090">
        <w:tc>
          <w:tcPr>
            <w:tcW w:w="3369" w:type="dxa"/>
          </w:tcPr>
          <w:p w:rsidR="00753D22" w:rsidRPr="00F1681E" w:rsidRDefault="00753D22"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Отображать примечания</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В</w:t>
            </w:r>
            <w:r w:rsidR="00753D22" w:rsidRPr="00F1681E">
              <w:rPr>
                <w:rFonts w:eastAsiaTheme="minorHAnsi"/>
                <w:sz w:val="28"/>
                <w:szCs w:val="28"/>
                <w:lang w:eastAsia="en-US"/>
              </w:rPr>
              <w:t>ключает и от</w:t>
            </w:r>
            <w:r w:rsidR="00582205">
              <w:rPr>
                <w:rFonts w:eastAsiaTheme="minorHAnsi"/>
                <w:sz w:val="28"/>
                <w:szCs w:val="28"/>
                <w:lang w:eastAsia="en-US"/>
              </w:rPr>
              <w:t>ключает режим показа примечаний</w:t>
            </w:r>
          </w:p>
        </w:tc>
      </w:tr>
      <w:tr w:rsidR="00582205" w:rsidTr="00021090">
        <w:tc>
          <w:tcPr>
            <w:tcW w:w="3369" w:type="dxa"/>
          </w:tcPr>
          <w:p w:rsidR="00582205" w:rsidRPr="00F1681E" w:rsidRDefault="00582205" w:rsidP="002A2B41">
            <w:pPr>
              <w:pStyle w:val="usual"/>
              <w:spacing w:before="0" w:beforeAutospacing="0" w:after="0" w:afterAutospacing="0" w:line="360" w:lineRule="auto"/>
              <w:rPr>
                <w:rFonts w:eastAsiaTheme="minorHAnsi"/>
                <w:sz w:val="28"/>
                <w:szCs w:val="28"/>
                <w:lang w:eastAsia="en-US"/>
              </w:rPr>
            </w:pPr>
            <w:r w:rsidRPr="00F1681E">
              <w:rPr>
                <w:rFonts w:eastAsiaTheme="minorHAnsi"/>
                <w:sz w:val="28"/>
                <w:szCs w:val="28"/>
                <w:lang w:eastAsia="en-US"/>
              </w:rPr>
              <w:t>Отображать именованные ячейки</w:t>
            </w:r>
          </w:p>
        </w:tc>
        <w:tc>
          <w:tcPr>
            <w:tcW w:w="6237" w:type="dxa"/>
            <w:vAlign w:val="center"/>
          </w:tcPr>
          <w:p w:rsidR="00582205" w:rsidRPr="00F1681E" w:rsidRDefault="00582205"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В</w:t>
            </w:r>
            <w:r w:rsidRPr="00F1681E">
              <w:rPr>
                <w:rFonts w:eastAsiaTheme="minorHAnsi"/>
                <w:sz w:val="28"/>
                <w:szCs w:val="28"/>
                <w:lang w:eastAsia="en-US"/>
              </w:rPr>
              <w:t>ключает и отключает режим пока</w:t>
            </w:r>
            <w:r>
              <w:rPr>
                <w:rFonts w:eastAsiaTheme="minorHAnsi"/>
                <w:sz w:val="28"/>
                <w:szCs w:val="28"/>
                <w:lang w:eastAsia="en-US"/>
              </w:rPr>
              <w:t>за именованных областей (ячеек)</w:t>
            </w:r>
          </w:p>
        </w:tc>
      </w:tr>
      <w:tr w:rsidR="00753D22" w:rsidTr="00021090">
        <w:tc>
          <w:tcPr>
            <w:tcW w:w="3369" w:type="dxa"/>
          </w:tcPr>
          <w:p w:rsidR="00753D22" w:rsidRPr="00F1681E" w:rsidRDefault="00753D22" w:rsidP="008F48F2">
            <w:pPr>
              <w:pStyle w:val="usual"/>
              <w:spacing w:before="0" w:beforeAutospacing="0" w:after="0" w:afterAutospacing="0"/>
              <w:rPr>
                <w:rFonts w:eastAsiaTheme="minorHAnsi"/>
                <w:sz w:val="28"/>
                <w:szCs w:val="28"/>
                <w:lang w:eastAsia="en-US"/>
              </w:rPr>
            </w:pPr>
            <w:r w:rsidRPr="00F1681E">
              <w:rPr>
                <w:rFonts w:eastAsiaTheme="minorHAnsi"/>
                <w:sz w:val="28"/>
                <w:szCs w:val="28"/>
                <w:lang w:eastAsia="en-US"/>
              </w:rPr>
              <w:t>Черно-белый просмотр</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О</w:t>
            </w:r>
            <w:r w:rsidR="00753D22" w:rsidRPr="00F1681E">
              <w:rPr>
                <w:rFonts w:eastAsiaTheme="minorHAnsi"/>
                <w:sz w:val="28"/>
                <w:szCs w:val="28"/>
                <w:lang w:eastAsia="en-US"/>
              </w:rPr>
              <w:t xml:space="preserve">тключает и включает показ цветов, заданных для таблицы. При включении этой команды (в названии появляется галочка) все цвета будут определяться установками </w:t>
            </w:r>
            <w:r w:rsidR="00753D22">
              <w:rPr>
                <w:rFonts w:eastAsiaTheme="minorHAnsi"/>
                <w:sz w:val="28"/>
                <w:szCs w:val="28"/>
                <w:lang w:eastAsia="en-US"/>
              </w:rPr>
              <w:t>операционной системы MS Windows</w:t>
            </w:r>
          </w:p>
        </w:tc>
      </w:tr>
      <w:tr w:rsidR="00753D22" w:rsidTr="00021090">
        <w:tc>
          <w:tcPr>
            <w:tcW w:w="3369" w:type="dxa"/>
          </w:tcPr>
          <w:p w:rsidR="00753D22" w:rsidRPr="00F1681E" w:rsidRDefault="00753D22" w:rsidP="008F48F2">
            <w:pPr>
              <w:pStyle w:val="usual"/>
              <w:spacing w:before="0" w:beforeAutospacing="0" w:after="0" w:afterAutospacing="0"/>
              <w:rPr>
                <w:rFonts w:eastAsiaTheme="minorHAnsi"/>
                <w:sz w:val="28"/>
                <w:szCs w:val="28"/>
                <w:lang w:eastAsia="en-US"/>
              </w:rPr>
            </w:pPr>
            <w:r w:rsidRPr="00F1681E">
              <w:rPr>
                <w:rFonts w:eastAsiaTheme="minorHAnsi"/>
                <w:sz w:val="28"/>
                <w:szCs w:val="28"/>
                <w:lang w:eastAsia="en-US"/>
              </w:rPr>
              <w:t>Режим просмотра страниц</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О</w:t>
            </w:r>
            <w:r w:rsidR="00753D22" w:rsidRPr="00F1681E">
              <w:rPr>
                <w:rFonts w:eastAsiaTheme="minorHAnsi"/>
                <w:sz w:val="28"/>
                <w:szCs w:val="28"/>
                <w:lang w:eastAsia="en-US"/>
              </w:rPr>
              <w:t>тключает и включает показ минимального количества строк (определяется введенной информацией), о</w:t>
            </w:r>
            <w:r w:rsidR="00753D22">
              <w:rPr>
                <w:rFonts w:eastAsiaTheme="minorHAnsi"/>
                <w:sz w:val="28"/>
                <w:szCs w:val="28"/>
                <w:lang w:eastAsia="en-US"/>
              </w:rPr>
              <w:t>бласти печати, разрывов страниц</w:t>
            </w:r>
          </w:p>
        </w:tc>
      </w:tr>
      <w:tr w:rsidR="00753D22" w:rsidTr="00021090">
        <w:tc>
          <w:tcPr>
            <w:tcW w:w="3369" w:type="dxa"/>
          </w:tcPr>
          <w:p w:rsidR="00753D22" w:rsidRPr="00F1681E" w:rsidRDefault="00753D22" w:rsidP="008F48F2">
            <w:pPr>
              <w:pStyle w:val="usual"/>
              <w:spacing w:before="0" w:beforeAutospacing="0" w:after="0" w:afterAutospacing="0"/>
              <w:rPr>
                <w:rFonts w:eastAsiaTheme="minorHAnsi"/>
                <w:sz w:val="28"/>
                <w:szCs w:val="28"/>
                <w:lang w:eastAsia="en-US"/>
              </w:rPr>
            </w:pPr>
            <w:r w:rsidRPr="00F1681E">
              <w:rPr>
                <w:rFonts w:eastAsiaTheme="minorHAnsi"/>
                <w:sz w:val="28"/>
                <w:szCs w:val="28"/>
                <w:lang w:eastAsia="en-US"/>
              </w:rPr>
              <w:t> Масштаб</w:t>
            </w:r>
          </w:p>
        </w:tc>
        <w:tc>
          <w:tcPr>
            <w:tcW w:w="6237" w:type="dxa"/>
            <w:vAlign w:val="center"/>
          </w:tcPr>
          <w:p w:rsidR="00753D22" w:rsidRPr="00F1681E" w:rsidRDefault="00603A4C" w:rsidP="002A2B41">
            <w:pPr>
              <w:pStyle w:val="usual"/>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Д</w:t>
            </w:r>
            <w:r w:rsidR="00753D22" w:rsidRPr="00F1681E">
              <w:rPr>
                <w:rFonts w:eastAsiaTheme="minorHAnsi"/>
                <w:sz w:val="28"/>
                <w:szCs w:val="28"/>
                <w:lang w:eastAsia="en-US"/>
              </w:rPr>
              <w:t>ис</w:t>
            </w:r>
            <w:r w:rsidR="00753D22">
              <w:rPr>
                <w:rFonts w:eastAsiaTheme="minorHAnsi"/>
                <w:sz w:val="28"/>
                <w:szCs w:val="28"/>
                <w:lang w:eastAsia="en-US"/>
              </w:rPr>
              <w:t>кретно масштабирует изображение</w:t>
            </w:r>
          </w:p>
        </w:tc>
      </w:tr>
    </w:tbl>
    <w:p w:rsidR="009430EC" w:rsidRDefault="009430EC" w:rsidP="002A2B41">
      <w:pPr>
        <w:pStyle w:val="af7"/>
        <w:ind w:firstLine="567"/>
        <w:rPr>
          <w:b/>
        </w:rPr>
      </w:pPr>
      <w:bookmarkStart w:id="48" w:name="NameSetting"/>
    </w:p>
    <w:p w:rsidR="009430EC" w:rsidRDefault="009430EC" w:rsidP="002A2B41">
      <w:pPr>
        <w:pStyle w:val="af7"/>
        <w:ind w:firstLine="567"/>
        <w:rPr>
          <w:b/>
        </w:rPr>
      </w:pPr>
    </w:p>
    <w:p w:rsidR="009430EC" w:rsidRDefault="009430EC" w:rsidP="002A2B41">
      <w:pPr>
        <w:pStyle w:val="af7"/>
        <w:ind w:firstLine="567"/>
        <w:rPr>
          <w:b/>
        </w:rPr>
      </w:pPr>
    </w:p>
    <w:p w:rsidR="00F1681E" w:rsidRPr="0051244C" w:rsidRDefault="00F1681E" w:rsidP="002A2B41">
      <w:pPr>
        <w:pStyle w:val="af7"/>
        <w:ind w:firstLine="567"/>
        <w:rPr>
          <w:b/>
        </w:rPr>
      </w:pPr>
      <w:r w:rsidRPr="0051244C">
        <w:rPr>
          <w:b/>
        </w:rPr>
        <w:lastRenderedPageBreak/>
        <w:t>Имена</w:t>
      </w:r>
      <w:bookmarkEnd w:id="48"/>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Отдельным ячейкам таблицы, диапазонам ячеек и графическим объектам можно присваивать имена.</w:t>
      </w:r>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Если целиком выделить строку или несколько строк (столбец или несколько столбцов)</w:t>
      </w:r>
      <w:r w:rsidR="00753D22">
        <w:rPr>
          <w:rFonts w:eastAsiaTheme="minorHAnsi"/>
          <w:sz w:val="28"/>
          <w:szCs w:val="28"/>
          <w:lang w:eastAsia="en-US"/>
        </w:rPr>
        <w:t xml:space="preserve"> и этой области назначить имя (</w:t>
      </w:r>
      <w:r w:rsidR="00753D22" w:rsidRPr="00753D22">
        <w:rPr>
          <w:rFonts w:ascii="Arial" w:eastAsiaTheme="minorHAnsi" w:hAnsi="Arial" w:cs="Arial"/>
          <w:sz w:val="28"/>
          <w:szCs w:val="28"/>
          <w:lang w:eastAsia="en-US"/>
        </w:rPr>
        <w:t xml:space="preserve">меню </w:t>
      </w:r>
      <w:r w:rsidRPr="00753D22">
        <w:rPr>
          <w:rFonts w:ascii="Arial" w:eastAsiaTheme="minorHAnsi" w:hAnsi="Arial" w:cs="Arial"/>
          <w:sz w:val="28"/>
          <w:szCs w:val="28"/>
          <w:lang w:eastAsia="en-US"/>
        </w:rPr>
        <w:t xml:space="preserve">Таблица </w:t>
      </w:r>
      <w:r w:rsidR="0034239D">
        <w:rPr>
          <w:rFonts w:ascii="Arial" w:eastAsiaTheme="minorHAnsi" w:hAnsi="Arial" w:cs="Arial"/>
          <w:sz w:val="28"/>
          <w:szCs w:val="28"/>
          <w:lang w:eastAsia="en-US"/>
        </w:rPr>
        <w:t>–</w:t>
      </w:r>
      <w:r w:rsidRPr="00753D22">
        <w:rPr>
          <w:rFonts w:ascii="Arial" w:eastAsiaTheme="minorHAnsi" w:hAnsi="Arial" w:cs="Arial"/>
          <w:sz w:val="28"/>
          <w:szCs w:val="28"/>
          <w:lang w:eastAsia="en-US"/>
        </w:rPr>
        <w:t xml:space="preserve"> Имена </w:t>
      </w:r>
      <w:r w:rsidR="0034239D">
        <w:rPr>
          <w:rFonts w:ascii="Arial" w:eastAsiaTheme="minorHAnsi" w:hAnsi="Arial" w:cs="Arial"/>
          <w:sz w:val="28"/>
          <w:szCs w:val="28"/>
          <w:lang w:eastAsia="en-US"/>
        </w:rPr>
        <w:t>–</w:t>
      </w:r>
      <w:r w:rsidRPr="00753D22">
        <w:rPr>
          <w:rFonts w:ascii="Arial" w:eastAsiaTheme="minorHAnsi" w:hAnsi="Arial" w:cs="Arial"/>
          <w:sz w:val="28"/>
          <w:szCs w:val="28"/>
          <w:lang w:eastAsia="en-US"/>
        </w:rPr>
        <w:t xml:space="preserve"> Назначить имя</w:t>
      </w:r>
      <w:r w:rsidR="0034239D">
        <w:rPr>
          <w:rFonts w:ascii="Arial" w:eastAsiaTheme="minorHAnsi" w:hAnsi="Arial" w:cs="Arial"/>
          <w:sz w:val="28"/>
          <w:szCs w:val="28"/>
          <w:lang w:eastAsia="en-US"/>
        </w:rPr>
        <w:t>…</w:t>
      </w:r>
      <w:r w:rsidRPr="00F1681E">
        <w:rPr>
          <w:rFonts w:eastAsiaTheme="minorHAnsi"/>
          <w:sz w:val="28"/>
          <w:szCs w:val="28"/>
          <w:lang w:eastAsia="en-US"/>
        </w:rPr>
        <w:t xml:space="preserve">), то при установленном режиме </w:t>
      </w:r>
      <w:r w:rsidRPr="00753D22">
        <w:rPr>
          <w:rFonts w:ascii="Arial" w:eastAsiaTheme="minorHAnsi" w:hAnsi="Arial" w:cs="Arial"/>
          <w:bCs/>
          <w:sz w:val="28"/>
          <w:szCs w:val="28"/>
          <w:lang w:eastAsia="en-US"/>
        </w:rPr>
        <w:t>Отображение именованных строк/столбцов</w:t>
      </w:r>
      <w:r w:rsidRPr="00F1681E">
        <w:rPr>
          <w:rFonts w:eastAsiaTheme="minorHAnsi"/>
          <w:sz w:val="28"/>
          <w:szCs w:val="28"/>
          <w:lang w:eastAsia="en-US"/>
        </w:rPr>
        <w:t xml:space="preserve"> имена областей показываются слева (для строк) и сверху (для столбцов). </w:t>
      </w:r>
      <w:r w:rsidR="0034239D">
        <w:rPr>
          <w:rFonts w:eastAsiaTheme="minorHAnsi"/>
          <w:sz w:val="28"/>
          <w:szCs w:val="28"/>
          <w:lang w:eastAsia="en-US"/>
        </w:rPr>
        <w:t>«</w:t>
      </w:r>
      <w:r w:rsidRPr="00F1681E">
        <w:rPr>
          <w:rFonts w:eastAsiaTheme="minorHAnsi"/>
          <w:sz w:val="28"/>
          <w:szCs w:val="28"/>
          <w:lang w:eastAsia="en-US"/>
        </w:rPr>
        <w:t>Внутренние</w:t>
      </w:r>
      <w:r w:rsidR="0034239D">
        <w:rPr>
          <w:rFonts w:eastAsiaTheme="minorHAnsi"/>
          <w:sz w:val="28"/>
          <w:szCs w:val="28"/>
          <w:lang w:eastAsia="en-US"/>
        </w:rPr>
        <w:t>»</w:t>
      </w:r>
      <w:r w:rsidRPr="00F1681E">
        <w:rPr>
          <w:rFonts w:eastAsiaTheme="minorHAnsi"/>
          <w:sz w:val="28"/>
          <w:szCs w:val="28"/>
          <w:lang w:eastAsia="en-US"/>
        </w:rPr>
        <w:t xml:space="preserve"> именованные области показыв</w:t>
      </w:r>
      <w:r w:rsidR="00753D22">
        <w:rPr>
          <w:rFonts w:eastAsiaTheme="minorHAnsi"/>
          <w:sz w:val="28"/>
          <w:szCs w:val="28"/>
          <w:lang w:eastAsia="en-US"/>
        </w:rPr>
        <w:t>аются при установленном режиме</w:t>
      </w:r>
      <w:r w:rsidR="00F375EA">
        <w:rPr>
          <w:rFonts w:eastAsiaTheme="minorHAnsi"/>
          <w:sz w:val="28"/>
          <w:szCs w:val="28"/>
          <w:lang w:eastAsia="en-US"/>
        </w:rPr>
        <w:t xml:space="preserve"> </w:t>
      </w:r>
      <w:r w:rsidRPr="00753D22">
        <w:rPr>
          <w:rFonts w:ascii="Arial" w:eastAsiaTheme="minorHAnsi" w:hAnsi="Arial" w:cs="Arial"/>
          <w:bCs/>
          <w:sz w:val="28"/>
          <w:szCs w:val="28"/>
          <w:lang w:eastAsia="en-US"/>
        </w:rPr>
        <w:t>Отображать именованныеячейки</w:t>
      </w:r>
      <w:r w:rsidR="00F375EA">
        <w:rPr>
          <w:rFonts w:ascii="Arial" w:eastAsiaTheme="minorHAnsi" w:hAnsi="Arial" w:cs="Arial"/>
          <w:bCs/>
          <w:sz w:val="28"/>
          <w:szCs w:val="28"/>
          <w:lang w:eastAsia="en-US"/>
        </w:rPr>
        <w:t xml:space="preserve"> </w:t>
      </w:r>
      <w:r w:rsidRPr="00F1681E">
        <w:rPr>
          <w:rFonts w:eastAsiaTheme="minorHAnsi"/>
          <w:sz w:val="28"/>
          <w:szCs w:val="28"/>
          <w:lang w:eastAsia="en-US"/>
        </w:rPr>
        <w:t>штриховкой. В центре области помещается имя области.</w:t>
      </w:r>
    </w:p>
    <w:p w:rsidR="00F1681E" w:rsidRPr="00F1681E" w:rsidRDefault="00F1681E" w:rsidP="002A2B41">
      <w:pPr>
        <w:spacing w:after="0" w:line="360" w:lineRule="auto"/>
        <w:ind w:firstLine="567"/>
        <w:jc w:val="both"/>
        <w:rPr>
          <w:rFonts w:ascii="Times New Roman" w:hAnsi="Times New Roman" w:cs="Times New Roman"/>
          <w:sz w:val="28"/>
          <w:szCs w:val="28"/>
        </w:rPr>
      </w:pPr>
      <w:r w:rsidRPr="00F1681E">
        <w:rPr>
          <w:rFonts w:ascii="Times New Roman" w:hAnsi="Times New Roman" w:cs="Times New Roman"/>
          <w:b/>
          <w:bCs/>
          <w:sz w:val="28"/>
          <w:szCs w:val="28"/>
        </w:rPr>
        <w:t>Изменение высоты строк и ширины столбцов вручную</w:t>
      </w:r>
    </w:p>
    <w:p w:rsidR="00F1681E" w:rsidRPr="00F1681E" w:rsidRDefault="00F1681E" w:rsidP="002A2B41">
      <w:pPr>
        <w:spacing w:after="0" w:line="360" w:lineRule="auto"/>
        <w:ind w:firstLine="567"/>
        <w:jc w:val="both"/>
        <w:rPr>
          <w:rFonts w:ascii="Times New Roman" w:hAnsi="Times New Roman" w:cs="Times New Roman"/>
          <w:sz w:val="28"/>
          <w:szCs w:val="28"/>
        </w:rPr>
      </w:pPr>
      <w:r w:rsidRPr="00F1681E">
        <w:rPr>
          <w:rFonts w:ascii="Times New Roman" w:hAnsi="Times New Roman" w:cs="Times New Roman"/>
          <w:sz w:val="28"/>
          <w:szCs w:val="28"/>
        </w:rPr>
        <w:t>Установит</w:t>
      </w:r>
      <w:r w:rsidR="00603A4C">
        <w:rPr>
          <w:rFonts w:ascii="Times New Roman" w:hAnsi="Times New Roman" w:cs="Times New Roman"/>
          <w:sz w:val="28"/>
          <w:szCs w:val="28"/>
        </w:rPr>
        <w:t>ь</w:t>
      </w:r>
      <w:r w:rsidRPr="00F1681E">
        <w:rPr>
          <w:rFonts w:ascii="Times New Roman" w:hAnsi="Times New Roman" w:cs="Times New Roman"/>
          <w:sz w:val="28"/>
          <w:szCs w:val="28"/>
        </w:rPr>
        <w:t xml:space="preserve"> указатель мыши на границу заголовка и переместит</w:t>
      </w:r>
      <w:r w:rsidR="00603A4C">
        <w:rPr>
          <w:rFonts w:ascii="Times New Roman" w:hAnsi="Times New Roman" w:cs="Times New Roman"/>
          <w:sz w:val="28"/>
          <w:szCs w:val="28"/>
        </w:rPr>
        <w:t>ь</w:t>
      </w:r>
      <w:r w:rsidRPr="00F1681E">
        <w:rPr>
          <w:rFonts w:ascii="Times New Roman" w:hAnsi="Times New Roman" w:cs="Times New Roman"/>
          <w:sz w:val="28"/>
          <w:szCs w:val="28"/>
        </w:rPr>
        <w:t xml:space="preserve"> ее в нужную строну. Для установки минимальной ширины колонки, дважды щелкните мышью границу заголовка. Изменять ширину колонок и высоту строк можно с помощью мыши при нажатой клавише </w:t>
      </w:r>
      <w:r w:rsidRPr="00753D22">
        <w:rPr>
          <w:rFonts w:ascii="Arial" w:hAnsi="Arial" w:cs="Arial"/>
          <w:sz w:val="28"/>
          <w:szCs w:val="28"/>
        </w:rPr>
        <w:t>Ctrl</w:t>
      </w:r>
      <w:r w:rsidRPr="00F1681E">
        <w:rPr>
          <w:rFonts w:ascii="Times New Roman" w:hAnsi="Times New Roman" w:cs="Times New Roman"/>
          <w:sz w:val="28"/>
          <w:szCs w:val="28"/>
        </w:rPr>
        <w:t xml:space="preserve">. </w:t>
      </w:r>
    </w:p>
    <w:p w:rsidR="00F1681E" w:rsidRPr="00F1681E" w:rsidRDefault="00F1681E" w:rsidP="002A2B41">
      <w:pPr>
        <w:spacing w:after="0" w:line="360" w:lineRule="auto"/>
        <w:ind w:firstLine="567"/>
        <w:jc w:val="both"/>
        <w:rPr>
          <w:rFonts w:ascii="Times New Roman" w:hAnsi="Times New Roman" w:cs="Times New Roman"/>
          <w:sz w:val="28"/>
          <w:szCs w:val="28"/>
        </w:rPr>
      </w:pPr>
      <w:r w:rsidRPr="00F1681E">
        <w:rPr>
          <w:rFonts w:ascii="Times New Roman" w:hAnsi="Times New Roman" w:cs="Times New Roman"/>
          <w:b/>
          <w:bCs/>
          <w:sz w:val="28"/>
          <w:szCs w:val="28"/>
        </w:rPr>
        <w:t xml:space="preserve">Изменение высоты строк </w:t>
      </w:r>
      <w:r w:rsidR="00753D22">
        <w:rPr>
          <w:rFonts w:ascii="Times New Roman" w:hAnsi="Times New Roman" w:cs="Times New Roman"/>
          <w:b/>
          <w:bCs/>
          <w:sz w:val="28"/>
          <w:szCs w:val="28"/>
        </w:rPr>
        <w:t>и ширины столбцов автоматически</w:t>
      </w:r>
    </w:p>
    <w:p w:rsidR="00F1681E" w:rsidRPr="00F1681E" w:rsidRDefault="00F1681E" w:rsidP="002A2B41">
      <w:pPr>
        <w:spacing w:after="0" w:line="360" w:lineRule="auto"/>
        <w:ind w:firstLine="567"/>
        <w:jc w:val="both"/>
        <w:rPr>
          <w:rFonts w:ascii="Times New Roman" w:hAnsi="Times New Roman" w:cs="Times New Roman"/>
          <w:sz w:val="28"/>
          <w:szCs w:val="28"/>
        </w:rPr>
      </w:pPr>
      <w:r w:rsidRPr="00F1681E">
        <w:rPr>
          <w:rFonts w:ascii="Times New Roman" w:hAnsi="Times New Roman" w:cs="Times New Roman"/>
          <w:sz w:val="28"/>
          <w:szCs w:val="28"/>
        </w:rPr>
        <w:t>Для автоматического изменения высоты или ширины</w:t>
      </w:r>
      <w:r w:rsidR="00603A4C">
        <w:rPr>
          <w:rFonts w:ascii="Times New Roman" w:hAnsi="Times New Roman" w:cs="Times New Roman"/>
          <w:sz w:val="28"/>
          <w:szCs w:val="28"/>
        </w:rPr>
        <w:t>:</w:t>
      </w:r>
      <w:r w:rsidRPr="00F1681E">
        <w:rPr>
          <w:rFonts w:ascii="Times New Roman" w:hAnsi="Times New Roman" w:cs="Times New Roman"/>
          <w:sz w:val="28"/>
          <w:szCs w:val="28"/>
        </w:rPr>
        <w:t> выд</w:t>
      </w:r>
      <w:r w:rsidR="00753D22">
        <w:rPr>
          <w:rFonts w:ascii="Times New Roman" w:hAnsi="Times New Roman" w:cs="Times New Roman"/>
          <w:sz w:val="28"/>
          <w:szCs w:val="28"/>
        </w:rPr>
        <w:t>елит</w:t>
      </w:r>
      <w:r w:rsidR="00603A4C">
        <w:rPr>
          <w:rFonts w:ascii="Times New Roman" w:hAnsi="Times New Roman" w:cs="Times New Roman"/>
          <w:sz w:val="28"/>
          <w:szCs w:val="28"/>
        </w:rPr>
        <w:t>ь</w:t>
      </w:r>
      <w:r w:rsidR="00753D22">
        <w:rPr>
          <w:rFonts w:ascii="Times New Roman" w:hAnsi="Times New Roman" w:cs="Times New Roman"/>
          <w:sz w:val="28"/>
          <w:szCs w:val="28"/>
        </w:rPr>
        <w:t xml:space="preserve"> нужную строку или столбец</w:t>
      </w:r>
      <w:r w:rsidRPr="00F1681E">
        <w:rPr>
          <w:rFonts w:ascii="Times New Roman" w:hAnsi="Times New Roman" w:cs="Times New Roman"/>
          <w:sz w:val="28"/>
          <w:szCs w:val="28"/>
        </w:rPr>
        <w:t>, щелкнув по ее заголовку лево</w:t>
      </w:r>
      <w:r w:rsidR="002A2B41">
        <w:rPr>
          <w:rFonts w:ascii="Times New Roman" w:hAnsi="Times New Roman" w:cs="Times New Roman"/>
          <w:sz w:val="28"/>
          <w:szCs w:val="28"/>
        </w:rPr>
        <w:t>й кнопкой мыши. Затем выб</w:t>
      </w:r>
      <w:r w:rsidR="00753D22">
        <w:rPr>
          <w:rFonts w:ascii="Times New Roman" w:hAnsi="Times New Roman" w:cs="Times New Roman"/>
          <w:sz w:val="28"/>
          <w:szCs w:val="28"/>
        </w:rPr>
        <w:t>р</w:t>
      </w:r>
      <w:r w:rsidR="00603A4C">
        <w:rPr>
          <w:rFonts w:ascii="Times New Roman" w:hAnsi="Times New Roman" w:cs="Times New Roman"/>
          <w:sz w:val="28"/>
          <w:szCs w:val="28"/>
        </w:rPr>
        <w:t>ать</w:t>
      </w:r>
      <w:r w:rsidR="00753D22">
        <w:rPr>
          <w:rFonts w:ascii="Times New Roman" w:hAnsi="Times New Roman" w:cs="Times New Roman"/>
          <w:sz w:val="28"/>
          <w:szCs w:val="28"/>
        </w:rPr>
        <w:t xml:space="preserve">  </w:t>
      </w:r>
      <w:r w:rsidR="00753D22" w:rsidRPr="00753D22">
        <w:rPr>
          <w:rFonts w:ascii="Arial" w:hAnsi="Arial" w:cs="Arial"/>
          <w:sz w:val="28"/>
          <w:szCs w:val="28"/>
        </w:rPr>
        <w:t xml:space="preserve">меню </w:t>
      </w:r>
      <w:r w:rsidRPr="00753D22">
        <w:rPr>
          <w:rFonts w:ascii="Arial" w:hAnsi="Arial" w:cs="Arial"/>
          <w:bCs/>
          <w:sz w:val="28"/>
          <w:szCs w:val="28"/>
        </w:rPr>
        <w:t xml:space="preserve">Таблица </w:t>
      </w:r>
      <w:r w:rsidR="0034239D">
        <w:rPr>
          <w:rFonts w:ascii="Arial" w:hAnsi="Arial" w:cs="Arial"/>
          <w:sz w:val="28"/>
          <w:szCs w:val="28"/>
        </w:rPr>
        <w:t>–</w:t>
      </w:r>
      <w:r w:rsidRPr="00753D22">
        <w:rPr>
          <w:rFonts w:ascii="Arial" w:hAnsi="Arial" w:cs="Arial"/>
          <w:bCs/>
          <w:sz w:val="28"/>
          <w:szCs w:val="28"/>
        </w:rPr>
        <w:t xml:space="preserve"> Формат </w:t>
      </w:r>
      <w:r w:rsidR="0034239D">
        <w:rPr>
          <w:rFonts w:ascii="Arial" w:hAnsi="Arial" w:cs="Arial"/>
          <w:sz w:val="28"/>
          <w:szCs w:val="28"/>
        </w:rPr>
        <w:t>–</w:t>
      </w:r>
      <w:r w:rsidRPr="00753D22">
        <w:rPr>
          <w:rFonts w:ascii="Arial" w:hAnsi="Arial" w:cs="Arial"/>
          <w:bCs/>
          <w:sz w:val="28"/>
          <w:szCs w:val="28"/>
        </w:rPr>
        <w:t xml:space="preserve"> Высота строки</w:t>
      </w:r>
      <w:r w:rsidR="00753D22">
        <w:rPr>
          <w:rFonts w:ascii="Times New Roman" w:hAnsi="Times New Roman" w:cs="Times New Roman"/>
          <w:sz w:val="28"/>
          <w:szCs w:val="28"/>
        </w:rPr>
        <w:t xml:space="preserve"> или </w:t>
      </w:r>
      <w:r w:rsidR="00753D22" w:rsidRPr="00753D22">
        <w:rPr>
          <w:rFonts w:ascii="Arial" w:hAnsi="Arial" w:cs="Arial"/>
          <w:sz w:val="28"/>
          <w:szCs w:val="28"/>
        </w:rPr>
        <w:t xml:space="preserve">меню </w:t>
      </w:r>
      <w:r w:rsidRPr="00753D22">
        <w:rPr>
          <w:rFonts w:ascii="Arial" w:hAnsi="Arial" w:cs="Arial"/>
          <w:bCs/>
          <w:sz w:val="28"/>
          <w:szCs w:val="28"/>
        </w:rPr>
        <w:t xml:space="preserve">Таблица </w:t>
      </w:r>
      <w:r w:rsidR="0034239D">
        <w:rPr>
          <w:rFonts w:ascii="Arial" w:hAnsi="Arial" w:cs="Arial"/>
          <w:sz w:val="28"/>
          <w:szCs w:val="28"/>
        </w:rPr>
        <w:t>–</w:t>
      </w:r>
      <w:r w:rsidRPr="00753D22">
        <w:rPr>
          <w:rFonts w:ascii="Arial" w:hAnsi="Arial" w:cs="Arial"/>
          <w:bCs/>
          <w:sz w:val="28"/>
          <w:szCs w:val="28"/>
        </w:rPr>
        <w:t xml:space="preserve"> Формат </w:t>
      </w:r>
      <w:r w:rsidR="0034239D">
        <w:rPr>
          <w:rFonts w:ascii="Arial" w:hAnsi="Arial" w:cs="Arial"/>
          <w:sz w:val="28"/>
          <w:szCs w:val="28"/>
        </w:rPr>
        <w:t>–</w:t>
      </w:r>
      <w:r w:rsidRPr="00753D22">
        <w:rPr>
          <w:rFonts w:ascii="Arial" w:hAnsi="Arial" w:cs="Arial"/>
          <w:bCs/>
          <w:sz w:val="28"/>
          <w:szCs w:val="28"/>
        </w:rPr>
        <w:t> Ширина колонок</w:t>
      </w:r>
      <w:r w:rsidRPr="00F1681E">
        <w:rPr>
          <w:rFonts w:ascii="Times New Roman" w:hAnsi="Times New Roman" w:cs="Times New Roman"/>
          <w:sz w:val="28"/>
          <w:szCs w:val="28"/>
        </w:rPr>
        <w:t>. В открывшемся окне ука</w:t>
      </w:r>
      <w:r w:rsidR="00603A4C">
        <w:rPr>
          <w:rFonts w:ascii="Times New Roman" w:hAnsi="Times New Roman" w:cs="Times New Roman"/>
          <w:sz w:val="28"/>
          <w:szCs w:val="28"/>
        </w:rPr>
        <w:t>зать</w:t>
      </w:r>
      <w:r w:rsidRPr="00F1681E">
        <w:rPr>
          <w:rFonts w:ascii="Times New Roman" w:hAnsi="Times New Roman" w:cs="Times New Roman"/>
          <w:sz w:val="28"/>
          <w:szCs w:val="28"/>
        </w:rPr>
        <w:t xml:space="preserve"> требуемую высоту или ширину. </w:t>
      </w:r>
    </w:p>
    <w:p w:rsidR="00F1681E" w:rsidRPr="00F1681E" w:rsidRDefault="00F1681E" w:rsidP="002A2B41">
      <w:pPr>
        <w:spacing w:after="0" w:line="360" w:lineRule="auto"/>
        <w:ind w:firstLine="567"/>
        <w:jc w:val="both"/>
        <w:rPr>
          <w:rFonts w:ascii="Times New Roman" w:hAnsi="Times New Roman" w:cs="Times New Roman"/>
          <w:sz w:val="28"/>
          <w:szCs w:val="28"/>
        </w:rPr>
      </w:pPr>
      <w:r w:rsidRPr="00F1681E">
        <w:rPr>
          <w:rFonts w:ascii="Times New Roman" w:hAnsi="Times New Roman" w:cs="Times New Roman"/>
          <w:sz w:val="28"/>
          <w:szCs w:val="28"/>
        </w:rPr>
        <w:t>Если в запросе указать</w:t>
      </w:r>
      <w:r w:rsidR="00FF013E">
        <w:rPr>
          <w:rFonts w:ascii="Times New Roman" w:hAnsi="Times New Roman" w:cs="Times New Roman"/>
          <w:sz w:val="28"/>
          <w:szCs w:val="28"/>
        </w:rPr>
        <w:t xml:space="preserve"> значение</w:t>
      </w:r>
      <w:r w:rsidR="00582205" w:rsidRPr="00582205">
        <w:rPr>
          <w:rFonts w:ascii="Arial" w:hAnsi="Arial" w:cs="Arial"/>
          <w:sz w:val="28"/>
          <w:szCs w:val="28"/>
        </w:rPr>
        <w:t>а</w:t>
      </w:r>
      <w:r w:rsidRPr="00582205">
        <w:rPr>
          <w:rFonts w:ascii="Arial" w:hAnsi="Arial" w:cs="Arial"/>
          <w:sz w:val="28"/>
          <w:szCs w:val="28"/>
        </w:rPr>
        <w:t>вто</w:t>
      </w:r>
      <w:r w:rsidRPr="00F1681E">
        <w:rPr>
          <w:rFonts w:ascii="Times New Roman" w:hAnsi="Times New Roman" w:cs="Times New Roman"/>
          <w:sz w:val="28"/>
          <w:szCs w:val="28"/>
        </w:rPr>
        <w:t xml:space="preserve">, то высота строки устанавливается равной максимальной высоте текста в этой строке. </w:t>
      </w:r>
    </w:p>
    <w:p w:rsidR="00F1681E" w:rsidRPr="00F1681E" w:rsidRDefault="00310808" w:rsidP="002A2B4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Если при выборе ширины колонки </w:t>
      </w:r>
      <w:r w:rsidR="00F1681E" w:rsidRPr="00F1681E">
        <w:rPr>
          <w:rFonts w:ascii="Times New Roman" w:hAnsi="Times New Roman" w:cs="Times New Roman"/>
          <w:sz w:val="28"/>
          <w:szCs w:val="28"/>
        </w:rPr>
        <w:t>указать </w:t>
      </w:r>
      <w:r w:rsidR="00FF013E">
        <w:rPr>
          <w:rFonts w:ascii="Times New Roman" w:hAnsi="Times New Roman" w:cs="Times New Roman"/>
          <w:sz w:val="28"/>
          <w:szCs w:val="28"/>
        </w:rPr>
        <w:t xml:space="preserve">значение </w:t>
      </w:r>
      <w:r w:rsidR="00582205" w:rsidRPr="00582205">
        <w:rPr>
          <w:rFonts w:ascii="Arial" w:hAnsi="Arial" w:cs="Arial"/>
          <w:sz w:val="28"/>
          <w:szCs w:val="28"/>
        </w:rPr>
        <w:t>а</w:t>
      </w:r>
      <w:r w:rsidR="00F1681E" w:rsidRPr="00582205">
        <w:rPr>
          <w:rFonts w:ascii="Arial" w:hAnsi="Arial" w:cs="Arial"/>
          <w:sz w:val="28"/>
          <w:szCs w:val="28"/>
        </w:rPr>
        <w:t>вто</w:t>
      </w:r>
      <w:r w:rsidR="00F1681E" w:rsidRPr="00F1681E">
        <w:rPr>
          <w:rFonts w:ascii="Times New Roman" w:hAnsi="Times New Roman" w:cs="Times New Roman"/>
          <w:sz w:val="28"/>
          <w:szCs w:val="28"/>
        </w:rPr>
        <w:t xml:space="preserve">, то устанавливается значение, указанное для ширины колонок всей таблицы. Если для указания ширины колонок всей таблицы также указывается значение </w:t>
      </w:r>
      <w:r w:rsidR="00582205" w:rsidRPr="00582205">
        <w:rPr>
          <w:rFonts w:ascii="Arial" w:hAnsi="Arial" w:cs="Arial"/>
          <w:sz w:val="28"/>
          <w:szCs w:val="28"/>
        </w:rPr>
        <w:t>а</w:t>
      </w:r>
      <w:r w:rsidR="00F1681E" w:rsidRPr="00582205">
        <w:rPr>
          <w:rFonts w:ascii="Arial" w:hAnsi="Arial" w:cs="Arial"/>
          <w:sz w:val="28"/>
          <w:szCs w:val="28"/>
        </w:rPr>
        <w:t>вто</w:t>
      </w:r>
      <w:r w:rsidR="00F1681E" w:rsidRPr="00F1681E">
        <w:rPr>
          <w:rFonts w:ascii="Times New Roman" w:hAnsi="Times New Roman" w:cs="Times New Roman"/>
          <w:sz w:val="28"/>
          <w:szCs w:val="28"/>
        </w:rPr>
        <w:t>, то в этом случае устанавливается ширина 9.</w:t>
      </w:r>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 xml:space="preserve">Если в ячейках введена информация и требуется установить минимальную ширину колонок или высоту строк, то достаточно дважды щелкнуть мышью разделитель колонок или строк. При этом программа определит максимальную </w:t>
      </w:r>
      <w:r w:rsidRPr="00F1681E">
        <w:rPr>
          <w:rFonts w:eastAsiaTheme="minorHAnsi"/>
          <w:sz w:val="28"/>
          <w:szCs w:val="28"/>
          <w:lang w:eastAsia="en-US"/>
        </w:rPr>
        <w:lastRenderedPageBreak/>
        <w:t xml:space="preserve">ширину или высоту по введенному тексту и изменит размер таким образом, чтобы введенный текст полностью размещался в ячейках. </w:t>
      </w:r>
    </w:p>
    <w:p w:rsidR="00F1681E" w:rsidRPr="0051244C" w:rsidRDefault="00F1681E" w:rsidP="002A2B41">
      <w:pPr>
        <w:pStyle w:val="af7"/>
        <w:ind w:firstLine="567"/>
        <w:rPr>
          <w:b/>
        </w:rPr>
      </w:pPr>
      <w:bookmarkStart w:id="49" w:name="InputText"/>
      <w:r w:rsidRPr="0051244C">
        <w:rPr>
          <w:b/>
        </w:rPr>
        <w:t>Ввод текста в ячейку</w:t>
      </w:r>
      <w:bookmarkEnd w:id="49"/>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 xml:space="preserve">Для ввода текста в пустую ячейку </w:t>
      </w:r>
      <w:r w:rsidR="00512D36">
        <w:rPr>
          <w:rFonts w:eastAsiaTheme="minorHAnsi"/>
          <w:sz w:val="28"/>
          <w:szCs w:val="28"/>
          <w:lang w:eastAsia="en-US"/>
        </w:rPr>
        <w:t xml:space="preserve">необходимо </w:t>
      </w:r>
      <w:r w:rsidRPr="00F1681E">
        <w:rPr>
          <w:rFonts w:eastAsiaTheme="minorHAnsi"/>
          <w:sz w:val="28"/>
          <w:szCs w:val="28"/>
          <w:lang w:eastAsia="en-US"/>
        </w:rPr>
        <w:t>просто нач</w:t>
      </w:r>
      <w:r w:rsidR="00512D36">
        <w:rPr>
          <w:rFonts w:eastAsiaTheme="minorHAnsi"/>
          <w:sz w:val="28"/>
          <w:szCs w:val="28"/>
          <w:lang w:eastAsia="en-US"/>
        </w:rPr>
        <w:t>ать</w:t>
      </w:r>
      <w:r w:rsidRPr="00F1681E">
        <w:rPr>
          <w:rFonts w:eastAsiaTheme="minorHAnsi"/>
          <w:sz w:val="28"/>
          <w:szCs w:val="28"/>
          <w:lang w:eastAsia="en-US"/>
        </w:rPr>
        <w:t xml:space="preserve"> набирать нужные символы на клавиатуре. Ячейка перейдет в режим редактирования </w:t>
      </w:r>
      <w:r w:rsidR="0034239D">
        <w:rPr>
          <w:rFonts w:eastAsiaTheme="minorHAnsi"/>
          <w:sz w:val="28"/>
          <w:szCs w:val="28"/>
          <w:lang w:eastAsia="en-US"/>
        </w:rPr>
        <w:t>–</w:t>
      </w:r>
      <w:r w:rsidRPr="00F1681E">
        <w:rPr>
          <w:rFonts w:eastAsiaTheme="minorHAnsi"/>
          <w:sz w:val="28"/>
          <w:szCs w:val="28"/>
          <w:lang w:eastAsia="en-US"/>
        </w:rPr>
        <w:t xml:space="preserve"> в ней появится текстовый курсор (мига</w:t>
      </w:r>
      <w:r w:rsidR="00603A4C">
        <w:rPr>
          <w:rFonts w:eastAsiaTheme="minorHAnsi"/>
          <w:sz w:val="28"/>
          <w:szCs w:val="28"/>
          <w:lang w:eastAsia="en-US"/>
        </w:rPr>
        <w:t>ющая вертикальная черта)</w:t>
      </w:r>
      <w:r w:rsidRPr="00F1681E">
        <w:rPr>
          <w:rFonts w:eastAsiaTheme="minorHAnsi"/>
          <w:sz w:val="28"/>
          <w:szCs w:val="28"/>
          <w:lang w:eastAsia="en-US"/>
        </w:rPr>
        <w:t xml:space="preserve"> и в ячейке будет отображаться вводимый текст. Для окончания ввода текста наж</w:t>
      </w:r>
      <w:r w:rsidR="00603A4C">
        <w:rPr>
          <w:rFonts w:eastAsiaTheme="minorHAnsi"/>
          <w:sz w:val="28"/>
          <w:szCs w:val="28"/>
          <w:lang w:eastAsia="en-US"/>
        </w:rPr>
        <w:t>ать</w:t>
      </w:r>
      <w:r w:rsidRPr="00753D22">
        <w:rPr>
          <w:rFonts w:ascii="Arial" w:eastAsiaTheme="minorHAnsi" w:hAnsi="Arial" w:cs="Arial"/>
          <w:sz w:val="28"/>
          <w:szCs w:val="28"/>
          <w:lang w:eastAsia="en-US"/>
        </w:rPr>
        <w:t>Enter</w:t>
      </w:r>
      <w:r w:rsidRPr="00F1681E">
        <w:rPr>
          <w:rFonts w:eastAsiaTheme="minorHAnsi"/>
          <w:sz w:val="28"/>
          <w:szCs w:val="28"/>
          <w:lang w:eastAsia="en-US"/>
        </w:rPr>
        <w:t xml:space="preserve">. </w:t>
      </w:r>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 xml:space="preserve">Если необходимо отредактировать текст в ячейке, не замещая, а дополняя существующий текст, </w:t>
      </w:r>
      <w:r w:rsidR="00FF013E" w:rsidRPr="00F1681E">
        <w:rPr>
          <w:rFonts w:eastAsiaTheme="minorHAnsi"/>
          <w:sz w:val="28"/>
          <w:szCs w:val="28"/>
          <w:lang w:eastAsia="en-US"/>
        </w:rPr>
        <w:t>—</w:t>
      </w:r>
      <w:r w:rsidRPr="00F1681E">
        <w:rPr>
          <w:rFonts w:eastAsiaTheme="minorHAnsi"/>
          <w:sz w:val="28"/>
          <w:szCs w:val="28"/>
          <w:lang w:eastAsia="en-US"/>
        </w:rPr>
        <w:t>перед вводом текста наж</w:t>
      </w:r>
      <w:r w:rsidR="00603A4C">
        <w:rPr>
          <w:rFonts w:eastAsiaTheme="minorHAnsi"/>
          <w:sz w:val="28"/>
          <w:szCs w:val="28"/>
          <w:lang w:eastAsia="en-US"/>
        </w:rPr>
        <w:t>ать</w:t>
      </w:r>
      <w:r w:rsidRPr="00F1681E">
        <w:rPr>
          <w:rFonts w:eastAsiaTheme="minorHAnsi"/>
          <w:sz w:val="28"/>
          <w:szCs w:val="28"/>
          <w:lang w:eastAsia="en-US"/>
        </w:rPr>
        <w:t xml:space="preserve"> клавишу </w:t>
      </w:r>
      <w:r w:rsidRPr="00753D22">
        <w:rPr>
          <w:rFonts w:ascii="Arial" w:eastAsiaTheme="minorHAnsi" w:hAnsi="Arial" w:cs="Arial"/>
          <w:sz w:val="28"/>
          <w:szCs w:val="28"/>
          <w:lang w:eastAsia="en-US"/>
        </w:rPr>
        <w:t>Enter</w:t>
      </w:r>
      <w:r w:rsidRPr="00F1681E">
        <w:rPr>
          <w:rFonts w:eastAsiaTheme="minorHAnsi"/>
          <w:sz w:val="28"/>
          <w:szCs w:val="28"/>
          <w:lang w:eastAsia="en-US"/>
        </w:rPr>
        <w:t xml:space="preserve"> или </w:t>
      </w:r>
      <w:r w:rsidRPr="00753D22">
        <w:rPr>
          <w:rFonts w:ascii="Arial" w:eastAsiaTheme="minorHAnsi" w:hAnsi="Arial" w:cs="Arial"/>
          <w:sz w:val="28"/>
          <w:szCs w:val="28"/>
          <w:lang w:eastAsia="en-US"/>
        </w:rPr>
        <w:t>F2</w:t>
      </w:r>
      <w:r w:rsidRPr="00F1681E">
        <w:rPr>
          <w:rFonts w:eastAsiaTheme="minorHAnsi"/>
          <w:sz w:val="28"/>
          <w:szCs w:val="28"/>
          <w:lang w:eastAsia="en-US"/>
        </w:rPr>
        <w:t>, или выб</w:t>
      </w:r>
      <w:r w:rsidR="00582205">
        <w:rPr>
          <w:rFonts w:eastAsiaTheme="minorHAnsi"/>
          <w:sz w:val="28"/>
          <w:szCs w:val="28"/>
          <w:lang w:eastAsia="en-US"/>
        </w:rPr>
        <w:t>и</w:t>
      </w:r>
      <w:r w:rsidRPr="00F1681E">
        <w:rPr>
          <w:rFonts w:eastAsiaTheme="minorHAnsi"/>
          <w:sz w:val="28"/>
          <w:szCs w:val="28"/>
          <w:lang w:eastAsia="en-US"/>
        </w:rPr>
        <w:t>р</w:t>
      </w:r>
      <w:r w:rsidR="00603A4C">
        <w:rPr>
          <w:rFonts w:eastAsiaTheme="minorHAnsi"/>
          <w:sz w:val="28"/>
          <w:szCs w:val="28"/>
          <w:lang w:eastAsia="en-US"/>
        </w:rPr>
        <w:t>ать</w:t>
      </w:r>
      <w:r w:rsidRPr="00F1681E">
        <w:rPr>
          <w:rFonts w:eastAsiaTheme="minorHAnsi"/>
          <w:sz w:val="28"/>
          <w:szCs w:val="28"/>
          <w:lang w:eastAsia="en-US"/>
        </w:rPr>
        <w:t xml:space="preserve"> ячейку двойным щелчком мыши. </w:t>
      </w:r>
    </w:p>
    <w:p w:rsidR="00F1681E" w:rsidRPr="00F1681E" w:rsidRDefault="00753D22" w:rsidP="002A2B41">
      <w:pPr>
        <w:pStyle w:val="usual"/>
        <w:spacing w:before="0" w:beforeAutospacing="0" w:after="0" w:afterAutospacing="0" w:line="360" w:lineRule="auto"/>
        <w:ind w:firstLine="567"/>
        <w:jc w:val="both"/>
        <w:rPr>
          <w:rFonts w:eastAsiaTheme="minorHAnsi"/>
          <w:sz w:val="28"/>
          <w:szCs w:val="28"/>
          <w:lang w:eastAsia="en-US"/>
        </w:rPr>
      </w:pPr>
      <w:r>
        <w:rPr>
          <w:rFonts w:eastAsiaTheme="minorHAnsi"/>
          <w:sz w:val="28"/>
          <w:szCs w:val="28"/>
          <w:lang w:eastAsia="en-US"/>
        </w:rPr>
        <w:t>К</w:t>
      </w:r>
      <w:r w:rsidR="00F1681E" w:rsidRPr="00F1681E">
        <w:rPr>
          <w:rFonts w:eastAsiaTheme="minorHAnsi"/>
          <w:sz w:val="28"/>
          <w:szCs w:val="28"/>
          <w:lang w:eastAsia="en-US"/>
        </w:rPr>
        <w:t>омбинаци</w:t>
      </w:r>
      <w:r>
        <w:rPr>
          <w:rFonts w:eastAsiaTheme="minorHAnsi"/>
          <w:sz w:val="28"/>
          <w:szCs w:val="28"/>
          <w:lang w:eastAsia="en-US"/>
        </w:rPr>
        <w:t>я нажатия клавиш</w:t>
      </w:r>
      <w:r w:rsidR="00F1681E" w:rsidRPr="00753D22">
        <w:rPr>
          <w:rFonts w:ascii="Arial" w:eastAsiaTheme="minorHAnsi" w:hAnsi="Arial" w:cs="Arial"/>
          <w:sz w:val="28"/>
          <w:szCs w:val="28"/>
          <w:lang w:eastAsia="en-US"/>
        </w:rPr>
        <w:t>Shift+Enter</w:t>
      </w:r>
      <w:r w:rsidR="00F1681E" w:rsidRPr="00F1681E">
        <w:rPr>
          <w:rFonts w:eastAsiaTheme="minorHAnsi"/>
          <w:sz w:val="28"/>
          <w:szCs w:val="28"/>
          <w:lang w:eastAsia="en-US"/>
        </w:rPr>
        <w:t>позволяет начать новую строку текста в ячейке, не прекращая редактирование ячейки.</w:t>
      </w:r>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каждой ячейки таблицы можно создать примечание — произвольный текст, описывающий данную ячейку. Ячейка, содержащая примечание, помечается маркером в виде красного треугольника, расположенного в правом верхнем углу ячейки.</w:t>
      </w:r>
    </w:p>
    <w:p w:rsidR="00F1681E" w:rsidRPr="0051244C" w:rsidRDefault="00F1681E" w:rsidP="002A2B41">
      <w:pPr>
        <w:pStyle w:val="af7"/>
        <w:ind w:firstLine="567"/>
        <w:rPr>
          <w:b/>
        </w:rPr>
      </w:pPr>
      <w:bookmarkStart w:id="50" w:name="CellsPartitioning"/>
      <w:r w:rsidRPr="0051244C">
        <w:rPr>
          <w:b/>
        </w:rPr>
        <w:t>Разбиение ячеек</w:t>
      </w:r>
      <w:bookmarkEnd w:id="50"/>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разбиения ука</w:t>
      </w:r>
      <w:r w:rsidR="00603A4C">
        <w:rPr>
          <w:rFonts w:eastAsiaTheme="minorHAnsi"/>
          <w:sz w:val="28"/>
          <w:szCs w:val="28"/>
          <w:lang w:eastAsia="en-US"/>
        </w:rPr>
        <w:t>зать нужную ячейку и выб</w:t>
      </w:r>
      <w:r w:rsidRPr="00F1681E">
        <w:rPr>
          <w:rFonts w:eastAsiaTheme="minorHAnsi"/>
          <w:sz w:val="28"/>
          <w:szCs w:val="28"/>
          <w:lang w:eastAsia="en-US"/>
        </w:rPr>
        <w:t>р</w:t>
      </w:r>
      <w:r w:rsidR="00603A4C">
        <w:rPr>
          <w:rFonts w:eastAsiaTheme="minorHAnsi"/>
          <w:sz w:val="28"/>
          <w:szCs w:val="28"/>
          <w:lang w:eastAsia="en-US"/>
        </w:rPr>
        <w:t>ать</w:t>
      </w:r>
      <w:r w:rsidRPr="00F1681E">
        <w:rPr>
          <w:rFonts w:eastAsiaTheme="minorHAnsi"/>
          <w:sz w:val="28"/>
          <w:szCs w:val="28"/>
          <w:lang w:eastAsia="en-US"/>
        </w:rPr>
        <w:t> </w:t>
      </w:r>
      <w:r w:rsidR="00754129" w:rsidRPr="00754129">
        <w:rPr>
          <w:rFonts w:ascii="Arial" w:eastAsiaTheme="minorHAnsi" w:hAnsi="Arial" w:cs="Arial"/>
          <w:sz w:val="28"/>
          <w:szCs w:val="28"/>
          <w:lang w:eastAsia="en-US"/>
        </w:rPr>
        <w:t xml:space="preserve">меню </w:t>
      </w:r>
      <w:r w:rsidRPr="00754129">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754129">
        <w:rPr>
          <w:rFonts w:ascii="Arial" w:eastAsiaTheme="minorHAnsi" w:hAnsi="Arial" w:cs="Arial"/>
          <w:bCs/>
          <w:sz w:val="28"/>
          <w:szCs w:val="28"/>
          <w:lang w:eastAsia="en-US"/>
        </w:rPr>
        <w:t xml:space="preserve"> Разбить ячейку</w:t>
      </w:r>
      <w:r w:rsidRPr="00F1681E">
        <w:rPr>
          <w:rFonts w:eastAsiaTheme="minorHAnsi"/>
          <w:sz w:val="28"/>
          <w:szCs w:val="28"/>
          <w:lang w:eastAsia="en-US"/>
        </w:rPr>
        <w:t>. На экран выводится диалог с запросом вида разделения. Ука</w:t>
      </w:r>
      <w:r w:rsidR="00603A4C">
        <w:rPr>
          <w:rFonts w:eastAsiaTheme="minorHAnsi"/>
          <w:sz w:val="28"/>
          <w:szCs w:val="28"/>
          <w:lang w:eastAsia="en-US"/>
        </w:rPr>
        <w:t>зать</w:t>
      </w:r>
      <w:r w:rsidRPr="00F1681E">
        <w:rPr>
          <w:rFonts w:eastAsiaTheme="minorHAnsi"/>
          <w:sz w:val="28"/>
          <w:szCs w:val="28"/>
          <w:lang w:eastAsia="en-US"/>
        </w:rPr>
        <w:t xml:space="preserve"> направление разбиения (горизонтальное или вертикальное).</w:t>
      </w:r>
    </w:p>
    <w:p w:rsidR="00F1681E" w:rsidRPr="0051244C" w:rsidRDefault="00F1681E" w:rsidP="002A2B41">
      <w:pPr>
        <w:pStyle w:val="af7"/>
        <w:ind w:firstLine="567"/>
        <w:rPr>
          <w:b/>
        </w:rPr>
      </w:pPr>
      <w:bookmarkStart w:id="51" w:name="JoinCells"/>
      <w:r w:rsidRPr="0051244C">
        <w:rPr>
          <w:b/>
        </w:rPr>
        <w:t>Объединение ячеек</w:t>
      </w:r>
      <w:bookmarkEnd w:id="51"/>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объединения ячеек необходимо выделить жел</w:t>
      </w:r>
      <w:r w:rsidR="00754129">
        <w:rPr>
          <w:rFonts w:eastAsiaTheme="minorHAnsi"/>
          <w:sz w:val="28"/>
          <w:szCs w:val="28"/>
          <w:lang w:eastAsia="en-US"/>
        </w:rPr>
        <w:t>аемый диапазон ячеек и выбрать </w:t>
      </w:r>
      <w:r w:rsidR="00754129" w:rsidRPr="00754129">
        <w:rPr>
          <w:rFonts w:ascii="Arial" w:eastAsiaTheme="minorHAnsi" w:hAnsi="Arial" w:cs="Arial"/>
          <w:sz w:val="28"/>
          <w:szCs w:val="28"/>
          <w:lang w:eastAsia="en-US"/>
        </w:rPr>
        <w:t xml:space="preserve">меню </w:t>
      </w:r>
      <w:r w:rsidRPr="00754129">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754129">
        <w:rPr>
          <w:rFonts w:ascii="Arial" w:eastAsiaTheme="minorHAnsi" w:hAnsi="Arial" w:cs="Arial"/>
          <w:bCs/>
          <w:sz w:val="28"/>
          <w:szCs w:val="28"/>
          <w:lang w:eastAsia="en-US"/>
        </w:rPr>
        <w:t xml:space="preserve"> Объединить</w:t>
      </w:r>
      <w:r w:rsidRPr="00F1681E">
        <w:rPr>
          <w:rFonts w:eastAsiaTheme="minorHAnsi"/>
          <w:sz w:val="28"/>
          <w:szCs w:val="28"/>
          <w:lang w:eastAsia="en-US"/>
        </w:rPr>
        <w:t>.Если в объединяемых ячейках был текст, он пропадет, за исключением текста левой верхней ячейки, который станет текстом объединенной ячейки.Для разъединения объединенной ячейки достаточно выделить ее и повторно выбрать </w:t>
      </w:r>
      <w:r w:rsidR="00754129" w:rsidRPr="00754129">
        <w:rPr>
          <w:rFonts w:ascii="Arial" w:eastAsiaTheme="minorHAnsi" w:hAnsi="Arial" w:cs="Arial"/>
          <w:sz w:val="28"/>
          <w:szCs w:val="28"/>
          <w:lang w:eastAsia="en-US"/>
        </w:rPr>
        <w:t xml:space="preserve">меню </w:t>
      </w:r>
      <w:r w:rsidRPr="00754129">
        <w:rPr>
          <w:rFonts w:ascii="Arial" w:eastAsiaTheme="minorHAnsi" w:hAnsi="Arial" w:cs="Arial"/>
          <w:sz w:val="28"/>
          <w:szCs w:val="28"/>
          <w:lang w:eastAsia="en-US"/>
        </w:rPr>
        <w:t xml:space="preserve">Таблица </w:t>
      </w:r>
      <w:r w:rsidR="0034239D">
        <w:rPr>
          <w:rFonts w:ascii="Arial" w:eastAsiaTheme="minorHAnsi" w:hAnsi="Arial" w:cs="Arial"/>
          <w:sz w:val="28"/>
          <w:szCs w:val="28"/>
          <w:lang w:eastAsia="en-US"/>
        </w:rPr>
        <w:t>–</w:t>
      </w:r>
      <w:r w:rsidRPr="00754129">
        <w:rPr>
          <w:rFonts w:ascii="Arial" w:eastAsiaTheme="minorHAnsi" w:hAnsi="Arial" w:cs="Arial"/>
          <w:sz w:val="28"/>
          <w:szCs w:val="28"/>
          <w:lang w:eastAsia="en-US"/>
        </w:rPr>
        <w:t xml:space="preserve"> Объединить</w:t>
      </w:r>
      <w:r w:rsidRPr="00F1681E">
        <w:rPr>
          <w:rFonts w:eastAsiaTheme="minorHAnsi"/>
          <w:sz w:val="28"/>
          <w:szCs w:val="28"/>
          <w:lang w:eastAsia="en-US"/>
        </w:rPr>
        <w:t>.</w:t>
      </w:r>
    </w:p>
    <w:p w:rsidR="00F1681E" w:rsidRPr="00512D36" w:rsidRDefault="00F1681E" w:rsidP="002A2B41">
      <w:pPr>
        <w:pStyle w:val="3"/>
        <w:spacing w:before="0" w:line="360" w:lineRule="auto"/>
        <w:ind w:firstLine="567"/>
        <w:jc w:val="both"/>
        <w:rPr>
          <w:rFonts w:eastAsiaTheme="minorHAnsi" w:cs="Times New Roman"/>
          <w:bCs w:val="0"/>
          <w:szCs w:val="28"/>
        </w:rPr>
      </w:pPr>
      <w:bookmarkStart w:id="52" w:name="_Toc532912716"/>
      <w:bookmarkStart w:id="53" w:name="_Toc532913271"/>
      <w:r w:rsidRPr="00512D36">
        <w:rPr>
          <w:rFonts w:eastAsiaTheme="minorHAnsi" w:cs="Times New Roman"/>
          <w:bCs w:val="0"/>
          <w:szCs w:val="28"/>
        </w:rPr>
        <w:t>Создание группы</w:t>
      </w:r>
      <w:bookmarkEnd w:id="52"/>
      <w:bookmarkEnd w:id="53"/>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 xml:space="preserve">Группы бывают горизонтальные (включают в себя отмеченные строки) и вертикальные (включают в себя отмеченные столбцы). Для создания группы </w:t>
      </w:r>
      <w:r w:rsidR="008E2C0F">
        <w:rPr>
          <w:rFonts w:eastAsiaTheme="minorHAnsi"/>
          <w:sz w:val="28"/>
          <w:szCs w:val="28"/>
          <w:lang w:eastAsia="en-US"/>
        </w:rPr>
        <w:lastRenderedPageBreak/>
        <w:t>нужно</w:t>
      </w:r>
      <w:r w:rsidRPr="00F1681E">
        <w:rPr>
          <w:rFonts w:eastAsiaTheme="minorHAnsi"/>
          <w:sz w:val="28"/>
          <w:szCs w:val="28"/>
          <w:lang w:eastAsia="en-US"/>
        </w:rPr>
        <w:t xml:space="preserve"> сначала выделить необходимые стр</w:t>
      </w:r>
      <w:r w:rsidR="00512D36">
        <w:rPr>
          <w:rFonts w:eastAsiaTheme="minorHAnsi"/>
          <w:sz w:val="28"/>
          <w:szCs w:val="28"/>
          <w:lang w:eastAsia="en-US"/>
        </w:rPr>
        <w:t>оки или столбцы, затем выбрать </w:t>
      </w:r>
      <w:r w:rsidR="00512D36" w:rsidRPr="00512D36">
        <w:rPr>
          <w:rFonts w:ascii="Arial" w:eastAsiaTheme="minorHAnsi" w:hAnsi="Arial" w:cs="Arial"/>
          <w:sz w:val="28"/>
          <w:szCs w:val="28"/>
          <w:lang w:eastAsia="en-US"/>
        </w:rPr>
        <w:t xml:space="preserve">меню </w:t>
      </w:r>
      <w:r w:rsidRPr="00512D36">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Группы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Объединить в группу</w:t>
      </w:r>
      <w:r w:rsidRPr="00F1681E">
        <w:rPr>
          <w:rFonts w:eastAsiaTheme="minorHAnsi"/>
          <w:sz w:val="28"/>
          <w:szCs w:val="28"/>
          <w:lang w:eastAsia="en-US"/>
        </w:rPr>
        <w:t>.  </w:t>
      </w:r>
    </w:p>
    <w:p w:rsidR="00F1681E" w:rsidRPr="00512D36" w:rsidRDefault="00F1681E" w:rsidP="002A2B41">
      <w:pPr>
        <w:pStyle w:val="3"/>
        <w:spacing w:before="0" w:line="360" w:lineRule="auto"/>
        <w:ind w:firstLine="567"/>
        <w:jc w:val="both"/>
        <w:rPr>
          <w:rFonts w:eastAsiaTheme="minorHAnsi" w:cs="Times New Roman"/>
          <w:bCs w:val="0"/>
          <w:szCs w:val="28"/>
        </w:rPr>
      </w:pPr>
      <w:bookmarkStart w:id="54" w:name="_Toc532912717"/>
      <w:bookmarkStart w:id="55" w:name="_Toc532913272"/>
      <w:r w:rsidRPr="00512D36">
        <w:rPr>
          <w:rFonts w:eastAsiaTheme="minorHAnsi" w:cs="Times New Roman"/>
          <w:bCs w:val="0"/>
          <w:szCs w:val="28"/>
        </w:rPr>
        <w:t>Удаление группы</w:t>
      </w:r>
      <w:bookmarkEnd w:id="54"/>
      <w:bookmarkEnd w:id="55"/>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удаления группы выделит</w:t>
      </w:r>
      <w:r w:rsidR="008E2C0F">
        <w:rPr>
          <w:rFonts w:eastAsiaTheme="minorHAnsi"/>
          <w:sz w:val="28"/>
          <w:szCs w:val="28"/>
          <w:lang w:eastAsia="en-US"/>
        </w:rPr>
        <w:t>ь</w:t>
      </w:r>
      <w:r w:rsidRPr="00F1681E">
        <w:rPr>
          <w:rFonts w:eastAsiaTheme="minorHAnsi"/>
          <w:sz w:val="28"/>
          <w:szCs w:val="28"/>
          <w:lang w:eastAsia="en-US"/>
        </w:rPr>
        <w:t xml:space="preserve"> ее (все строки или столбцы, вход</w:t>
      </w:r>
      <w:r w:rsidR="00512D36">
        <w:rPr>
          <w:rFonts w:eastAsiaTheme="minorHAnsi"/>
          <w:sz w:val="28"/>
          <w:szCs w:val="28"/>
          <w:lang w:eastAsia="en-US"/>
        </w:rPr>
        <w:t>ящие в группы), затем выб</w:t>
      </w:r>
      <w:r w:rsidR="008E2C0F">
        <w:rPr>
          <w:rFonts w:eastAsiaTheme="minorHAnsi"/>
          <w:sz w:val="28"/>
          <w:szCs w:val="28"/>
          <w:lang w:eastAsia="en-US"/>
        </w:rPr>
        <w:t>рать</w:t>
      </w:r>
      <w:r w:rsidR="00512D36">
        <w:rPr>
          <w:rFonts w:eastAsiaTheme="minorHAnsi"/>
          <w:sz w:val="28"/>
          <w:szCs w:val="28"/>
          <w:lang w:eastAsia="en-US"/>
        </w:rPr>
        <w:t> </w:t>
      </w:r>
      <w:r w:rsidR="00512D36" w:rsidRPr="00512D36">
        <w:rPr>
          <w:rFonts w:ascii="Arial" w:eastAsiaTheme="minorHAnsi" w:hAnsi="Arial" w:cs="Arial"/>
          <w:sz w:val="28"/>
          <w:szCs w:val="28"/>
          <w:lang w:eastAsia="en-US"/>
        </w:rPr>
        <w:t xml:space="preserve">меню </w:t>
      </w:r>
      <w:r w:rsidRPr="00512D36">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Группы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Исключить из группы</w:t>
      </w:r>
      <w:r w:rsidRPr="00F1681E">
        <w:rPr>
          <w:rFonts w:eastAsiaTheme="minorHAnsi"/>
          <w:sz w:val="28"/>
          <w:szCs w:val="28"/>
          <w:lang w:eastAsia="en-US"/>
        </w:rPr>
        <w:t>.</w:t>
      </w:r>
    </w:p>
    <w:p w:rsidR="00F1681E" w:rsidRPr="0051244C" w:rsidRDefault="00F1681E" w:rsidP="002A2B41">
      <w:pPr>
        <w:pStyle w:val="af7"/>
        <w:ind w:firstLine="567"/>
        <w:rPr>
          <w:b/>
        </w:rPr>
      </w:pPr>
      <w:bookmarkStart w:id="56" w:name="GraphicObject"/>
      <w:r w:rsidRPr="0051244C">
        <w:rPr>
          <w:b/>
        </w:rPr>
        <w:t>Использование графических объектов</w:t>
      </w:r>
      <w:bookmarkEnd w:id="56"/>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К графическим элементам относятся линии, прямоугольники, овалы, тексты, картинки, внедренные объекты (OLE-объекты) и диаграммы.</w:t>
      </w:r>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 xml:space="preserve">Вставка рисованных элементов </w:t>
      </w:r>
      <w:r w:rsidR="00512D36">
        <w:rPr>
          <w:rFonts w:eastAsiaTheme="minorHAnsi"/>
          <w:sz w:val="28"/>
          <w:szCs w:val="28"/>
          <w:lang w:eastAsia="en-US"/>
        </w:rPr>
        <w:t>производится с помощью </w:t>
      </w:r>
      <w:r w:rsidR="00512D36" w:rsidRPr="00512D36">
        <w:rPr>
          <w:rFonts w:ascii="Arial" w:eastAsiaTheme="minorHAnsi" w:hAnsi="Arial" w:cs="Arial"/>
          <w:sz w:val="28"/>
          <w:szCs w:val="28"/>
          <w:lang w:eastAsia="en-US"/>
        </w:rPr>
        <w:t xml:space="preserve">меню </w:t>
      </w:r>
      <w:r w:rsidRPr="00512D36">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Рисунки</w:t>
      </w:r>
      <w:r w:rsidRPr="00F1681E">
        <w:rPr>
          <w:rFonts w:eastAsiaTheme="minorHAnsi"/>
          <w:sz w:val="28"/>
          <w:szCs w:val="28"/>
          <w:lang w:eastAsia="en-US"/>
        </w:rPr>
        <w:t xml:space="preserve"> стандартным для MS Windows образом. Настройка графических объектов производится </w:t>
      </w:r>
      <w:r w:rsidR="00325987">
        <w:rPr>
          <w:rFonts w:eastAsiaTheme="minorHAnsi"/>
          <w:sz w:val="28"/>
          <w:szCs w:val="28"/>
          <w:lang w:eastAsia="en-US"/>
        </w:rPr>
        <w:t xml:space="preserve">на </w:t>
      </w:r>
      <w:r w:rsidRPr="00F1681E">
        <w:rPr>
          <w:rFonts w:eastAsiaTheme="minorHAnsi"/>
          <w:sz w:val="28"/>
          <w:szCs w:val="28"/>
          <w:lang w:eastAsia="en-US"/>
        </w:rPr>
        <w:t>палитре свойств.</w:t>
      </w:r>
    </w:p>
    <w:p w:rsidR="00F1681E" w:rsidRPr="0051244C" w:rsidRDefault="00F1681E" w:rsidP="002A2B41">
      <w:pPr>
        <w:pStyle w:val="af7"/>
        <w:ind w:firstLine="567"/>
        <w:rPr>
          <w:b/>
        </w:rPr>
      </w:pPr>
      <w:bookmarkStart w:id="57" w:name="Chart"/>
      <w:r w:rsidRPr="0051244C">
        <w:rPr>
          <w:b/>
        </w:rPr>
        <w:t>Диаграмма</w:t>
      </w:r>
      <w:bookmarkEnd w:id="57"/>
    </w:p>
    <w:p w:rsidR="00F1681E" w:rsidRPr="00F1681E" w:rsidRDefault="00F1681E" w:rsidP="002A2B41">
      <w:pPr>
        <w:pStyle w:val="usual"/>
        <w:spacing w:before="0" w:beforeAutospacing="0" w:after="0" w:afterAutospacing="0" w:line="360" w:lineRule="auto"/>
        <w:ind w:firstLine="567"/>
        <w:jc w:val="both"/>
        <w:rPr>
          <w:sz w:val="28"/>
          <w:szCs w:val="28"/>
        </w:rPr>
      </w:pPr>
      <w:r w:rsidRPr="00F1681E">
        <w:rPr>
          <w:rFonts w:eastAsiaTheme="minorHAnsi"/>
          <w:sz w:val="28"/>
          <w:szCs w:val="28"/>
          <w:lang w:eastAsia="en-US"/>
        </w:rPr>
        <w:t xml:space="preserve">Табличный редактор позволяет включать специальный графический объект </w:t>
      </w:r>
      <w:r w:rsidR="0034239D">
        <w:rPr>
          <w:rFonts w:eastAsiaTheme="minorHAnsi"/>
          <w:sz w:val="28"/>
          <w:szCs w:val="28"/>
          <w:lang w:eastAsia="en-US"/>
        </w:rPr>
        <w:t>–</w:t>
      </w:r>
      <w:r w:rsidRPr="00F1681E">
        <w:rPr>
          <w:rFonts w:eastAsiaTheme="minorHAnsi"/>
          <w:sz w:val="28"/>
          <w:szCs w:val="28"/>
          <w:lang w:eastAsia="en-US"/>
        </w:rPr>
        <w:t xml:space="preserve"> диаграмму.</w:t>
      </w:r>
      <w:r w:rsidRPr="00F1681E">
        <w:rPr>
          <w:sz w:val="28"/>
          <w:szCs w:val="28"/>
        </w:rPr>
        <w:t>Для создания диаграммы необходимо выполнить следующие действия:</w:t>
      </w:r>
    </w:p>
    <w:p w:rsidR="00F1681E" w:rsidRPr="00512D36" w:rsidRDefault="008E2C0F" w:rsidP="002A2B41">
      <w:pPr>
        <w:pStyle w:val="a9"/>
        <w:numPr>
          <w:ilvl w:val="0"/>
          <w:numId w:val="11"/>
        </w:numPr>
        <w:tabs>
          <w:tab w:val="left" w:pos="993"/>
        </w:tabs>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выб</w:t>
      </w:r>
      <w:r w:rsidR="00F1681E" w:rsidRPr="00512D36">
        <w:rPr>
          <w:rFonts w:ascii="Times New Roman" w:hAnsi="Times New Roman" w:cs="Times New Roman"/>
          <w:sz w:val="28"/>
          <w:szCs w:val="28"/>
        </w:rPr>
        <w:t>р</w:t>
      </w:r>
      <w:r w:rsidR="00512D36">
        <w:rPr>
          <w:rFonts w:ascii="Times New Roman" w:hAnsi="Times New Roman" w:cs="Times New Roman"/>
          <w:sz w:val="28"/>
          <w:szCs w:val="28"/>
        </w:rPr>
        <w:t>ать</w:t>
      </w:r>
      <w:r w:rsidR="00F1681E" w:rsidRPr="00512D36">
        <w:rPr>
          <w:rFonts w:ascii="Times New Roman" w:hAnsi="Times New Roman" w:cs="Times New Roman"/>
          <w:sz w:val="28"/>
          <w:szCs w:val="28"/>
        </w:rPr>
        <w:t> </w:t>
      </w:r>
      <w:r w:rsidR="00512D36" w:rsidRPr="00512D36">
        <w:rPr>
          <w:rFonts w:ascii="Arial" w:hAnsi="Arial" w:cs="Arial"/>
          <w:sz w:val="28"/>
          <w:szCs w:val="28"/>
        </w:rPr>
        <w:t xml:space="preserve">меню </w:t>
      </w:r>
      <w:r w:rsidR="00F1681E" w:rsidRPr="00512D36">
        <w:rPr>
          <w:rFonts w:ascii="Arial" w:hAnsi="Arial" w:cs="Arial"/>
          <w:bCs/>
          <w:sz w:val="28"/>
          <w:szCs w:val="28"/>
        </w:rPr>
        <w:t xml:space="preserve">Таблица </w:t>
      </w:r>
      <w:r w:rsidR="0034239D">
        <w:rPr>
          <w:rFonts w:ascii="Arial" w:hAnsi="Arial" w:cs="Arial"/>
          <w:sz w:val="28"/>
          <w:szCs w:val="28"/>
        </w:rPr>
        <w:t>–</w:t>
      </w:r>
      <w:r w:rsidR="00F1681E" w:rsidRPr="00512D36">
        <w:rPr>
          <w:rFonts w:ascii="Arial" w:hAnsi="Arial" w:cs="Arial"/>
          <w:bCs/>
          <w:sz w:val="28"/>
          <w:szCs w:val="28"/>
        </w:rPr>
        <w:t xml:space="preserve"> Рисунки </w:t>
      </w:r>
      <w:r w:rsidR="0034239D">
        <w:rPr>
          <w:rFonts w:ascii="Arial" w:hAnsi="Arial" w:cs="Arial"/>
          <w:sz w:val="28"/>
          <w:szCs w:val="28"/>
        </w:rPr>
        <w:t>–</w:t>
      </w:r>
      <w:r w:rsidR="00F1681E" w:rsidRPr="00512D36">
        <w:rPr>
          <w:rFonts w:ascii="Arial" w:hAnsi="Arial" w:cs="Arial"/>
          <w:bCs/>
          <w:sz w:val="28"/>
          <w:szCs w:val="28"/>
        </w:rPr>
        <w:t xml:space="preserve"> Диаграмма</w:t>
      </w:r>
      <w:r w:rsidR="00F1681E" w:rsidRPr="00512D36">
        <w:rPr>
          <w:rFonts w:ascii="Times New Roman" w:hAnsi="Times New Roman" w:cs="Times New Roman"/>
          <w:sz w:val="28"/>
          <w:szCs w:val="28"/>
        </w:rPr>
        <w:t>;</w:t>
      </w:r>
    </w:p>
    <w:p w:rsidR="00F1681E" w:rsidRPr="00512D36" w:rsidRDefault="00F1681E" w:rsidP="002A2B41">
      <w:pPr>
        <w:pStyle w:val="a9"/>
        <w:numPr>
          <w:ilvl w:val="0"/>
          <w:numId w:val="11"/>
        </w:numPr>
        <w:tabs>
          <w:tab w:val="left" w:pos="993"/>
        </w:tabs>
        <w:spacing w:after="0" w:line="360" w:lineRule="auto"/>
        <w:ind w:left="142" w:firstLine="567"/>
        <w:jc w:val="both"/>
        <w:rPr>
          <w:rFonts w:ascii="Times New Roman" w:hAnsi="Times New Roman" w:cs="Times New Roman"/>
          <w:sz w:val="28"/>
          <w:szCs w:val="28"/>
        </w:rPr>
      </w:pPr>
      <w:r w:rsidRPr="00512D36">
        <w:rPr>
          <w:rFonts w:ascii="Times New Roman" w:hAnsi="Times New Roman" w:cs="Times New Roman"/>
          <w:sz w:val="28"/>
          <w:szCs w:val="28"/>
        </w:rPr>
        <w:t>в таблице нарис</w:t>
      </w:r>
      <w:r w:rsidR="00512D36">
        <w:rPr>
          <w:rFonts w:ascii="Times New Roman" w:hAnsi="Times New Roman" w:cs="Times New Roman"/>
          <w:sz w:val="28"/>
          <w:szCs w:val="28"/>
        </w:rPr>
        <w:t>овать</w:t>
      </w:r>
      <w:r w:rsidRPr="00512D36">
        <w:rPr>
          <w:rFonts w:ascii="Times New Roman" w:hAnsi="Times New Roman" w:cs="Times New Roman"/>
          <w:sz w:val="28"/>
          <w:szCs w:val="28"/>
        </w:rPr>
        <w:t xml:space="preserve"> мышью прямоугольник желаемого размера в том месте, где предполагается поместить диаграмму;</w:t>
      </w:r>
    </w:p>
    <w:p w:rsidR="00F1681E" w:rsidRPr="00512D36" w:rsidRDefault="00F1681E" w:rsidP="002A2B41">
      <w:pPr>
        <w:pStyle w:val="a9"/>
        <w:numPr>
          <w:ilvl w:val="0"/>
          <w:numId w:val="11"/>
        </w:numPr>
        <w:tabs>
          <w:tab w:val="left" w:pos="993"/>
        </w:tabs>
        <w:spacing w:after="0" w:line="360" w:lineRule="auto"/>
        <w:ind w:left="142" w:firstLine="567"/>
        <w:jc w:val="both"/>
        <w:rPr>
          <w:rFonts w:ascii="Times New Roman" w:hAnsi="Times New Roman" w:cs="Times New Roman"/>
          <w:sz w:val="28"/>
          <w:szCs w:val="28"/>
        </w:rPr>
      </w:pPr>
      <w:r w:rsidRPr="00512D36">
        <w:rPr>
          <w:rFonts w:ascii="Times New Roman" w:hAnsi="Times New Roman" w:cs="Times New Roman"/>
          <w:sz w:val="28"/>
          <w:szCs w:val="28"/>
        </w:rPr>
        <w:t>ука</w:t>
      </w:r>
      <w:r w:rsidR="00512D36">
        <w:rPr>
          <w:rFonts w:ascii="Times New Roman" w:hAnsi="Times New Roman" w:cs="Times New Roman"/>
          <w:sz w:val="28"/>
          <w:szCs w:val="28"/>
        </w:rPr>
        <w:t>зать</w:t>
      </w:r>
      <w:r w:rsidRPr="00512D36">
        <w:rPr>
          <w:rFonts w:ascii="Times New Roman" w:hAnsi="Times New Roman" w:cs="Times New Roman"/>
          <w:sz w:val="28"/>
          <w:szCs w:val="28"/>
        </w:rPr>
        <w:t xml:space="preserve"> диапазон ячеек, на основании которых будет построена диаграмма (диапазон можно изменить в любой момент времени).</w:t>
      </w:r>
    </w:p>
    <w:p w:rsidR="00F1681E" w:rsidRPr="00021090" w:rsidRDefault="00F1681E" w:rsidP="002A2B41">
      <w:pPr>
        <w:pStyle w:val="a8"/>
        <w:spacing w:before="0" w:beforeAutospacing="0" w:after="0" w:afterAutospacing="0" w:line="360" w:lineRule="auto"/>
        <w:ind w:firstLine="567"/>
        <w:jc w:val="both"/>
        <w:rPr>
          <w:rFonts w:eastAsiaTheme="minorHAnsi"/>
          <w:b/>
          <w:bCs/>
          <w:sz w:val="28"/>
          <w:szCs w:val="28"/>
        </w:rPr>
      </w:pPr>
      <w:bookmarkStart w:id="58" w:name="AutoRepeat"/>
      <w:r w:rsidRPr="00021090">
        <w:rPr>
          <w:rFonts w:eastAsiaTheme="minorHAnsi"/>
          <w:b/>
          <w:bCs/>
          <w:sz w:val="28"/>
          <w:szCs w:val="28"/>
        </w:rPr>
        <w:t>Автоматическое повторение строк и столбцов при печати</w:t>
      </w:r>
      <w:bookmarkEnd w:id="58"/>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любой строки и столбца таблицы (а также для диапазона строк и столбцов) можно задать повторение при печати на каждой странице. Для этого необходимо выделить строку или диапазон строк (столбец ил</w:t>
      </w:r>
      <w:r w:rsidR="00512D36">
        <w:rPr>
          <w:rFonts w:eastAsiaTheme="minorHAnsi"/>
          <w:sz w:val="28"/>
          <w:szCs w:val="28"/>
          <w:lang w:eastAsia="en-US"/>
        </w:rPr>
        <w:t>и диапазон столбцов) и выбрать </w:t>
      </w:r>
      <w:r w:rsidR="00512D36" w:rsidRPr="00512D36">
        <w:rPr>
          <w:rFonts w:ascii="Arial" w:eastAsiaTheme="minorHAnsi" w:hAnsi="Arial" w:cs="Arial"/>
          <w:sz w:val="28"/>
          <w:szCs w:val="28"/>
          <w:lang w:eastAsia="en-US"/>
        </w:rPr>
        <w:t xml:space="preserve">меню </w:t>
      </w:r>
      <w:r w:rsidRPr="00512D36">
        <w:rPr>
          <w:rFonts w:ascii="Arial" w:eastAsiaTheme="minorHAnsi" w:hAnsi="Arial" w:cs="Arial"/>
          <w:bCs/>
          <w:sz w:val="28"/>
          <w:szCs w:val="28"/>
          <w:lang w:eastAsia="en-US"/>
        </w:rPr>
        <w:t xml:space="preserve">Таблица </w:t>
      </w:r>
      <w:r w:rsidR="0034239D">
        <w:rPr>
          <w:rFonts w:ascii="Arial" w:eastAsiaTheme="minorHAnsi" w:hAnsi="Arial" w:cs="Arial"/>
          <w:bCs/>
          <w:sz w:val="28"/>
          <w:szCs w:val="28"/>
          <w:lang w:eastAsia="en-US"/>
        </w:rPr>
        <w:t>–</w:t>
      </w:r>
      <w:r w:rsidRPr="00512D36">
        <w:rPr>
          <w:rFonts w:ascii="Arial" w:eastAsiaTheme="minorHAnsi" w:hAnsi="Arial" w:cs="Arial"/>
          <w:bCs/>
          <w:sz w:val="28"/>
          <w:szCs w:val="28"/>
          <w:lang w:eastAsia="en-US"/>
        </w:rPr>
        <w:t xml:space="preserve"> Настройки печати </w:t>
      </w:r>
      <w:r w:rsidR="0034239D">
        <w:rPr>
          <w:rFonts w:ascii="Arial" w:eastAsiaTheme="minorHAnsi" w:hAnsi="Arial" w:cs="Arial"/>
          <w:sz w:val="28"/>
          <w:szCs w:val="28"/>
          <w:lang w:eastAsia="en-US"/>
        </w:rPr>
        <w:t>–</w:t>
      </w:r>
      <w:r w:rsidRPr="00512D36">
        <w:rPr>
          <w:rFonts w:ascii="Arial" w:eastAsiaTheme="minorHAnsi" w:hAnsi="Arial" w:cs="Arial"/>
          <w:bCs/>
          <w:sz w:val="28"/>
          <w:szCs w:val="28"/>
          <w:lang w:eastAsia="en-US"/>
        </w:rPr>
        <w:t xml:space="preserve"> Повторять на каждом листе</w:t>
      </w:r>
      <w:r w:rsidRPr="00F1681E">
        <w:rPr>
          <w:rFonts w:eastAsiaTheme="minorHAnsi"/>
          <w:sz w:val="28"/>
          <w:szCs w:val="28"/>
          <w:lang w:eastAsia="en-US"/>
        </w:rPr>
        <w:t>.</w:t>
      </w:r>
    </w:p>
    <w:p w:rsidR="00F1681E" w:rsidRPr="00021090" w:rsidRDefault="00F1681E" w:rsidP="002A2B41">
      <w:pPr>
        <w:pStyle w:val="3"/>
        <w:spacing w:before="0" w:line="360" w:lineRule="auto"/>
        <w:ind w:firstLine="567"/>
        <w:jc w:val="both"/>
        <w:rPr>
          <w:rFonts w:eastAsiaTheme="minorHAnsi" w:cs="Times New Roman"/>
          <w:bCs w:val="0"/>
          <w:szCs w:val="28"/>
        </w:rPr>
      </w:pPr>
      <w:bookmarkStart w:id="59" w:name="PrintArea"/>
      <w:bookmarkStart w:id="60" w:name="_Toc532912718"/>
      <w:bookmarkStart w:id="61" w:name="_Toc532913273"/>
      <w:r w:rsidRPr="00021090">
        <w:rPr>
          <w:rFonts w:eastAsiaTheme="minorHAnsi" w:cs="Times New Roman"/>
          <w:bCs w:val="0"/>
          <w:szCs w:val="28"/>
        </w:rPr>
        <w:t>Задание области печати</w:t>
      </w:r>
      <w:bookmarkEnd w:id="59"/>
      <w:bookmarkEnd w:id="60"/>
      <w:bookmarkEnd w:id="61"/>
    </w:p>
    <w:p w:rsidR="00F1681E" w:rsidRPr="00F1681E" w:rsidRDefault="00F1681E" w:rsidP="002A2B41">
      <w:pPr>
        <w:pStyle w:val="usual"/>
        <w:spacing w:before="0" w:beforeAutospacing="0" w:after="0" w:afterAutospacing="0" w:line="360" w:lineRule="auto"/>
        <w:ind w:firstLine="567"/>
        <w:jc w:val="both"/>
        <w:rPr>
          <w:rFonts w:eastAsiaTheme="minorHAnsi"/>
          <w:sz w:val="28"/>
          <w:szCs w:val="28"/>
          <w:lang w:eastAsia="en-US"/>
        </w:rPr>
      </w:pPr>
      <w:r w:rsidRPr="00F1681E">
        <w:rPr>
          <w:rFonts w:eastAsiaTheme="minorHAnsi"/>
          <w:sz w:val="28"/>
          <w:szCs w:val="28"/>
          <w:lang w:eastAsia="en-US"/>
        </w:rPr>
        <w:t>Для задания области печати следует выделит</w:t>
      </w:r>
      <w:r w:rsidR="00021090">
        <w:rPr>
          <w:rFonts w:eastAsiaTheme="minorHAnsi"/>
          <w:sz w:val="28"/>
          <w:szCs w:val="28"/>
          <w:lang w:eastAsia="en-US"/>
        </w:rPr>
        <w:t>ь диапазон в таблице и выбрать </w:t>
      </w:r>
      <w:r w:rsidR="00021090" w:rsidRPr="00021090">
        <w:rPr>
          <w:rFonts w:ascii="Arial" w:eastAsiaTheme="minorHAnsi" w:hAnsi="Arial" w:cs="Arial"/>
          <w:sz w:val="28"/>
          <w:szCs w:val="28"/>
          <w:lang w:eastAsia="en-US"/>
        </w:rPr>
        <w:t xml:space="preserve">меню </w:t>
      </w:r>
      <w:r w:rsidRPr="00021090">
        <w:rPr>
          <w:rFonts w:ascii="Arial" w:eastAsiaTheme="minorHAnsi" w:hAnsi="Arial" w:cs="Arial"/>
          <w:bCs/>
          <w:sz w:val="28"/>
          <w:szCs w:val="28"/>
          <w:lang w:eastAsia="en-US"/>
        </w:rPr>
        <w:t xml:space="preserve">Таблица </w:t>
      </w:r>
      <w:r w:rsidR="0034239D">
        <w:rPr>
          <w:rFonts w:ascii="Arial" w:eastAsiaTheme="minorHAnsi" w:hAnsi="Arial" w:cs="Arial"/>
          <w:sz w:val="28"/>
          <w:szCs w:val="28"/>
          <w:lang w:eastAsia="en-US"/>
        </w:rPr>
        <w:t>–</w:t>
      </w:r>
      <w:r w:rsidRPr="00021090">
        <w:rPr>
          <w:rFonts w:ascii="Arial" w:eastAsiaTheme="minorHAnsi" w:hAnsi="Arial" w:cs="Arial"/>
          <w:bCs/>
          <w:sz w:val="28"/>
          <w:szCs w:val="28"/>
          <w:lang w:eastAsia="en-US"/>
        </w:rPr>
        <w:t xml:space="preserve"> Задать область печати</w:t>
      </w:r>
      <w:r w:rsidRPr="00F1681E">
        <w:rPr>
          <w:rFonts w:eastAsiaTheme="minorHAnsi"/>
          <w:sz w:val="28"/>
          <w:szCs w:val="28"/>
          <w:lang w:eastAsia="en-US"/>
        </w:rPr>
        <w:t>.</w:t>
      </w:r>
    </w:p>
    <w:p w:rsidR="007B7989" w:rsidRDefault="007B7989" w:rsidP="008F48F2">
      <w:pPr>
        <w:spacing w:after="0" w:line="240" w:lineRule="auto"/>
        <w:jc w:val="center"/>
        <w:rPr>
          <w:rFonts w:ascii="Times New Roman" w:hAnsi="Times New Roman" w:cs="Times New Roman"/>
          <w:sz w:val="28"/>
          <w:szCs w:val="28"/>
        </w:rPr>
      </w:pPr>
    </w:p>
    <w:p w:rsidR="00F1681E" w:rsidRPr="007B7989" w:rsidRDefault="007B7989" w:rsidP="00416506">
      <w:pPr>
        <w:spacing w:after="0" w:line="360" w:lineRule="auto"/>
        <w:jc w:val="center"/>
        <w:rPr>
          <w:rFonts w:ascii="Times New Roman" w:hAnsi="Times New Roman" w:cs="Times New Roman"/>
          <w:b/>
          <w:sz w:val="28"/>
          <w:szCs w:val="28"/>
        </w:rPr>
      </w:pPr>
      <w:r w:rsidRPr="007B7989">
        <w:rPr>
          <w:rFonts w:ascii="Times New Roman" w:hAnsi="Times New Roman" w:cs="Times New Roman"/>
          <w:b/>
          <w:sz w:val="28"/>
          <w:szCs w:val="28"/>
        </w:rPr>
        <w:lastRenderedPageBreak/>
        <w:t>Задание</w:t>
      </w:r>
      <w:r w:rsidR="00D90F00">
        <w:rPr>
          <w:rFonts w:ascii="Times New Roman" w:hAnsi="Times New Roman" w:cs="Times New Roman"/>
          <w:b/>
          <w:sz w:val="28"/>
          <w:szCs w:val="28"/>
        </w:rPr>
        <w:t xml:space="preserve"> к Лабораторной работе № 3</w:t>
      </w:r>
    </w:p>
    <w:p w:rsidR="00A14EC2" w:rsidRPr="00935B69" w:rsidRDefault="00A14EC2" w:rsidP="0041650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Разработа</w:t>
      </w:r>
      <w:r w:rsidR="00C34A9F">
        <w:rPr>
          <w:rFonts w:ascii="Times New Roman" w:hAnsi="Times New Roman" w:cs="Times New Roman"/>
          <w:sz w:val="28"/>
          <w:szCs w:val="28"/>
        </w:rPr>
        <w:t>ть</w:t>
      </w:r>
      <w:r w:rsidR="000A17D5">
        <w:rPr>
          <w:rFonts w:ascii="Times New Roman" w:hAnsi="Times New Roman" w:cs="Times New Roman"/>
          <w:sz w:val="28"/>
          <w:szCs w:val="28"/>
        </w:rPr>
        <w:t xml:space="preserve"> следующие макеты:</w:t>
      </w:r>
    </w:p>
    <w:p w:rsidR="00E21BE1" w:rsidRDefault="00E21BE1" w:rsidP="00416506">
      <w:pPr>
        <w:pStyle w:val="a9"/>
        <w:numPr>
          <w:ilvl w:val="0"/>
          <w:numId w:val="1"/>
        </w:numPr>
        <w:tabs>
          <w:tab w:val="left" w:pos="851"/>
        </w:tabs>
        <w:spacing w:after="0" w:line="360" w:lineRule="auto"/>
        <w:ind w:left="0" w:firstLine="567"/>
        <w:jc w:val="both"/>
        <w:rPr>
          <w:rFonts w:ascii="Times New Roman" w:hAnsi="Times New Roman" w:cs="Times New Roman"/>
          <w:sz w:val="28"/>
          <w:szCs w:val="28"/>
        </w:rPr>
      </w:pPr>
      <w:r w:rsidRPr="0011038D">
        <w:rPr>
          <w:rFonts w:ascii="Arial" w:hAnsi="Arial" w:cs="Arial"/>
          <w:sz w:val="28"/>
          <w:szCs w:val="28"/>
        </w:rPr>
        <w:t>АктАктивнойПриемки</w:t>
      </w:r>
      <w:r>
        <w:rPr>
          <w:rFonts w:ascii="Times New Roman" w:hAnsi="Times New Roman" w:cs="Times New Roman"/>
          <w:sz w:val="28"/>
          <w:szCs w:val="28"/>
        </w:rPr>
        <w:t xml:space="preserve"> – </w:t>
      </w:r>
      <w:r w:rsidRPr="0069076F">
        <w:rPr>
          <w:rFonts w:ascii="Times New Roman" w:hAnsi="Times New Roman" w:cs="Times New Roman"/>
          <w:sz w:val="28"/>
          <w:szCs w:val="28"/>
        </w:rPr>
        <w:t>отр</w:t>
      </w:r>
      <w:r>
        <w:rPr>
          <w:rFonts w:ascii="Times New Roman" w:hAnsi="Times New Roman" w:cs="Times New Roman"/>
          <w:sz w:val="28"/>
          <w:szCs w:val="28"/>
        </w:rPr>
        <w:t>а</w:t>
      </w:r>
      <w:r w:rsidRPr="0069076F">
        <w:rPr>
          <w:rFonts w:ascii="Times New Roman" w:hAnsi="Times New Roman" w:cs="Times New Roman"/>
          <w:sz w:val="28"/>
          <w:szCs w:val="28"/>
        </w:rPr>
        <w:t>ж</w:t>
      </w:r>
      <w:r>
        <w:rPr>
          <w:rFonts w:ascii="Times New Roman" w:hAnsi="Times New Roman" w:cs="Times New Roman"/>
          <w:sz w:val="28"/>
          <w:szCs w:val="28"/>
        </w:rPr>
        <w:t>ае</w:t>
      </w:r>
      <w:r w:rsidRPr="0069076F">
        <w:rPr>
          <w:rFonts w:ascii="Times New Roman" w:hAnsi="Times New Roman" w:cs="Times New Roman"/>
          <w:sz w:val="28"/>
          <w:szCs w:val="28"/>
        </w:rPr>
        <w:t>т особенности комплектации</w:t>
      </w:r>
      <w:r>
        <w:rPr>
          <w:rFonts w:ascii="Times New Roman" w:hAnsi="Times New Roman" w:cs="Times New Roman"/>
          <w:sz w:val="28"/>
          <w:szCs w:val="28"/>
        </w:rPr>
        <w:t xml:space="preserve">, </w:t>
      </w:r>
      <w:r w:rsidRPr="0069076F">
        <w:rPr>
          <w:rFonts w:ascii="Times New Roman" w:hAnsi="Times New Roman" w:cs="Times New Roman"/>
          <w:sz w:val="28"/>
          <w:szCs w:val="28"/>
        </w:rPr>
        <w:t>все повр</w:t>
      </w:r>
      <w:r>
        <w:rPr>
          <w:rFonts w:ascii="Times New Roman" w:hAnsi="Times New Roman" w:cs="Times New Roman"/>
          <w:sz w:val="28"/>
          <w:szCs w:val="28"/>
        </w:rPr>
        <w:t>е</w:t>
      </w:r>
      <w:r w:rsidRPr="0069076F">
        <w:rPr>
          <w:rFonts w:ascii="Times New Roman" w:hAnsi="Times New Roman" w:cs="Times New Roman"/>
          <w:sz w:val="28"/>
          <w:szCs w:val="28"/>
        </w:rPr>
        <w:t>жд</w:t>
      </w:r>
      <w:r>
        <w:rPr>
          <w:rFonts w:ascii="Times New Roman" w:hAnsi="Times New Roman" w:cs="Times New Roman"/>
          <w:sz w:val="28"/>
          <w:szCs w:val="28"/>
        </w:rPr>
        <w:t>ения</w:t>
      </w:r>
      <w:r w:rsidRPr="0069076F">
        <w:rPr>
          <w:rFonts w:ascii="Times New Roman" w:hAnsi="Times New Roman" w:cs="Times New Roman"/>
          <w:sz w:val="28"/>
          <w:szCs w:val="28"/>
        </w:rPr>
        <w:t xml:space="preserve"> и д</w:t>
      </w:r>
      <w:r>
        <w:rPr>
          <w:rFonts w:ascii="Times New Roman" w:hAnsi="Times New Roman" w:cs="Times New Roman"/>
          <w:sz w:val="28"/>
          <w:szCs w:val="28"/>
        </w:rPr>
        <w:t>е</w:t>
      </w:r>
      <w:r w:rsidRPr="0069076F">
        <w:rPr>
          <w:rFonts w:ascii="Times New Roman" w:hAnsi="Times New Roman" w:cs="Times New Roman"/>
          <w:sz w:val="28"/>
          <w:szCs w:val="28"/>
        </w:rPr>
        <w:t>фекты</w:t>
      </w:r>
      <w:r>
        <w:rPr>
          <w:rFonts w:ascii="Times New Roman" w:hAnsi="Times New Roman" w:cs="Times New Roman"/>
          <w:sz w:val="28"/>
          <w:szCs w:val="28"/>
        </w:rPr>
        <w:t>а</w:t>
      </w:r>
      <w:r w:rsidRPr="0069076F">
        <w:rPr>
          <w:rFonts w:ascii="Times New Roman" w:hAnsi="Times New Roman" w:cs="Times New Roman"/>
          <w:sz w:val="28"/>
          <w:szCs w:val="28"/>
        </w:rPr>
        <w:t>втомобил</w:t>
      </w:r>
      <w:r w:rsidR="00582205">
        <w:rPr>
          <w:rFonts w:ascii="Times New Roman" w:hAnsi="Times New Roman" w:cs="Times New Roman"/>
          <w:sz w:val="28"/>
          <w:szCs w:val="28"/>
        </w:rPr>
        <w:t>я</w:t>
      </w:r>
      <w:r w:rsidRPr="0069076F">
        <w:rPr>
          <w:rFonts w:ascii="Times New Roman" w:hAnsi="Times New Roman" w:cs="Times New Roman"/>
          <w:sz w:val="28"/>
          <w:szCs w:val="28"/>
        </w:rPr>
        <w:t>, к</w:t>
      </w:r>
      <w:r>
        <w:rPr>
          <w:rFonts w:ascii="Times New Roman" w:hAnsi="Times New Roman" w:cs="Times New Roman"/>
          <w:sz w:val="28"/>
          <w:szCs w:val="28"/>
        </w:rPr>
        <w:t>о</w:t>
      </w:r>
      <w:r w:rsidRPr="0069076F">
        <w:rPr>
          <w:rFonts w:ascii="Times New Roman" w:hAnsi="Times New Roman" w:cs="Times New Roman"/>
          <w:sz w:val="28"/>
          <w:szCs w:val="28"/>
        </w:rPr>
        <w:t>т</w:t>
      </w:r>
      <w:r>
        <w:rPr>
          <w:rFonts w:ascii="Times New Roman" w:hAnsi="Times New Roman" w:cs="Times New Roman"/>
          <w:sz w:val="28"/>
          <w:szCs w:val="28"/>
        </w:rPr>
        <w:t>орые</w:t>
      </w:r>
      <w:r w:rsidRPr="0069076F">
        <w:rPr>
          <w:rFonts w:ascii="Times New Roman" w:hAnsi="Times New Roman" w:cs="Times New Roman"/>
          <w:sz w:val="28"/>
          <w:szCs w:val="28"/>
        </w:rPr>
        <w:t xml:space="preserve"> выявлены при наружном осмотре</w:t>
      </w:r>
      <w:r>
        <w:rPr>
          <w:rFonts w:ascii="Times New Roman" w:hAnsi="Times New Roman" w:cs="Times New Roman"/>
          <w:sz w:val="28"/>
          <w:szCs w:val="28"/>
        </w:rPr>
        <w:t xml:space="preserve"> (рис.40</w:t>
      </w:r>
      <w:r w:rsidR="005F7FB4">
        <w:rPr>
          <w:rFonts w:ascii="Times New Roman" w:hAnsi="Times New Roman" w:cs="Times New Roman"/>
          <w:sz w:val="28"/>
          <w:szCs w:val="28"/>
        </w:rPr>
        <w:t>, рис.41, рис.42</w:t>
      </w:r>
      <w:r w:rsidR="00253398">
        <w:rPr>
          <w:rFonts w:ascii="Times New Roman" w:hAnsi="Times New Roman" w:cs="Times New Roman"/>
          <w:sz w:val="28"/>
          <w:szCs w:val="28"/>
        </w:rPr>
        <w:t>, рис.43</w:t>
      </w:r>
      <w:r>
        <w:rPr>
          <w:rFonts w:ascii="Times New Roman" w:hAnsi="Times New Roman" w:cs="Times New Roman"/>
          <w:sz w:val="28"/>
          <w:szCs w:val="28"/>
        </w:rPr>
        <w:t>);</w:t>
      </w:r>
    </w:p>
    <w:p w:rsidR="00E21BE1" w:rsidRDefault="00D25A77" w:rsidP="00416506">
      <w:pPr>
        <w:pStyle w:val="a9"/>
        <w:numPr>
          <w:ilvl w:val="0"/>
          <w:numId w:val="1"/>
        </w:numPr>
        <w:tabs>
          <w:tab w:val="left" w:pos="851"/>
        </w:tabs>
        <w:spacing w:after="0" w:line="360" w:lineRule="auto"/>
        <w:ind w:left="0" w:firstLine="567"/>
        <w:jc w:val="both"/>
        <w:rPr>
          <w:rFonts w:ascii="Times New Roman" w:hAnsi="Times New Roman" w:cs="Times New Roman"/>
          <w:sz w:val="28"/>
          <w:szCs w:val="28"/>
        </w:rPr>
      </w:pPr>
      <w:r>
        <w:rPr>
          <w:rFonts w:ascii="Arial" w:hAnsi="Arial" w:cs="Arial"/>
          <w:sz w:val="28"/>
          <w:szCs w:val="28"/>
        </w:rPr>
        <w:t>Договор</w:t>
      </w:r>
      <w:r w:rsidR="00E21BE1" w:rsidRPr="0011038D">
        <w:rPr>
          <w:rFonts w:ascii="Arial" w:hAnsi="Arial" w:cs="Arial"/>
          <w:sz w:val="28"/>
          <w:szCs w:val="28"/>
        </w:rPr>
        <w:t>ЗаказНаряд</w:t>
      </w:r>
      <w:r w:rsidR="00E21BE1">
        <w:rPr>
          <w:rFonts w:ascii="Times New Roman" w:hAnsi="Times New Roman" w:cs="Times New Roman"/>
          <w:sz w:val="28"/>
          <w:szCs w:val="28"/>
        </w:rPr>
        <w:t xml:space="preserve"> – сводный договор при оформлении ремонта автомобиля (рис.4</w:t>
      </w:r>
      <w:r w:rsidR="00253398">
        <w:rPr>
          <w:rFonts w:ascii="Times New Roman" w:hAnsi="Times New Roman" w:cs="Times New Roman"/>
          <w:sz w:val="28"/>
          <w:szCs w:val="28"/>
        </w:rPr>
        <w:t>4</w:t>
      </w:r>
      <w:r w:rsidR="005F7FB4">
        <w:rPr>
          <w:rFonts w:ascii="Times New Roman" w:hAnsi="Times New Roman" w:cs="Times New Roman"/>
          <w:sz w:val="28"/>
          <w:szCs w:val="28"/>
        </w:rPr>
        <w:t>, рис.4</w:t>
      </w:r>
      <w:r w:rsidR="00253398">
        <w:rPr>
          <w:rFonts w:ascii="Times New Roman" w:hAnsi="Times New Roman" w:cs="Times New Roman"/>
          <w:sz w:val="28"/>
          <w:szCs w:val="28"/>
        </w:rPr>
        <w:t>5</w:t>
      </w:r>
      <w:r w:rsidR="005F7FB4">
        <w:rPr>
          <w:rFonts w:ascii="Times New Roman" w:hAnsi="Times New Roman" w:cs="Times New Roman"/>
          <w:sz w:val="28"/>
          <w:szCs w:val="28"/>
        </w:rPr>
        <w:t>, рис.4</w:t>
      </w:r>
      <w:r w:rsidR="00253398">
        <w:rPr>
          <w:rFonts w:ascii="Times New Roman" w:hAnsi="Times New Roman" w:cs="Times New Roman"/>
          <w:sz w:val="28"/>
          <w:szCs w:val="28"/>
        </w:rPr>
        <w:t>6, рис.47</w:t>
      </w:r>
      <w:r w:rsidR="00E21BE1">
        <w:rPr>
          <w:rFonts w:ascii="Times New Roman" w:hAnsi="Times New Roman" w:cs="Times New Roman"/>
          <w:sz w:val="28"/>
          <w:szCs w:val="28"/>
        </w:rPr>
        <w:t>);</w:t>
      </w:r>
    </w:p>
    <w:p w:rsidR="0050358B" w:rsidRDefault="0050358B" w:rsidP="00416506">
      <w:pPr>
        <w:pStyle w:val="a9"/>
        <w:numPr>
          <w:ilvl w:val="0"/>
          <w:numId w:val="1"/>
        </w:numPr>
        <w:tabs>
          <w:tab w:val="left" w:pos="851"/>
        </w:tabs>
        <w:spacing w:after="0" w:line="360" w:lineRule="auto"/>
        <w:ind w:left="0" w:firstLine="567"/>
        <w:jc w:val="both"/>
        <w:rPr>
          <w:rFonts w:ascii="Times New Roman" w:hAnsi="Times New Roman" w:cs="Times New Roman"/>
          <w:sz w:val="28"/>
          <w:szCs w:val="28"/>
        </w:rPr>
      </w:pPr>
      <w:r w:rsidRPr="0011038D">
        <w:rPr>
          <w:rFonts w:ascii="Arial" w:hAnsi="Arial" w:cs="Arial"/>
          <w:sz w:val="28"/>
          <w:szCs w:val="28"/>
        </w:rPr>
        <w:t>ЗаявкаНаЗапчасти</w:t>
      </w:r>
      <w:r>
        <w:rPr>
          <w:rFonts w:ascii="Times New Roman" w:hAnsi="Times New Roman" w:cs="Times New Roman"/>
          <w:sz w:val="28"/>
          <w:szCs w:val="28"/>
        </w:rPr>
        <w:t xml:space="preserve"> – показывает, какие запчасти преобретает Заказчик в ООО «СитиАвто» (рис.4</w:t>
      </w:r>
      <w:r w:rsidR="00253398">
        <w:rPr>
          <w:rFonts w:ascii="Times New Roman" w:hAnsi="Times New Roman" w:cs="Times New Roman"/>
          <w:sz w:val="28"/>
          <w:szCs w:val="28"/>
        </w:rPr>
        <w:t>8, рис.49</w:t>
      </w:r>
      <w:r>
        <w:rPr>
          <w:rFonts w:ascii="Times New Roman" w:hAnsi="Times New Roman" w:cs="Times New Roman"/>
          <w:sz w:val="28"/>
          <w:szCs w:val="28"/>
        </w:rPr>
        <w:t>);</w:t>
      </w:r>
    </w:p>
    <w:p w:rsidR="0050358B" w:rsidRDefault="00E21BE1" w:rsidP="00416506">
      <w:pPr>
        <w:pStyle w:val="a9"/>
        <w:numPr>
          <w:ilvl w:val="0"/>
          <w:numId w:val="1"/>
        </w:numPr>
        <w:tabs>
          <w:tab w:val="left" w:pos="851"/>
        </w:tabs>
        <w:spacing w:after="0" w:line="360" w:lineRule="auto"/>
        <w:ind w:left="0" w:firstLine="567"/>
        <w:jc w:val="both"/>
        <w:rPr>
          <w:rFonts w:ascii="Times New Roman" w:hAnsi="Times New Roman" w:cs="Times New Roman"/>
          <w:sz w:val="28"/>
          <w:szCs w:val="28"/>
        </w:rPr>
      </w:pPr>
      <w:r w:rsidRPr="0011038D">
        <w:rPr>
          <w:rFonts w:ascii="Arial" w:hAnsi="Arial" w:cs="Arial"/>
          <w:sz w:val="28"/>
          <w:szCs w:val="28"/>
        </w:rPr>
        <w:t>СчетНаОплату</w:t>
      </w:r>
      <w:r w:rsidRPr="003F457A">
        <w:rPr>
          <w:rFonts w:ascii="Times New Roman" w:hAnsi="Times New Roman" w:cs="Times New Roman"/>
          <w:sz w:val="28"/>
          <w:szCs w:val="28"/>
        </w:rPr>
        <w:t xml:space="preserve"> – выписывается </w:t>
      </w:r>
      <w:r>
        <w:rPr>
          <w:rFonts w:ascii="Times New Roman" w:hAnsi="Times New Roman" w:cs="Times New Roman"/>
          <w:sz w:val="28"/>
          <w:szCs w:val="28"/>
        </w:rPr>
        <w:t>З</w:t>
      </w:r>
      <w:r w:rsidRPr="003F457A">
        <w:rPr>
          <w:rFonts w:ascii="Times New Roman" w:hAnsi="Times New Roman" w:cs="Times New Roman"/>
          <w:sz w:val="28"/>
          <w:szCs w:val="28"/>
        </w:rPr>
        <w:t>аказчику за оказанные услуги (</w:t>
      </w:r>
      <w:r w:rsidRPr="00DF0C68">
        <w:rPr>
          <w:rFonts w:ascii="Times New Roman" w:hAnsi="Times New Roman" w:cs="Times New Roman"/>
          <w:sz w:val="28"/>
          <w:szCs w:val="28"/>
        </w:rPr>
        <w:t xml:space="preserve">работы) и </w:t>
      </w:r>
      <w:r>
        <w:rPr>
          <w:rFonts w:ascii="Times New Roman" w:hAnsi="Times New Roman" w:cs="Times New Roman"/>
          <w:sz w:val="28"/>
          <w:szCs w:val="28"/>
        </w:rPr>
        <w:t>приобретенные</w:t>
      </w:r>
      <w:r w:rsidRPr="00DF0C68">
        <w:rPr>
          <w:rFonts w:ascii="Times New Roman" w:hAnsi="Times New Roman" w:cs="Times New Roman"/>
          <w:sz w:val="28"/>
          <w:szCs w:val="28"/>
        </w:rPr>
        <w:t xml:space="preserve"> запчасти</w:t>
      </w:r>
      <w:r>
        <w:rPr>
          <w:rFonts w:ascii="Times New Roman" w:hAnsi="Times New Roman" w:cs="Times New Roman"/>
          <w:sz w:val="28"/>
          <w:szCs w:val="28"/>
        </w:rPr>
        <w:t xml:space="preserve"> (рис.</w:t>
      </w:r>
      <w:r w:rsidR="00253398">
        <w:rPr>
          <w:rFonts w:ascii="Times New Roman" w:hAnsi="Times New Roman" w:cs="Times New Roman"/>
          <w:sz w:val="28"/>
          <w:szCs w:val="28"/>
        </w:rPr>
        <w:t>50, рис.51</w:t>
      </w:r>
      <w:r>
        <w:rPr>
          <w:rFonts w:ascii="Times New Roman" w:hAnsi="Times New Roman" w:cs="Times New Roman"/>
          <w:sz w:val="28"/>
          <w:szCs w:val="28"/>
        </w:rPr>
        <w:t>).</w:t>
      </w:r>
    </w:p>
    <w:p w:rsidR="00310808" w:rsidRDefault="004F050C" w:rsidP="00416506">
      <w:pPr>
        <w:spacing w:after="0" w:line="360" w:lineRule="auto"/>
        <w:ind w:firstLine="567"/>
        <w:jc w:val="both"/>
        <w:rPr>
          <w:rFonts w:ascii="Times New Roman" w:hAnsi="Times New Roman" w:cs="Times New Roman"/>
          <w:sz w:val="28"/>
          <w:szCs w:val="28"/>
        </w:rPr>
      </w:pPr>
      <w:r w:rsidRPr="004F050C">
        <w:rPr>
          <w:rFonts w:ascii="Times New Roman" w:hAnsi="Times New Roman" w:cs="Times New Roman"/>
          <w:sz w:val="28"/>
          <w:szCs w:val="28"/>
        </w:rPr>
        <w:t>Используя образцы макетов, создайте имена блокам ячеек и доработайте программный код каждого макета  (</w:t>
      </w:r>
      <w:r w:rsidRPr="004F050C">
        <w:rPr>
          <w:rFonts w:ascii="Arial" w:hAnsi="Arial" w:cs="Arial"/>
          <w:sz w:val="28"/>
          <w:szCs w:val="28"/>
        </w:rPr>
        <w:t>Окно создания документа – закладка Прочее – Модуль менеджера</w:t>
      </w:r>
      <w:r w:rsidRPr="004F050C">
        <w:rPr>
          <w:rFonts w:ascii="Times New Roman" w:hAnsi="Times New Roman" w:cs="Times New Roman"/>
          <w:sz w:val="28"/>
          <w:szCs w:val="28"/>
        </w:rPr>
        <w:t xml:space="preserve">). </w:t>
      </w:r>
    </w:p>
    <w:p w:rsidR="004F050C" w:rsidRDefault="004F050C" w:rsidP="00416506">
      <w:pPr>
        <w:spacing w:after="0" w:line="360" w:lineRule="auto"/>
        <w:ind w:firstLine="567"/>
        <w:jc w:val="both"/>
        <w:rPr>
          <w:rFonts w:ascii="Times New Roman" w:hAnsi="Times New Roman" w:cs="Times New Roman"/>
          <w:sz w:val="28"/>
          <w:szCs w:val="28"/>
        </w:rPr>
      </w:pPr>
      <w:r w:rsidRPr="004F050C">
        <w:rPr>
          <w:rFonts w:ascii="Times New Roman" w:hAnsi="Times New Roman" w:cs="Times New Roman"/>
          <w:sz w:val="28"/>
          <w:szCs w:val="28"/>
        </w:rPr>
        <w:t>Рисунок</w:t>
      </w:r>
      <w:r w:rsidR="00FF013E">
        <w:rPr>
          <w:rFonts w:ascii="Times New Roman" w:hAnsi="Times New Roman" w:cs="Times New Roman"/>
          <w:sz w:val="28"/>
          <w:szCs w:val="28"/>
        </w:rPr>
        <w:t xml:space="preserve"> для макета </w:t>
      </w:r>
      <w:r w:rsidR="00FF013E" w:rsidRPr="00FF013E">
        <w:rPr>
          <w:rFonts w:ascii="Arial" w:hAnsi="Arial" w:cs="Arial"/>
          <w:sz w:val="28"/>
          <w:szCs w:val="28"/>
        </w:rPr>
        <w:t>АктАктивнойПриемки</w:t>
      </w:r>
      <w:r w:rsidR="00FF013E">
        <w:rPr>
          <w:rFonts w:ascii="Times New Roman" w:hAnsi="Times New Roman" w:cs="Times New Roman"/>
          <w:sz w:val="28"/>
          <w:szCs w:val="28"/>
        </w:rPr>
        <w:t xml:space="preserve"> брать в </w:t>
      </w:r>
      <w:r w:rsidRPr="004F050C">
        <w:rPr>
          <w:rFonts w:ascii="Times New Roman" w:hAnsi="Times New Roman" w:cs="Times New Roman"/>
          <w:sz w:val="28"/>
          <w:szCs w:val="28"/>
        </w:rPr>
        <w:t>папке</w:t>
      </w:r>
      <w:r w:rsidR="00FF013E">
        <w:rPr>
          <w:rFonts w:ascii="Times New Roman" w:hAnsi="Times New Roman" w:cs="Times New Roman"/>
          <w:sz w:val="28"/>
          <w:szCs w:val="28"/>
        </w:rPr>
        <w:t xml:space="preserve"> на сервере</w:t>
      </w:r>
      <w:r w:rsidRPr="004F050C">
        <w:rPr>
          <w:rFonts w:ascii="Times New Roman" w:hAnsi="Times New Roman" w:cs="Times New Roman"/>
          <w:sz w:val="28"/>
          <w:szCs w:val="28"/>
        </w:rPr>
        <w:t>.</w:t>
      </w:r>
    </w:p>
    <w:p w:rsidR="00E21BE1" w:rsidRDefault="00DB482A" w:rsidP="0041650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стр. </w:t>
      </w:r>
      <w:r w:rsidR="00D90F00">
        <w:rPr>
          <w:rFonts w:ascii="Times New Roman" w:hAnsi="Times New Roman" w:cs="Times New Roman"/>
          <w:color w:val="000000"/>
          <w:sz w:val="28"/>
          <w:szCs w:val="28"/>
        </w:rPr>
        <w:t>50</w:t>
      </w:r>
      <w:r>
        <w:rPr>
          <w:rFonts w:ascii="Times New Roman" w:hAnsi="Times New Roman" w:cs="Times New Roman"/>
          <w:color w:val="000000"/>
          <w:sz w:val="28"/>
          <w:szCs w:val="28"/>
        </w:rPr>
        <w:t xml:space="preserve"> будет рассмотрен пример разработки макета </w:t>
      </w:r>
      <w:r w:rsidRPr="00DB482A">
        <w:rPr>
          <w:rFonts w:ascii="Arial" w:hAnsi="Arial" w:cs="Arial"/>
          <w:color w:val="000000"/>
          <w:sz w:val="28"/>
          <w:szCs w:val="28"/>
        </w:rPr>
        <w:t>СчетНаОплату</w:t>
      </w:r>
      <w:r>
        <w:rPr>
          <w:rFonts w:ascii="Times New Roman" w:hAnsi="Times New Roman" w:cs="Times New Roman"/>
          <w:color w:val="000000"/>
          <w:sz w:val="28"/>
          <w:szCs w:val="28"/>
        </w:rPr>
        <w:t xml:space="preserve">. </w:t>
      </w:r>
      <w:r w:rsidRPr="00151D8B">
        <w:rPr>
          <w:rFonts w:ascii="Times New Roman" w:hAnsi="Times New Roman" w:cs="Times New Roman"/>
          <w:color w:val="000000"/>
          <w:sz w:val="28"/>
          <w:szCs w:val="28"/>
        </w:rPr>
        <w:t xml:space="preserve">Аналогично доработайте макеты </w:t>
      </w:r>
      <w:r w:rsidRPr="00DB482A">
        <w:rPr>
          <w:rFonts w:ascii="Arial" w:hAnsi="Arial" w:cs="Arial"/>
          <w:color w:val="000000"/>
          <w:sz w:val="28"/>
          <w:szCs w:val="28"/>
        </w:rPr>
        <w:t>АктАктивнойПриемки</w:t>
      </w:r>
      <w:r w:rsidRPr="00151D8B">
        <w:rPr>
          <w:rFonts w:ascii="Times New Roman" w:hAnsi="Times New Roman" w:cs="Times New Roman"/>
          <w:color w:val="000000"/>
          <w:sz w:val="28"/>
          <w:szCs w:val="28"/>
        </w:rPr>
        <w:t xml:space="preserve">, </w:t>
      </w:r>
      <w:r w:rsidRPr="00DB482A">
        <w:rPr>
          <w:rFonts w:ascii="Arial" w:hAnsi="Arial" w:cs="Arial"/>
          <w:color w:val="000000"/>
          <w:sz w:val="28"/>
          <w:szCs w:val="28"/>
        </w:rPr>
        <w:t>Догов</w:t>
      </w:r>
      <w:r w:rsidR="00310808">
        <w:rPr>
          <w:rFonts w:ascii="Arial" w:hAnsi="Arial" w:cs="Arial"/>
          <w:color w:val="000000"/>
          <w:sz w:val="28"/>
          <w:szCs w:val="28"/>
        </w:rPr>
        <w:t>о</w:t>
      </w:r>
      <w:r w:rsidRPr="00DB482A">
        <w:rPr>
          <w:rFonts w:ascii="Arial" w:hAnsi="Arial" w:cs="Arial"/>
          <w:color w:val="000000"/>
          <w:sz w:val="28"/>
          <w:szCs w:val="28"/>
        </w:rPr>
        <w:t>рЗаказНаряд</w:t>
      </w:r>
      <w:r w:rsidRPr="00151D8B">
        <w:rPr>
          <w:rFonts w:ascii="Times New Roman" w:hAnsi="Times New Roman" w:cs="Times New Roman"/>
          <w:color w:val="000000"/>
          <w:sz w:val="28"/>
          <w:szCs w:val="28"/>
        </w:rPr>
        <w:t xml:space="preserve">, </w:t>
      </w:r>
      <w:r w:rsidRPr="00DB482A">
        <w:rPr>
          <w:rFonts w:ascii="Arial" w:hAnsi="Arial" w:cs="Arial"/>
          <w:color w:val="000000"/>
          <w:sz w:val="28"/>
          <w:szCs w:val="28"/>
        </w:rPr>
        <w:t>ЗаявкаНаЗапчасти</w:t>
      </w:r>
      <w:r w:rsidRPr="00151D8B">
        <w:rPr>
          <w:rFonts w:ascii="Times New Roman" w:hAnsi="Times New Roman" w:cs="Times New Roman"/>
          <w:color w:val="000000"/>
          <w:sz w:val="28"/>
          <w:szCs w:val="28"/>
        </w:rPr>
        <w:t>.</w:t>
      </w:r>
    </w:p>
    <w:p w:rsidR="00D90F00" w:rsidRDefault="00D90F00" w:rsidP="0041650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Самостоятельно</w:t>
      </w:r>
      <w:r w:rsidRPr="00D90F00">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используя дополнительную литературу, добавьте </w:t>
      </w:r>
      <w:r w:rsidR="00310808">
        <w:rPr>
          <w:rFonts w:ascii="Times New Roman" w:hAnsi="Times New Roman" w:cs="Times New Roman"/>
          <w:color w:val="000000"/>
          <w:sz w:val="28"/>
          <w:szCs w:val="28"/>
        </w:rPr>
        <w:t xml:space="preserve">в печатную форму </w:t>
      </w:r>
      <w:r w:rsidR="00310808" w:rsidRPr="00D90F00">
        <w:rPr>
          <w:rFonts w:ascii="Arial" w:hAnsi="Arial" w:cs="Arial"/>
          <w:color w:val="000000"/>
          <w:sz w:val="28"/>
          <w:szCs w:val="28"/>
        </w:rPr>
        <w:t>ДоговорЗаказНаряд</w:t>
      </w:r>
      <w:r>
        <w:rPr>
          <w:rFonts w:ascii="Times New Roman" w:hAnsi="Times New Roman" w:cs="Times New Roman"/>
          <w:color w:val="000000"/>
          <w:sz w:val="28"/>
          <w:szCs w:val="28"/>
        </w:rPr>
        <w:t>реквизит</w:t>
      </w:r>
      <w:r w:rsidR="00310808" w:rsidRPr="00D90F00">
        <w:rPr>
          <w:rFonts w:ascii="Arial" w:hAnsi="Arial" w:cs="Arial"/>
          <w:color w:val="000000"/>
          <w:sz w:val="28"/>
          <w:szCs w:val="28"/>
        </w:rPr>
        <w:t>Сумм</w:t>
      </w:r>
      <w:r w:rsidR="00310808">
        <w:rPr>
          <w:rFonts w:ascii="Arial" w:hAnsi="Arial" w:cs="Arial"/>
          <w:color w:val="000000"/>
          <w:sz w:val="28"/>
          <w:szCs w:val="28"/>
        </w:rPr>
        <w:t>а</w:t>
      </w:r>
      <w:r w:rsidR="00310808" w:rsidRPr="00D90F00">
        <w:rPr>
          <w:rFonts w:ascii="Arial" w:hAnsi="Arial" w:cs="Arial"/>
          <w:color w:val="000000"/>
          <w:sz w:val="28"/>
          <w:szCs w:val="28"/>
        </w:rPr>
        <w:t>Прописью</w:t>
      </w:r>
      <w:r w:rsidR="00362D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расшифро</w:t>
      </w:r>
      <w:r w:rsidR="00362D43">
        <w:rPr>
          <w:rFonts w:ascii="Times New Roman" w:hAnsi="Times New Roman" w:cs="Times New Roman"/>
          <w:color w:val="000000"/>
          <w:sz w:val="28"/>
          <w:szCs w:val="28"/>
        </w:rPr>
        <w:t>вывающийчисловую</w:t>
      </w:r>
      <w:r>
        <w:rPr>
          <w:rFonts w:ascii="Times New Roman" w:hAnsi="Times New Roman" w:cs="Times New Roman"/>
          <w:color w:val="000000"/>
          <w:sz w:val="28"/>
          <w:szCs w:val="28"/>
        </w:rPr>
        <w:t>сумм</w:t>
      </w:r>
      <w:r w:rsidR="00362D43">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документа</w:t>
      </w:r>
      <w:r w:rsidR="00362D43">
        <w:rPr>
          <w:rFonts w:ascii="Times New Roman" w:hAnsi="Times New Roman" w:cs="Times New Roman"/>
          <w:color w:val="000000"/>
          <w:sz w:val="28"/>
          <w:szCs w:val="28"/>
        </w:rPr>
        <w:t xml:space="preserve"> прописью</w:t>
      </w:r>
      <w:r>
        <w:rPr>
          <w:rFonts w:ascii="Times New Roman" w:hAnsi="Times New Roman" w:cs="Times New Roman"/>
          <w:color w:val="000000"/>
          <w:sz w:val="28"/>
          <w:szCs w:val="28"/>
        </w:rPr>
        <w:t xml:space="preserve"> (рис.44).</w:t>
      </w:r>
    </w:p>
    <w:p w:rsidR="00253398" w:rsidRDefault="00253398" w:rsidP="00D90F00">
      <w:pPr>
        <w:spacing w:after="0" w:line="240" w:lineRule="auto"/>
        <w:jc w:val="both"/>
        <w:rPr>
          <w:rFonts w:ascii="Times New Roman" w:hAnsi="Times New Roman" w:cs="Times New Roman"/>
          <w:color w:val="000000"/>
          <w:sz w:val="28"/>
          <w:szCs w:val="28"/>
        </w:rPr>
      </w:pPr>
    </w:p>
    <w:p w:rsidR="00253398" w:rsidRDefault="00253398" w:rsidP="00253398">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72125" cy="8658225"/>
            <wp:effectExtent l="19050" t="1905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125" cy="8658225"/>
                    </a:xfrm>
                    <a:prstGeom prst="rect">
                      <a:avLst/>
                    </a:prstGeom>
                    <a:noFill/>
                    <a:ln>
                      <a:solidFill>
                        <a:schemeClr val="tx1"/>
                      </a:solidFill>
                    </a:ln>
                  </pic:spPr>
                </pic:pic>
              </a:graphicData>
            </a:graphic>
          </wp:inline>
        </w:drawing>
      </w:r>
    </w:p>
    <w:p w:rsidR="00B5725D" w:rsidRDefault="00253398" w:rsidP="00E21BE1">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t xml:space="preserve">Рис. 40. Печатная форма </w:t>
      </w:r>
      <w:r>
        <w:rPr>
          <w:rFonts w:ascii="Arial" w:hAnsi="Arial" w:cs="Arial"/>
          <w:sz w:val="28"/>
          <w:szCs w:val="28"/>
        </w:rPr>
        <w:t>АктАктивнойПриемки</w:t>
      </w:r>
    </w:p>
    <w:p w:rsidR="00B5725D" w:rsidRDefault="00B5725D" w:rsidP="00E21BE1">
      <w:pPr>
        <w:spacing w:after="0" w:line="240" w:lineRule="auto"/>
        <w:jc w:val="center"/>
        <w:rPr>
          <w:rFonts w:ascii="Times New Roman" w:hAnsi="Times New Roman" w:cs="Times New Roman"/>
          <w:noProof/>
          <w:sz w:val="28"/>
          <w:szCs w:val="28"/>
          <w:lang w:eastAsia="ru-RU"/>
        </w:rPr>
      </w:pPr>
    </w:p>
    <w:p w:rsidR="009A5A70" w:rsidRPr="00B5725D" w:rsidRDefault="00E21BE1" w:rsidP="00B5725D">
      <w:pPr>
        <w:spacing w:after="0" w:line="240" w:lineRule="auto"/>
        <w:jc w:val="center"/>
        <w:rPr>
          <w:rFonts w:ascii="Times New Roman" w:hAnsi="Times New Roman" w:cs="Times New Roman"/>
          <w:sz w:val="28"/>
          <w:szCs w:val="28"/>
        </w:rPr>
        <w:sectPr w:rsidR="009A5A70" w:rsidRPr="00B5725D" w:rsidSect="006477BA">
          <w:pgSz w:w="11906" w:h="16838"/>
          <w:pgMar w:top="1134" w:right="566" w:bottom="1134" w:left="1701" w:header="708" w:footer="708" w:gutter="0"/>
          <w:cols w:space="708"/>
          <w:docGrid w:linePitch="360"/>
        </w:sectPr>
      </w:pPr>
      <w:r>
        <w:rPr>
          <w:rFonts w:ascii="Times New Roman" w:hAnsi="Times New Roman" w:cs="Times New Roman"/>
          <w:noProof/>
          <w:sz w:val="28"/>
          <w:szCs w:val="28"/>
          <w:lang w:eastAsia="ru-RU"/>
        </w:rPr>
        <w:drawing>
          <wp:inline distT="0" distB="0" distL="0" distR="0">
            <wp:extent cx="6019800" cy="8429625"/>
            <wp:effectExtent l="19050" t="1905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6">
                      <a:extLst>
                        <a:ext uri="{28A0092B-C50C-407E-A947-70E740481C1C}">
                          <a14:useLocalDpi xmlns:a14="http://schemas.microsoft.com/office/drawing/2010/main" val="0"/>
                        </a:ext>
                      </a:extLst>
                    </a:blip>
                    <a:srcRect r="800" b="4633"/>
                    <a:stretch/>
                  </pic:blipFill>
                  <pic:spPr bwMode="auto">
                    <a:xfrm>
                      <a:off x="0" y="0"/>
                      <a:ext cx="6040110" cy="8458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Рис. 4</w:t>
      </w:r>
      <w:r w:rsidR="00253398">
        <w:rPr>
          <w:rFonts w:ascii="Times New Roman" w:hAnsi="Times New Roman" w:cs="Times New Roman"/>
          <w:sz w:val="28"/>
          <w:szCs w:val="28"/>
        </w:rPr>
        <w:t>1</w:t>
      </w:r>
      <w:r>
        <w:rPr>
          <w:rFonts w:ascii="Times New Roman" w:hAnsi="Times New Roman" w:cs="Times New Roman"/>
          <w:sz w:val="28"/>
          <w:szCs w:val="28"/>
        </w:rPr>
        <w:t xml:space="preserve">. </w:t>
      </w:r>
      <w:r w:rsidR="00973B26">
        <w:rPr>
          <w:rFonts w:ascii="Times New Roman" w:hAnsi="Times New Roman" w:cs="Times New Roman"/>
          <w:sz w:val="28"/>
          <w:szCs w:val="28"/>
        </w:rPr>
        <w:t>Конструктор м</w:t>
      </w:r>
      <w:r>
        <w:rPr>
          <w:rFonts w:ascii="Times New Roman" w:hAnsi="Times New Roman" w:cs="Times New Roman"/>
          <w:sz w:val="28"/>
          <w:szCs w:val="28"/>
        </w:rPr>
        <w:t>акет</w:t>
      </w:r>
      <w:r w:rsidR="00973B26">
        <w:rPr>
          <w:rFonts w:ascii="Times New Roman" w:hAnsi="Times New Roman" w:cs="Times New Roman"/>
          <w:sz w:val="28"/>
          <w:szCs w:val="28"/>
        </w:rPr>
        <w:t>а</w:t>
      </w:r>
      <w:r w:rsidR="000E3340" w:rsidRPr="007B7989">
        <w:rPr>
          <w:rFonts w:ascii="Arial" w:hAnsi="Arial" w:cs="Arial"/>
          <w:sz w:val="28"/>
          <w:szCs w:val="28"/>
        </w:rPr>
        <w:t>АктАктивнойПриемки</w:t>
      </w:r>
    </w:p>
    <w:p w:rsidR="009A5A70" w:rsidRDefault="00DD5F01" w:rsidP="00E21BE1">
      <w:pPr>
        <w:spacing w:after="0" w:line="240" w:lineRule="auto"/>
        <w:jc w:val="center"/>
        <w:rPr>
          <w:rFonts w:ascii="Times New Roman" w:hAnsi="Times New Roman" w:cs="Times New Roman"/>
          <w:sz w:val="28"/>
          <w:szCs w:val="28"/>
        </w:rPr>
      </w:pPr>
      <w:r>
        <w:rPr>
          <w:noProof/>
          <w:lang w:eastAsia="ru-RU"/>
        </w:rPr>
        <w:lastRenderedPageBreak/>
        <w:pict>
          <v:shape id="_x0000_s1473" type="#_x0000_t202" style="position:absolute;left:0;text-align:left;margin-left:3.3pt;margin-top:198.75pt;width:31.5pt;height:30pt;z-index:252231680" stroked="f">
            <v:textbox style="layout-flow:vertical;mso-next-textbox:#_x0000_s1473">
              <w:txbxContent>
                <w:p w:rsidR="00AB3D16" w:rsidRPr="00582205" w:rsidRDefault="00AB3D16" w:rsidP="00582205">
                  <w:pPr>
                    <w:jc w:val="center"/>
                    <w:rPr>
                      <w:rFonts w:ascii="Times New Roman" w:hAnsi="Times New Roman" w:cs="Times New Roman"/>
                    </w:rPr>
                  </w:pPr>
                  <w:r w:rsidRPr="00582205">
                    <w:rPr>
                      <w:rFonts w:ascii="Times New Roman" w:hAnsi="Times New Roman" w:cs="Times New Roman"/>
                    </w:rPr>
                    <w:t>40</w:t>
                  </w:r>
                </w:p>
              </w:txbxContent>
            </v:textbox>
          </v:shape>
        </w:pict>
      </w:r>
      <w:r w:rsidR="00253398">
        <w:rPr>
          <w:noProof/>
          <w:lang w:eastAsia="ru-RU"/>
        </w:rPr>
        <w:drawing>
          <wp:inline distT="0" distB="0" distL="0" distR="0">
            <wp:extent cx="7715250" cy="5356798"/>
            <wp:effectExtent l="19050" t="1905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5635" t="12631" r="19041" b="14804"/>
                    <a:stretch/>
                  </pic:blipFill>
                  <pic:spPr bwMode="auto">
                    <a:xfrm>
                      <a:off x="0" y="0"/>
                      <a:ext cx="7714454" cy="5356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57CE" w:rsidRDefault="00DD5F01" w:rsidP="004257C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2" type="#_x0000_t202" style="position:absolute;left:0;text-align:left;margin-left:345.3pt;margin-top:32pt;width:42.75pt;height:34.5pt;z-index:252230656" stroked="f">
            <v:textbox style="mso-next-textbox:#_x0000_s1472">
              <w:txbxContent>
                <w:p w:rsidR="00AB3D16" w:rsidRDefault="00AB3D16"/>
              </w:txbxContent>
            </v:textbox>
          </v:shape>
        </w:pict>
      </w:r>
      <w:r w:rsidR="004257CE">
        <w:rPr>
          <w:rFonts w:ascii="Times New Roman" w:hAnsi="Times New Roman" w:cs="Times New Roman"/>
          <w:sz w:val="28"/>
          <w:szCs w:val="28"/>
        </w:rPr>
        <w:t>Рис.</w:t>
      </w:r>
      <w:r w:rsidR="007237CA">
        <w:rPr>
          <w:rFonts w:ascii="Times New Roman" w:hAnsi="Times New Roman" w:cs="Times New Roman"/>
          <w:sz w:val="28"/>
          <w:szCs w:val="28"/>
        </w:rPr>
        <w:t xml:space="preserve"> 4</w:t>
      </w:r>
      <w:r w:rsidR="00253398">
        <w:rPr>
          <w:rFonts w:ascii="Times New Roman" w:hAnsi="Times New Roman" w:cs="Times New Roman"/>
          <w:sz w:val="28"/>
          <w:szCs w:val="28"/>
        </w:rPr>
        <w:t>2</w:t>
      </w:r>
      <w:r w:rsidR="004257CE">
        <w:rPr>
          <w:rFonts w:ascii="Times New Roman" w:hAnsi="Times New Roman" w:cs="Times New Roman"/>
          <w:sz w:val="28"/>
          <w:szCs w:val="28"/>
        </w:rPr>
        <w:t xml:space="preserve">. </w:t>
      </w:r>
      <w:r w:rsidR="00D25A77">
        <w:rPr>
          <w:rFonts w:ascii="Times New Roman" w:hAnsi="Times New Roman" w:cs="Times New Roman"/>
          <w:sz w:val="28"/>
          <w:szCs w:val="28"/>
        </w:rPr>
        <w:t>Конструктор м</w:t>
      </w:r>
      <w:r w:rsidR="004257CE">
        <w:rPr>
          <w:rFonts w:ascii="Times New Roman" w:hAnsi="Times New Roman" w:cs="Times New Roman"/>
          <w:sz w:val="28"/>
          <w:szCs w:val="28"/>
        </w:rPr>
        <w:t>акет</w:t>
      </w:r>
      <w:r w:rsidR="00D25A77">
        <w:rPr>
          <w:rFonts w:ascii="Times New Roman" w:hAnsi="Times New Roman" w:cs="Times New Roman"/>
          <w:sz w:val="28"/>
          <w:szCs w:val="28"/>
        </w:rPr>
        <w:t>а</w:t>
      </w:r>
      <w:r w:rsidR="004257CE" w:rsidRPr="007B7989">
        <w:rPr>
          <w:rFonts w:ascii="Arial" w:hAnsi="Arial" w:cs="Arial"/>
          <w:sz w:val="28"/>
          <w:szCs w:val="28"/>
        </w:rPr>
        <w:t>АктАктивнойПриемки</w:t>
      </w:r>
    </w:p>
    <w:p w:rsidR="004257CE" w:rsidRDefault="004257CE" w:rsidP="00E21BE1">
      <w:pPr>
        <w:spacing w:after="0" w:line="240" w:lineRule="auto"/>
        <w:jc w:val="center"/>
        <w:rPr>
          <w:rFonts w:ascii="Times New Roman" w:hAnsi="Times New Roman" w:cs="Times New Roman"/>
          <w:sz w:val="28"/>
          <w:szCs w:val="28"/>
        </w:rPr>
      </w:pPr>
    </w:p>
    <w:p w:rsidR="00BF59F4" w:rsidRDefault="00DD5F01" w:rsidP="00E21BE1">
      <w:pPr>
        <w:spacing w:after="0" w:line="240" w:lineRule="auto"/>
        <w:jc w:val="center"/>
        <w:rPr>
          <w:rFonts w:ascii="Times New Roman" w:hAnsi="Times New Roman" w:cs="Times New Roman"/>
          <w:sz w:val="28"/>
          <w:szCs w:val="28"/>
        </w:rPr>
      </w:pPr>
      <w:r>
        <w:rPr>
          <w:noProof/>
          <w:lang w:eastAsia="ru-RU"/>
        </w:rPr>
        <w:pict>
          <v:shape id="_x0000_s1475" type="#_x0000_t202" style="position:absolute;left:0;text-align:left;margin-left:15.3pt;margin-top:182.65pt;width:31.5pt;height:30pt;z-index:252233728" stroked="f">
            <v:textbox style="layout-flow:vertical;mso-next-textbox:#_x0000_s1475">
              <w:txbxContent>
                <w:p w:rsidR="00AB3D16" w:rsidRPr="00582205" w:rsidRDefault="00AB3D16" w:rsidP="00582205">
                  <w:pPr>
                    <w:jc w:val="center"/>
                    <w:rPr>
                      <w:rFonts w:ascii="Times New Roman" w:hAnsi="Times New Roman" w:cs="Times New Roman"/>
                    </w:rPr>
                  </w:pPr>
                  <w:r w:rsidRPr="00582205">
                    <w:rPr>
                      <w:rFonts w:ascii="Times New Roman" w:hAnsi="Times New Roman" w:cs="Times New Roman"/>
                    </w:rPr>
                    <w:t>41</w:t>
                  </w:r>
                </w:p>
              </w:txbxContent>
            </v:textbox>
          </v:shape>
        </w:pict>
      </w:r>
      <w:r w:rsidR="00BF59F4">
        <w:rPr>
          <w:noProof/>
          <w:lang w:eastAsia="ru-RU"/>
        </w:rPr>
        <w:drawing>
          <wp:inline distT="0" distB="0" distL="0" distR="0">
            <wp:extent cx="7600950" cy="5143500"/>
            <wp:effectExtent l="19050" t="1905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4707" t="13869" r="21927" b="12327"/>
                    <a:stretch/>
                  </pic:blipFill>
                  <pic:spPr bwMode="auto">
                    <a:xfrm>
                      <a:off x="0" y="0"/>
                      <a:ext cx="7601577" cy="514392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59F4" w:rsidRDefault="00DD5F01" w:rsidP="00BF59F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4" type="#_x0000_t202" style="position:absolute;left:0;text-align:left;margin-left:346.8pt;margin-top:46.9pt;width:33.75pt;height:21.75pt;z-index:252232704" stroked="f">
            <v:textbox style="mso-next-textbox:#_x0000_s1474">
              <w:txbxContent>
                <w:p w:rsidR="00AB3D16" w:rsidRDefault="00AB3D16"/>
              </w:txbxContent>
            </v:textbox>
          </v:shape>
        </w:pict>
      </w:r>
      <w:r w:rsidR="00BF59F4">
        <w:rPr>
          <w:rFonts w:ascii="Times New Roman" w:hAnsi="Times New Roman" w:cs="Times New Roman"/>
          <w:sz w:val="28"/>
          <w:szCs w:val="28"/>
        </w:rPr>
        <w:t>Рис. 4</w:t>
      </w:r>
      <w:r w:rsidR="00253398">
        <w:rPr>
          <w:rFonts w:ascii="Times New Roman" w:hAnsi="Times New Roman" w:cs="Times New Roman"/>
          <w:sz w:val="28"/>
          <w:szCs w:val="28"/>
        </w:rPr>
        <w:t>3</w:t>
      </w:r>
      <w:r w:rsidR="00BF59F4">
        <w:rPr>
          <w:rFonts w:ascii="Times New Roman" w:hAnsi="Times New Roman" w:cs="Times New Roman"/>
          <w:sz w:val="28"/>
          <w:szCs w:val="28"/>
        </w:rPr>
        <w:t xml:space="preserve">. </w:t>
      </w:r>
      <w:r w:rsidR="00D25A77">
        <w:rPr>
          <w:rFonts w:ascii="Times New Roman" w:hAnsi="Times New Roman" w:cs="Times New Roman"/>
          <w:sz w:val="28"/>
          <w:szCs w:val="28"/>
        </w:rPr>
        <w:t>Конструктор м</w:t>
      </w:r>
      <w:r w:rsidR="00BF59F4">
        <w:rPr>
          <w:rFonts w:ascii="Times New Roman" w:hAnsi="Times New Roman" w:cs="Times New Roman"/>
          <w:sz w:val="28"/>
          <w:szCs w:val="28"/>
        </w:rPr>
        <w:t>акет</w:t>
      </w:r>
      <w:r w:rsidR="00D25A77">
        <w:rPr>
          <w:rFonts w:ascii="Times New Roman" w:hAnsi="Times New Roman" w:cs="Times New Roman"/>
          <w:sz w:val="28"/>
          <w:szCs w:val="28"/>
        </w:rPr>
        <w:t>а</w:t>
      </w:r>
      <w:r w:rsidR="00BF59F4" w:rsidRPr="007B7989">
        <w:rPr>
          <w:rFonts w:ascii="Arial" w:hAnsi="Arial" w:cs="Arial"/>
          <w:sz w:val="28"/>
          <w:szCs w:val="28"/>
        </w:rPr>
        <w:t>АктАктивнойПриемки</w:t>
      </w:r>
    </w:p>
    <w:p w:rsidR="00BF59F4" w:rsidRDefault="00BF59F4" w:rsidP="00E21BE1">
      <w:pPr>
        <w:spacing w:after="0" w:line="240" w:lineRule="auto"/>
        <w:jc w:val="center"/>
        <w:rPr>
          <w:rFonts w:ascii="Times New Roman" w:hAnsi="Times New Roman" w:cs="Times New Roman"/>
          <w:sz w:val="28"/>
          <w:szCs w:val="28"/>
        </w:rPr>
        <w:sectPr w:rsidR="00BF59F4" w:rsidSect="009A5A70">
          <w:pgSz w:w="16838" w:h="11906" w:orient="landscape"/>
          <w:pgMar w:top="566" w:right="1134" w:bottom="1701" w:left="1134" w:header="708" w:footer="708" w:gutter="0"/>
          <w:cols w:space="708"/>
          <w:docGrid w:linePitch="360"/>
        </w:sectPr>
      </w:pPr>
    </w:p>
    <w:p w:rsidR="00E21BE1" w:rsidRDefault="00973B26" w:rsidP="00E21BE1">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981700" cy="8655762"/>
            <wp:effectExtent l="19050" t="1905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1700" cy="8655762"/>
                    </a:xfrm>
                    <a:prstGeom prst="rect">
                      <a:avLst/>
                    </a:prstGeom>
                    <a:noFill/>
                    <a:ln>
                      <a:solidFill>
                        <a:schemeClr val="tx1"/>
                      </a:solidFill>
                    </a:ln>
                  </pic:spPr>
                </pic:pic>
              </a:graphicData>
            </a:graphic>
          </wp:inline>
        </w:drawing>
      </w:r>
    </w:p>
    <w:p w:rsidR="00973B26" w:rsidRDefault="00973B26" w:rsidP="00E21BE1">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t>Рис. 4</w:t>
      </w:r>
      <w:r w:rsidR="00D25A77">
        <w:rPr>
          <w:rFonts w:ascii="Times New Roman" w:hAnsi="Times New Roman" w:cs="Times New Roman"/>
          <w:sz w:val="28"/>
          <w:szCs w:val="28"/>
        </w:rPr>
        <w:t>4</w:t>
      </w:r>
      <w:r>
        <w:rPr>
          <w:rFonts w:ascii="Times New Roman" w:hAnsi="Times New Roman" w:cs="Times New Roman"/>
          <w:sz w:val="28"/>
          <w:szCs w:val="28"/>
        </w:rPr>
        <w:t xml:space="preserve">. </w:t>
      </w:r>
      <w:r w:rsidR="00D25A77">
        <w:rPr>
          <w:rFonts w:ascii="Times New Roman" w:hAnsi="Times New Roman" w:cs="Times New Roman"/>
          <w:sz w:val="28"/>
          <w:szCs w:val="28"/>
        </w:rPr>
        <w:t>Печатная форма</w:t>
      </w:r>
      <w:r w:rsidR="00D25A77" w:rsidRPr="00D25A77">
        <w:rPr>
          <w:rFonts w:ascii="Arial" w:hAnsi="Arial" w:cs="Arial"/>
          <w:sz w:val="28"/>
          <w:szCs w:val="28"/>
        </w:rPr>
        <w:t>Договор</w:t>
      </w:r>
      <w:r w:rsidR="00D25A77">
        <w:rPr>
          <w:rFonts w:ascii="Arial" w:hAnsi="Arial" w:cs="Arial"/>
          <w:sz w:val="28"/>
          <w:szCs w:val="28"/>
        </w:rPr>
        <w:t>ЗаказНаряд</w:t>
      </w:r>
    </w:p>
    <w:p w:rsidR="000E3340" w:rsidRDefault="000E3340"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72087" cy="8077200"/>
            <wp:effectExtent l="19050" t="1905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2087" cy="8077200"/>
                    </a:xfrm>
                    <a:prstGeom prst="rect">
                      <a:avLst/>
                    </a:prstGeom>
                    <a:noFill/>
                    <a:ln>
                      <a:solidFill>
                        <a:schemeClr val="tx1"/>
                      </a:solidFill>
                    </a:ln>
                  </pic:spPr>
                </pic:pic>
              </a:graphicData>
            </a:graphic>
          </wp:inline>
        </w:drawing>
      </w:r>
    </w:p>
    <w:p w:rsidR="00E21BE1" w:rsidRPr="00E21BE1" w:rsidRDefault="00E21BE1" w:rsidP="00E21BE1">
      <w:pPr>
        <w:spacing w:after="0" w:line="240" w:lineRule="auto"/>
        <w:jc w:val="center"/>
        <w:rPr>
          <w:rFonts w:ascii="Arial" w:hAnsi="Arial" w:cs="Arial"/>
          <w:sz w:val="28"/>
          <w:szCs w:val="28"/>
        </w:rPr>
      </w:pPr>
      <w:r>
        <w:rPr>
          <w:rFonts w:ascii="Times New Roman" w:hAnsi="Times New Roman" w:cs="Times New Roman"/>
          <w:sz w:val="28"/>
          <w:szCs w:val="28"/>
        </w:rPr>
        <w:t>Рис. 4</w:t>
      </w:r>
      <w:r w:rsidR="00D25A77">
        <w:rPr>
          <w:rFonts w:ascii="Times New Roman" w:hAnsi="Times New Roman" w:cs="Times New Roman"/>
          <w:sz w:val="28"/>
          <w:szCs w:val="28"/>
        </w:rPr>
        <w:t>5</w:t>
      </w:r>
      <w:r>
        <w:rPr>
          <w:rFonts w:ascii="Times New Roman" w:hAnsi="Times New Roman" w:cs="Times New Roman"/>
          <w:sz w:val="28"/>
          <w:szCs w:val="28"/>
        </w:rPr>
        <w:t xml:space="preserve">. </w:t>
      </w:r>
      <w:r w:rsidR="00D25A77">
        <w:rPr>
          <w:rFonts w:ascii="Times New Roman" w:hAnsi="Times New Roman" w:cs="Times New Roman"/>
          <w:sz w:val="28"/>
          <w:szCs w:val="28"/>
        </w:rPr>
        <w:t>Конструктор макета</w:t>
      </w:r>
      <w:r w:rsidR="00D25A77" w:rsidRPr="00D25A77">
        <w:rPr>
          <w:rFonts w:ascii="Arial" w:hAnsi="Arial" w:cs="Arial"/>
          <w:sz w:val="28"/>
          <w:szCs w:val="28"/>
        </w:rPr>
        <w:t>Договор</w:t>
      </w:r>
      <w:r w:rsidR="00D25A77">
        <w:rPr>
          <w:rFonts w:ascii="Arial" w:hAnsi="Arial" w:cs="Arial"/>
          <w:sz w:val="28"/>
          <w:szCs w:val="28"/>
        </w:rPr>
        <w:t>ЗаказНаряд</w:t>
      </w:r>
    </w:p>
    <w:p w:rsidR="00550BAA" w:rsidRDefault="00550BAA" w:rsidP="008F48F2">
      <w:pPr>
        <w:spacing w:after="0" w:line="240" w:lineRule="auto"/>
        <w:jc w:val="center"/>
        <w:rPr>
          <w:rFonts w:ascii="Times New Roman" w:hAnsi="Times New Roman" w:cs="Times New Roman"/>
          <w:sz w:val="28"/>
          <w:szCs w:val="28"/>
        </w:rPr>
        <w:sectPr w:rsidR="00550BAA" w:rsidSect="006477BA">
          <w:pgSz w:w="11906" w:h="16838"/>
          <w:pgMar w:top="1134" w:right="566" w:bottom="1134" w:left="1701" w:header="708" w:footer="708" w:gutter="0"/>
          <w:cols w:space="708"/>
          <w:docGrid w:linePitch="360"/>
        </w:sectPr>
      </w:pPr>
    </w:p>
    <w:p w:rsidR="00E21BE1" w:rsidRPr="0011038D" w:rsidRDefault="00E21BE1" w:rsidP="00E21BE1">
      <w:pPr>
        <w:spacing w:after="0" w:line="240" w:lineRule="auto"/>
        <w:jc w:val="center"/>
        <w:rPr>
          <w:rFonts w:ascii="Times New Roman" w:hAnsi="Times New Roman" w:cs="Times New Roman"/>
          <w:sz w:val="28"/>
          <w:szCs w:val="28"/>
        </w:rPr>
      </w:pPr>
    </w:p>
    <w:p w:rsidR="00E21BE1" w:rsidRDefault="00DD5F01"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7" type="#_x0000_t202" style="position:absolute;left:0;text-align:left;margin-left:-1.95pt;margin-top:175.15pt;width:31.5pt;height:30pt;z-index:252235776" stroked="f">
            <v:textbox style="layout-flow:vertical;mso-next-textbox:#_x0000_s1477">
              <w:txbxContent>
                <w:p w:rsidR="00AB3D16" w:rsidRPr="00582205" w:rsidRDefault="00AB3D16" w:rsidP="00582205">
                  <w:pPr>
                    <w:jc w:val="center"/>
                    <w:rPr>
                      <w:rFonts w:ascii="Times New Roman" w:hAnsi="Times New Roman" w:cs="Times New Roman"/>
                    </w:rPr>
                  </w:pPr>
                  <w:r w:rsidRPr="00582205">
                    <w:rPr>
                      <w:rFonts w:ascii="Times New Roman" w:hAnsi="Times New Roman" w:cs="Times New Roman"/>
                    </w:rPr>
                    <w:t>44</w:t>
                  </w:r>
                </w:p>
              </w:txbxContent>
            </v:textbox>
          </v:shape>
        </w:pict>
      </w:r>
      <w:r w:rsidR="007F6AF8">
        <w:rPr>
          <w:rFonts w:ascii="Times New Roman" w:hAnsi="Times New Roman" w:cs="Times New Roman"/>
          <w:noProof/>
          <w:sz w:val="28"/>
          <w:szCs w:val="28"/>
          <w:lang w:eastAsia="ru-RU"/>
        </w:rPr>
        <w:drawing>
          <wp:inline distT="0" distB="0" distL="0" distR="0">
            <wp:extent cx="7943850" cy="52081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48167" cy="5210986"/>
                    </a:xfrm>
                    <a:prstGeom prst="rect">
                      <a:avLst/>
                    </a:prstGeom>
                    <a:noFill/>
                    <a:ln>
                      <a:noFill/>
                    </a:ln>
                  </pic:spPr>
                </pic:pic>
              </a:graphicData>
            </a:graphic>
          </wp:inline>
        </w:drawing>
      </w:r>
    </w:p>
    <w:p w:rsidR="00E21BE1" w:rsidRDefault="00DD5F01"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6" type="#_x0000_t202" style="position:absolute;left:0;text-align:left;margin-left:352.8pt;margin-top:36.6pt;width:40.5pt;height:27.75pt;z-index:252234752" stroked="f">
            <v:textbox style="mso-next-textbox:#_x0000_s1476">
              <w:txbxContent>
                <w:p w:rsidR="00AB3D16" w:rsidRDefault="00AB3D16"/>
              </w:txbxContent>
            </v:textbox>
          </v:shape>
        </w:pict>
      </w:r>
      <w:r w:rsidR="00E21BE1">
        <w:rPr>
          <w:rFonts w:ascii="Times New Roman" w:hAnsi="Times New Roman" w:cs="Times New Roman"/>
          <w:sz w:val="28"/>
          <w:szCs w:val="28"/>
        </w:rPr>
        <w:t>Рис. 4</w:t>
      </w:r>
      <w:r w:rsidR="00D25A77">
        <w:rPr>
          <w:rFonts w:ascii="Times New Roman" w:hAnsi="Times New Roman" w:cs="Times New Roman"/>
          <w:sz w:val="28"/>
          <w:szCs w:val="28"/>
        </w:rPr>
        <w:t>6</w:t>
      </w:r>
      <w:r w:rsidR="00E21BE1">
        <w:rPr>
          <w:rFonts w:ascii="Times New Roman" w:hAnsi="Times New Roman" w:cs="Times New Roman"/>
          <w:sz w:val="28"/>
          <w:szCs w:val="28"/>
        </w:rPr>
        <w:t xml:space="preserve">. </w:t>
      </w:r>
      <w:r w:rsidR="00D25A77">
        <w:rPr>
          <w:rFonts w:ascii="Times New Roman" w:hAnsi="Times New Roman" w:cs="Times New Roman"/>
          <w:sz w:val="28"/>
          <w:szCs w:val="28"/>
        </w:rPr>
        <w:t>Конструктор макета</w:t>
      </w:r>
      <w:r w:rsidR="00F375EA">
        <w:rPr>
          <w:rFonts w:ascii="Times New Roman" w:hAnsi="Times New Roman" w:cs="Times New Roman"/>
          <w:sz w:val="28"/>
          <w:szCs w:val="28"/>
        </w:rPr>
        <w:t xml:space="preserve"> </w:t>
      </w:r>
      <w:r w:rsidR="00D25A77" w:rsidRPr="00D25A77">
        <w:rPr>
          <w:rFonts w:ascii="Arial" w:hAnsi="Arial" w:cs="Arial"/>
          <w:sz w:val="28"/>
          <w:szCs w:val="28"/>
        </w:rPr>
        <w:t>Договор</w:t>
      </w:r>
      <w:r w:rsidR="00D25A77">
        <w:rPr>
          <w:rFonts w:ascii="Arial" w:hAnsi="Arial" w:cs="Arial"/>
          <w:sz w:val="28"/>
          <w:szCs w:val="28"/>
        </w:rPr>
        <w:t>ЗаказНаряд</w:t>
      </w:r>
    </w:p>
    <w:p w:rsidR="00E21BE1" w:rsidRDefault="00DD5F01"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479" type="#_x0000_t202" style="position:absolute;left:0;text-align:left;margin-left:4.05pt;margin-top:192.75pt;width:31.5pt;height:30pt;z-index:252237824" stroked="f">
            <v:textbox style="layout-flow:vertical;mso-next-textbox:#_x0000_s1479">
              <w:txbxContent>
                <w:p w:rsidR="00AB3D16" w:rsidRPr="00582205" w:rsidRDefault="00AB3D16" w:rsidP="00582205">
                  <w:pPr>
                    <w:jc w:val="center"/>
                    <w:rPr>
                      <w:rFonts w:ascii="Times New Roman" w:hAnsi="Times New Roman" w:cs="Times New Roman"/>
                    </w:rPr>
                  </w:pPr>
                  <w:r w:rsidRPr="00582205">
                    <w:rPr>
                      <w:rFonts w:ascii="Times New Roman" w:hAnsi="Times New Roman" w:cs="Times New Roman"/>
                    </w:rPr>
                    <w:t>45</w:t>
                  </w:r>
                </w:p>
              </w:txbxContent>
            </v:textbox>
          </v:shape>
        </w:pict>
      </w:r>
      <w:r w:rsidR="007F6AF8">
        <w:rPr>
          <w:rFonts w:ascii="Times New Roman" w:hAnsi="Times New Roman" w:cs="Times New Roman"/>
          <w:noProof/>
          <w:sz w:val="28"/>
          <w:szCs w:val="28"/>
          <w:lang w:eastAsia="ru-RU"/>
        </w:rPr>
        <w:drawing>
          <wp:inline distT="0" distB="0" distL="0" distR="0">
            <wp:extent cx="7948416" cy="5229225"/>
            <wp:effectExtent l="19050" t="1905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56659" cy="5234648"/>
                    </a:xfrm>
                    <a:prstGeom prst="rect">
                      <a:avLst/>
                    </a:prstGeom>
                    <a:noFill/>
                    <a:ln>
                      <a:solidFill>
                        <a:schemeClr val="tx1"/>
                      </a:solidFill>
                    </a:ln>
                  </pic:spPr>
                </pic:pic>
              </a:graphicData>
            </a:graphic>
          </wp:inline>
        </w:drawing>
      </w:r>
    </w:p>
    <w:p w:rsidR="00550BAA" w:rsidRDefault="00E21BE1" w:rsidP="00E21BE1">
      <w:pPr>
        <w:spacing w:after="0" w:line="240" w:lineRule="auto"/>
        <w:jc w:val="center"/>
        <w:rPr>
          <w:rFonts w:ascii="Arial" w:hAnsi="Arial" w:cs="Arial"/>
          <w:sz w:val="28"/>
          <w:szCs w:val="28"/>
        </w:rPr>
      </w:pPr>
      <w:r>
        <w:rPr>
          <w:rFonts w:ascii="Times New Roman" w:hAnsi="Times New Roman" w:cs="Times New Roman"/>
          <w:sz w:val="28"/>
          <w:szCs w:val="28"/>
        </w:rPr>
        <w:t>Рис. 4</w:t>
      </w:r>
      <w:r w:rsidR="00D25A77">
        <w:rPr>
          <w:rFonts w:ascii="Times New Roman" w:hAnsi="Times New Roman" w:cs="Times New Roman"/>
          <w:sz w:val="28"/>
          <w:szCs w:val="28"/>
        </w:rPr>
        <w:t>7</w:t>
      </w:r>
      <w:r>
        <w:rPr>
          <w:rFonts w:ascii="Times New Roman" w:hAnsi="Times New Roman" w:cs="Times New Roman"/>
          <w:sz w:val="28"/>
          <w:szCs w:val="28"/>
        </w:rPr>
        <w:t xml:space="preserve">. </w:t>
      </w:r>
      <w:r w:rsidR="00D25A77">
        <w:rPr>
          <w:rFonts w:ascii="Times New Roman" w:hAnsi="Times New Roman" w:cs="Times New Roman"/>
          <w:sz w:val="28"/>
          <w:szCs w:val="28"/>
        </w:rPr>
        <w:t>Конструктор макета</w:t>
      </w:r>
      <w:r w:rsidR="00D25A77" w:rsidRPr="00D25A77">
        <w:rPr>
          <w:rFonts w:ascii="Arial" w:hAnsi="Arial" w:cs="Arial"/>
          <w:sz w:val="28"/>
          <w:szCs w:val="28"/>
        </w:rPr>
        <w:t>Договор</w:t>
      </w:r>
      <w:r>
        <w:rPr>
          <w:rFonts w:ascii="Arial" w:hAnsi="Arial" w:cs="Arial"/>
          <w:sz w:val="28"/>
          <w:szCs w:val="28"/>
        </w:rPr>
        <w:t>ЗаказНаряд</w:t>
      </w:r>
    </w:p>
    <w:p w:rsidR="00351615" w:rsidRDefault="00DD5F01"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78" type="#_x0000_t202" style="position:absolute;left:0;text-align:left;margin-left:342.3pt;margin-top:31.85pt;width:36.75pt;height:32.25pt;z-index:252236800" stroked="f">
            <v:textbox style="mso-next-textbox:#_x0000_s1478">
              <w:txbxContent>
                <w:p w:rsidR="00AB3D16" w:rsidRDefault="00AB3D16"/>
              </w:txbxContent>
            </v:textbox>
          </v:shape>
        </w:pict>
      </w:r>
    </w:p>
    <w:p w:rsidR="00351615" w:rsidRDefault="00DD5F01" w:rsidP="00E21BE1">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lastRenderedPageBreak/>
        <w:pict>
          <v:shape id="_x0000_s1481" type="#_x0000_t202" style="position:absolute;left:0;text-align:left;margin-left:-28.2pt;margin-top:190.5pt;width:31.5pt;height:30pt;z-index:252239872" stroked="f">
            <v:textbox style="layout-flow:vertical;mso-next-textbox:#_x0000_s1481">
              <w:txbxContent>
                <w:p w:rsidR="00AB3D16" w:rsidRPr="00582205" w:rsidRDefault="00AB3D16" w:rsidP="00582205">
                  <w:pPr>
                    <w:jc w:val="center"/>
                    <w:rPr>
                      <w:rFonts w:ascii="Times New Roman" w:hAnsi="Times New Roman" w:cs="Times New Roman"/>
                    </w:rPr>
                  </w:pPr>
                  <w:r w:rsidRPr="00582205">
                    <w:rPr>
                      <w:rFonts w:ascii="Times New Roman" w:hAnsi="Times New Roman" w:cs="Times New Roman"/>
                    </w:rPr>
                    <w:t>4</w:t>
                  </w:r>
                  <w:r>
                    <w:rPr>
                      <w:rFonts w:ascii="Times New Roman" w:hAnsi="Times New Roman" w:cs="Times New Roman"/>
                    </w:rPr>
                    <w:t>6</w:t>
                  </w:r>
                </w:p>
              </w:txbxContent>
            </v:textbox>
          </v:shape>
        </w:pict>
      </w:r>
      <w:r w:rsidR="00351615">
        <w:rPr>
          <w:noProof/>
          <w:lang w:eastAsia="ru-RU"/>
        </w:rPr>
        <w:drawing>
          <wp:inline distT="0" distB="0" distL="0" distR="0">
            <wp:extent cx="8886553" cy="4495800"/>
            <wp:effectExtent l="19050" t="1905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2230" t="12631" r="22291" b="34369"/>
                    <a:stretch/>
                  </pic:blipFill>
                  <pic:spPr bwMode="auto">
                    <a:xfrm>
                      <a:off x="0" y="0"/>
                      <a:ext cx="8892626" cy="4498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51615" w:rsidRDefault="00351615" w:rsidP="003516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48. Печатная форма </w:t>
      </w:r>
      <w:r w:rsidRPr="007B7989">
        <w:rPr>
          <w:rFonts w:ascii="Arial" w:hAnsi="Arial" w:cs="Arial"/>
          <w:sz w:val="28"/>
          <w:szCs w:val="28"/>
        </w:rPr>
        <w:t>ЗаявкаНаЗапчасти</w:t>
      </w:r>
    </w:p>
    <w:p w:rsidR="00351615" w:rsidRPr="00351615" w:rsidRDefault="00DD5F01" w:rsidP="00E21BE1">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pict>
          <v:shape id="_x0000_s1480" type="#_x0000_t202" style="position:absolute;left:0;text-align:left;margin-left:340.8pt;margin-top:89.6pt;width:48.75pt;height:25.5pt;z-index:252238848" stroked="f">
            <v:textbox style="mso-next-textbox:#_x0000_s1480">
              <w:txbxContent>
                <w:p w:rsidR="00AB3D16" w:rsidRDefault="00AB3D16"/>
              </w:txbxContent>
            </v:textbox>
          </v:shape>
        </w:pict>
      </w:r>
    </w:p>
    <w:p w:rsidR="00873D9B" w:rsidRDefault="00DD5F01" w:rsidP="008F48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483" type="#_x0000_t202" style="position:absolute;left:0;text-align:left;margin-left:-25.2pt;margin-top:199.5pt;width:31.5pt;height:30pt;z-index:252241920" stroked="f">
            <v:textbox style="layout-flow:vertical;mso-next-textbox:#_x0000_s1483">
              <w:txbxContent>
                <w:p w:rsidR="00AB3D16" w:rsidRPr="00582205" w:rsidRDefault="00AB3D16" w:rsidP="00222800">
                  <w:pPr>
                    <w:jc w:val="center"/>
                    <w:rPr>
                      <w:rFonts w:ascii="Times New Roman" w:hAnsi="Times New Roman" w:cs="Times New Roman"/>
                    </w:rPr>
                  </w:pPr>
                  <w:r w:rsidRPr="00582205">
                    <w:rPr>
                      <w:rFonts w:ascii="Times New Roman" w:hAnsi="Times New Roman" w:cs="Times New Roman"/>
                    </w:rPr>
                    <w:t>4</w:t>
                  </w:r>
                  <w:r>
                    <w:rPr>
                      <w:rFonts w:ascii="Times New Roman" w:hAnsi="Times New Roman" w:cs="Times New Roman"/>
                    </w:rPr>
                    <w:t>7</w:t>
                  </w:r>
                </w:p>
              </w:txbxContent>
            </v:textbox>
          </v:shape>
        </w:pict>
      </w:r>
      <w:r w:rsidR="007418D3">
        <w:rPr>
          <w:noProof/>
          <w:lang w:eastAsia="ru-RU"/>
        </w:rPr>
        <w:drawing>
          <wp:inline distT="0" distB="0" distL="0" distR="0">
            <wp:extent cx="8795216" cy="4600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167" t="16468" r="27400" b="22293"/>
                    <a:stretch/>
                  </pic:blipFill>
                  <pic:spPr bwMode="auto">
                    <a:xfrm>
                      <a:off x="0" y="0"/>
                      <a:ext cx="8794308" cy="4600100"/>
                    </a:xfrm>
                    <a:prstGeom prst="rect">
                      <a:avLst/>
                    </a:prstGeom>
                    <a:ln>
                      <a:noFill/>
                    </a:ln>
                    <a:extLst>
                      <a:ext uri="{53640926-AAD7-44D8-BBD7-CCE9431645EC}">
                        <a14:shadowObscured xmlns:a14="http://schemas.microsoft.com/office/drawing/2010/main"/>
                      </a:ext>
                    </a:extLst>
                  </pic:spPr>
                </pic:pic>
              </a:graphicData>
            </a:graphic>
          </wp:inline>
        </w:drawing>
      </w:r>
    </w:p>
    <w:p w:rsidR="001B6869" w:rsidRDefault="007B7989" w:rsidP="008F48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w:t>
      </w:r>
      <w:r w:rsidR="0050358B">
        <w:rPr>
          <w:rFonts w:ascii="Times New Roman" w:hAnsi="Times New Roman" w:cs="Times New Roman"/>
          <w:sz w:val="28"/>
          <w:szCs w:val="28"/>
        </w:rPr>
        <w:t xml:space="preserve"> 4</w:t>
      </w:r>
      <w:r w:rsidR="00351615">
        <w:rPr>
          <w:rFonts w:ascii="Times New Roman" w:hAnsi="Times New Roman" w:cs="Times New Roman"/>
          <w:sz w:val="28"/>
          <w:szCs w:val="28"/>
        </w:rPr>
        <w:t>9</w:t>
      </w:r>
      <w:r>
        <w:rPr>
          <w:rFonts w:ascii="Times New Roman" w:hAnsi="Times New Roman" w:cs="Times New Roman"/>
          <w:sz w:val="28"/>
          <w:szCs w:val="28"/>
        </w:rPr>
        <w:t xml:space="preserve">. </w:t>
      </w:r>
      <w:r w:rsidR="00351615">
        <w:rPr>
          <w:rFonts w:ascii="Times New Roman" w:hAnsi="Times New Roman" w:cs="Times New Roman"/>
          <w:sz w:val="28"/>
          <w:szCs w:val="28"/>
        </w:rPr>
        <w:t>Конструктор м</w:t>
      </w:r>
      <w:r>
        <w:rPr>
          <w:rFonts w:ascii="Times New Roman" w:hAnsi="Times New Roman" w:cs="Times New Roman"/>
          <w:sz w:val="28"/>
          <w:szCs w:val="28"/>
        </w:rPr>
        <w:t>акет</w:t>
      </w:r>
      <w:r w:rsidR="00351615">
        <w:rPr>
          <w:rFonts w:ascii="Times New Roman" w:hAnsi="Times New Roman" w:cs="Times New Roman"/>
          <w:sz w:val="28"/>
          <w:szCs w:val="28"/>
        </w:rPr>
        <w:t>а</w:t>
      </w:r>
      <w:r w:rsidRPr="007B7989">
        <w:rPr>
          <w:rFonts w:ascii="Arial" w:hAnsi="Arial" w:cs="Arial"/>
          <w:sz w:val="28"/>
          <w:szCs w:val="28"/>
        </w:rPr>
        <w:t>ЗаявкаНаЗапчасти</w:t>
      </w:r>
    </w:p>
    <w:p w:rsidR="007B7989" w:rsidRDefault="007B7989" w:rsidP="008F48F2">
      <w:pPr>
        <w:spacing w:after="0" w:line="240" w:lineRule="auto"/>
        <w:jc w:val="center"/>
        <w:rPr>
          <w:rFonts w:ascii="Times New Roman" w:hAnsi="Times New Roman" w:cs="Times New Roman"/>
          <w:sz w:val="28"/>
          <w:szCs w:val="28"/>
        </w:rPr>
      </w:pPr>
    </w:p>
    <w:p w:rsidR="00351615" w:rsidRDefault="00DD5F01" w:rsidP="008F48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82" type="#_x0000_t202" style="position:absolute;left:0;text-align:left;margin-left:346.8pt;margin-top:45.4pt;width:36.75pt;height:28.5pt;z-index:252240896" stroked="f">
            <v:textbox style="mso-next-textbox:#_x0000_s1482">
              <w:txbxContent>
                <w:p w:rsidR="00AB3D16" w:rsidRDefault="00AB3D16"/>
              </w:txbxContent>
            </v:textbox>
          </v:shape>
        </w:pict>
      </w:r>
    </w:p>
    <w:p w:rsidR="00351615" w:rsidRDefault="00351615" w:rsidP="008F48F2">
      <w:pPr>
        <w:spacing w:after="0" w:line="240" w:lineRule="auto"/>
        <w:jc w:val="center"/>
        <w:rPr>
          <w:rFonts w:ascii="Times New Roman" w:hAnsi="Times New Roman" w:cs="Times New Roman"/>
          <w:sz w:val="28"/>
          <w:szCs w:val="28"/>
        </w:rPr>
      </w:pPr>
    </w:p>
    <w:p w:rsidR="00351615" w:rsidRDefault="00DD5F01" w:rsidP="008F48F2">
      <w:pPr>
        <w:spacing w:after="0" w:line="240" w:lineRule="auto"/>
        <w:jc w:val="center"/>
        <w:rPr>
          <w:rFonts w:ascii="Times New Roman" w:hAnsi="Times New Roman" w:cs="Times New Roman"/>
          <w:sz w:val="28"/>
          <w:szCs w:val="28"/>
        </w:rPr>
      </w:pPr>
      <w:r>
        <w:rPr>
          <w:noProof/>
          <w:lang w:eastAsia="ru-RU"/>
        </w:rPr>
        <w:lastRenderedPageBreak/>
        <w:pict>
          <v:shape id="_x0000_s1485" type="#_x0000_t202" style="position:absolute;left:0;text-align:left;margin-left:-1.95pt;margin-top:178.15pt;width:31.5pt;height:30pt;z-index:252243968" stroked="f">
            <v:textbox style="layout-flow:vertical;mso-next-textbox:#_x0000_s1485">
              <w:txbxContent>
                <w:p w:rsidR="00AB3D16" w:rsidRPr="00582205" w:rsidRDefault="00AB3D16" w:rsidP="00222800">
                  <w:pPr>
                    <w:jc w:val="center"/>
                    <w:rPr>
                      <w:rFonts w:ascii="Times New Roman" w:hAnsi="Times New Roman" w:cs="Times New Roman"/>
                    </w:rPr>
                  </w:pPr>
                  <w:r w:rsidRPr="00582205">
                    <w:rPr>
                      <w:rFonts w:ascii="Times New Roman" w:hAnsi="Times New Roman" w:cs="Times New Roman"/>
                    </w:rPr>
                    <w:t>4</w:t>
                  </w:r>
                  <w:r>
                    <w:rPr>
                      <w:rFonts w:ascii="Times New Roman" w:hAnsi="Times New Roman" w:cs="Times New Roman"/>
                    </w:rPr>
                    <w:t>8</w:t>
                  </w:r>
                </w:p>
              </w:txbxContent>
            </v:textbox>
          </v:shape>
        </w:pict>
      </w:r>
      <w:r w:rsidR="00351615">
        <w:rPr>
          <w:noProof/>
          <w:lang w:eastAsia="ru-RU"/>
        </w:rPr>
        <w:drawing>
          <wp:inline distT="0" distB="0" distL="0" distR="0">
            <wp:extent cx="8067675" cy="5114925"/>
            <wp:effectExtent l="19050" t="1905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2228" t="12631" r="27090" b="23967"/>
                    <a:stretch/>
                  </pic:blipFill>
                  <pic:spPr bwMode="auto">
                    <a:xfrm>
                      <a:off x="0" y="0"/>
                      <a:ext cx="8088405" cy="51280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358B" w:rsidRDefault="00DD5F01" w:rsidP="008F48F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484" type="#_x0000_t202" style="position:absolute;left:0;text-align:left;margin-left:346.05pt;margin-top:44.65pt;width:39pt;height:24.75pt;z-index:252242944" stroked="f">
            <v:textbox style="mso-next-textbox:#_x0000_s1484">
              <w:txbxContent>
                <w:p w:rsidR="00AB3D16" w:rsidRDefault="00AB3D16"/>
              </w:txbxContent>
            </v:textbox>
          </v:shape>
        </w:pict>
      </w:r>
      <w:r w:rsidR="00351615">
        <w:rPr>
          <w:rFonts w:ascii="Times New Roman" w:hAnsi="Times New Roman" w:cs="Times New Roman"/>
          <w:sz w:val="28"/>
          <w:szCs w:val="28"/>
        </w:rPr>
        <w:t xml:space="preserve">Рис. 50. Печатная форма </w:t>
      </w:r>
      <w:r w:rsidR="00351615" w:rsidRPr="009F011F">
        <w:rPr>
          <w:rFonts w:ascii="Arial" w:hAnsi="Arial" w:cs="Arial"/>
          <w:sz w:val="28"/>
          <w:szCs w:val="28"/>
        </w:rPr>
        <w:t>СчетНаОплату</w:t>
      </w:r>
    </w:p>
    <w:p w:rsidR="00E21BE1" w:rsidRDefault="00E21BE1" w:rsidP="00E21BE1">
      <w:pPr>
        <w:spacing w:after="0" w:line="240" w:lineRule="auto"/>
        <w:rPr>
          <w:rFonts w:ascii="Times New Roman" w:hAnsi="Times New Roman" w:cs="Times New Roman"/>
          <w:sz w:val="28"/>
          <w:szCs w:val="28"/>
        </w:rPr>
      </w:pPr>
    </w:p>
    <w:p w:rsidR="00E21BE1" w:rsidRDefault="00DD5F01" w:rsidP="00E21BE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487" type="#_x0000_t202" style="position:absolute;left:0;text-align:left;margin-left:-1.95pt;margin-top:177.4pt;width:31.5pt;height:30pt;z-index:252246016" stroked="f">
            <v:textbox style="layout-flow:vertical;mso-next-textbox:#_x0000_s1487">
              <w:txbxContent>
                <w:p w:rsidR="00AB3D16" w:rsidRPr="00582205" w:rsidRDefault="00AB3D16" w:rsidP="00222800">
                  <w:pPr>
                    <w:jc w:val="center"/>
                    <w:rPr>
                      <w:rFonts w:ascii="Times New Roman" w:hAnsi="Times New Roman" w:cs="Times New Roman"/>
                    </w:rPr>
                  </w:pPr>
                  <w:r>
                    <w:rPr>
                      <w:rFonts w:ascii="Times New Roman" w:hAnsi="Times New Roman" w:cs="Times New Roman"/>
                    </w:rPr>
                    <w:t>49</w:t>
                  </w:r>
                </w:p>
              </w:txbxContent>
            </v:textbox>
          </v:shape>
        </w:pict>
      </w:r>
      <w:r w:rsidR="00750A2D">
        <w:rPr>
          <w:noProof/>
          <w:lang w:eastAsia="ru-RU"/>
        </w:rPr>
        <w:drawing>
          <wp:inline distT="0" distB="0" distL="0" distR="0">
            <wp:extent cx="8182871" cy="5105400"/>
            <wp:effectExtent l="19050" t="1905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1919" t="13373" r="16873" b="15547"/>
                    <a:stretch/>
                  </pic:blipFill>
                  <pic:spPr bwMode="auto">
                    <a:xfrm>
                      <a:off x="0" y="0"/>
                      <a:ext cx="8189224" cy="5109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384B" w:rsidRPr="00550BAA" w:rsidRDefault="00DD5F01" w:rsidP="005F7FB4">
      <w:pPr>
        <w:spacing w:after="0" w:line="240" w:lineRule="auto"/>
        <w:jc w:val="center"/>
        <w:rPr>
          <w:rFonts w:ascii="Times New Roman" w:hAnsi="Times New Roman" w:cs="Times New Roman"/>
          <w:sz w:val="28"/>
          <w:szCs w:val="28"/>
        </w:rPr>
        <w:sectPr w:rsidR="0094384B" w:rsidRPr="00550BAA" w:rsidSect="00550BAA">
          <w:pgSz w:w="16838" w:h="11906" w:orient="landscape"/>
          <w:pgMar w:top="566" w:right="1134" w:bottom="1701" w:left="1134" w:header="708" w:footer="708" w:gutter="0"/>
          <w:cols w:space="708"/>
          <w:docGrid w:linePitch="360"/>
        </w:sectPr>
      </w:pPr>
      <w:r>
        <w:rPr>
          <w:rFonts w:ascii="Times New Roman" w:hAnsi="Times New Roman" w:cs="Times New Roman"/>
          <w:noProof/>
          <w:sz w:val="28"/>
          <w:szCs w:val="28"/>
          <w:lang w:eastAsia="ru-RU"/>
        </w:rPr>
        <w:pict>
          <v:shape id="_x0000_s1486" type="#_x0000_t202" style="position:absolute;left:0;text-align:left;margin-left:343.05pt;margin-top:46.15pt;width:40.5pt;height:26.25pt;z-index:252244992" stroked="f">
            <v:textbox style="mso-next-textbox:#_x0000_s1486">
              <w:txbxContent>
                <w:p w:rsidR="00AB3D16" w:rsidRDefault="00AB3D16"/>
              </w:txbxContent>
            </v:textbox>
          </v:shape>
        </w:pict>
      </w:r>
      <w:r w:rsidR="00E21BE1">
        <w:rPr>
          <w:rFonts w:ascii="Times New Roman" w:hAnsi="Times New Roman" w:cs="Times New Roman"/>
          <w:sz w:val="28"/>
          <w:szCs w:val="28"/>
        </w:rPr>
        <w:t xml:space="preserve">Рис. </w:t>
      </w:r>
      <w:r w:rsidR="00351615">
        <w:rPr>
          <w:rFonts w:ascii="Times New Roman" w:hAnsi="Times New Roman" w:cs="Times New Roman"/>
          <w:sz w:val="28"/>
          <w:szCs w:val="28"/>
        </w:rPr>
        <w:t>51</w:t>
      </w:r>
      <w:r w:rsidR="00E21BE1">
        <w:rPr>
          <w:rFonts w:ascii="Times New Roman" w:hAnsi="Times New Roman" w:cs="Times New Roman"/>
          <w:sz w:val="28"/>
          <w:szCs w:val="28"/>
        </w:rPr>
        <w:t xml:space="preserve">. </w:t>
      </w:r>
      <w:r w:rsidR="00351615">
        <w:rPr>
          <w:rFonts w:ascii="Times New Roman" w:hAnsi="Times New Roman" w:cs="Times New Roman"/>
          <w:sz w:val="28"/>
          <w:szCs w:val="28"/>
        </w:rPr>
        <w:t xml:space="preserve">Конструктор макета </w:t>
      </w:r>
      <w:r w:rsidR="00E21BE1" w:rsidRPr="009F011F">
        <w:rPr>
          <w:rFonts w:ascii="Arial" w:hAnsi="Arial" w:cs="Arial"/>
          <w:sz w:val="28"/>
          <w:szCs w:val="28"/>
        </w:rPr>
        <w:t>СчетНаОплату</w:t>
      </w:r>
    </w:p>
    <w:p w:rsidR="0050358B" w:rsidRDefault="0050358B" w:rsidP="00B5725D">
      <w:pPr>
        <w:spacing w:after="0" w:line="360" w:lineRule="auto"/>
        <w:ind w:firstLine="567"/>
        <w:jc w:val="both"/>
        <w:rPr>
          <w:rFonts w:ascii="Times New Roman" w:hAnsi="Times New Roman" w:cs="Times New Roman"/>
          <w:sz w:val="28"/>
          <w:szCs w:val="28"/>
        </w:rPr>
      </w:pPr>
      <w:r w:rsidRPr="00287FB4">
        <w:rPr>
          <w:rFonts w:ascii="Times New Roman" w:hAnsi="Times New Roman" w:cs="Times New Roman"/>
          <w:b/>
          <w:sz w:val="28"/>
          <w:szCs w:val="28"/>
        </w:rPr>
        <w:lastRenderedPageBreak/>
        <w:t>Пример</w:t>
      </w:r>
      <w:r w:rsidR="009430EC">
        <w:rPr>
          <w:rFonts w:ascii="Times New Roman" w:hAnsi="Times New Roman" w:cs="Times New Roman"/>
          <w:b/>
          <w:sz w:val="28"/>
          <w:szCs w:val="28"/>
        </w:rPr>
        <w:t xml:space="preserve"> </w:t>
      </w:r>
      <w:r w:rsidRPr="00325987">
        <w:rPr>
          <w:rFonts w:ascii="Times New Roman" w:hAnsi="Times New Roman" w:cs="Times New Roman"/>
          <w:sz w:val="28"/>
          <w:szCs w:val="28"/>
        </w:rPr>
        <w:t>д</w:t>
      </w:r>
      <w:r>
        <w:rPr>
          <w:rFonts w:ascii="Times New Roman" w:hAnsi="Times New Roman" w:cs="Times New Roman"/>
          <w:sz w:val="28"/>
          <w:szCs w:val="28"/>
        </w:rPr>
        <w:t>обавлени</w:t>
      </w:r>
      <w:r w:rsidR="0083734F">
        <w:rPr>
          <w:rFonts w:ascii="Times New Roman" w:hAnsi="Times New Roman" w:cs="Times New Roman"/>
          <w:sz w:val="28"/>
          <w:szCs w:val="28"/>
        </w:rPr>
        <w:t>е</w:t>
      </w:r>
      <w:r>
        <w:rPr>
          <w:rFonts w:ascii="Times New Roman" w:hAnsi="Times New Roman" w:cs="Times New Roman"/>
          <w:sz w:val="28"/>
          <w:szCs w:val="28"/>
        </w:rPr>
        <w:t xml:space="preserve"> областей </w:t>
      </w:r>
      <w:r w:rsidRPr="00287FB4">
        <w:rPr>
          <w:rFonts w:ascii="Arial" w:hAnsi="Arial" w:cs="Arial"/>
          <w:sz w:val="28"/>
          <w:szCs w:val="28"/>
        </w:rPr>
        <w:t>Неизменное</w:t>
      </w:r>
      <w:r>
        <w:rPr>
          <w:rFonts w:ascii="Times New Roman" w:hAnsi="Times New Roman" w:cs="Times New Roman"/>
          <w:sz w:val="28"/>
          <w:szCs w:val="28"/>
        </w:rPr>
        <w:t xml:space="preserve"> и </w:t>
      </w:r>
      <w:r w:rsidRPr="00287FB4">
        <w:rPr>
          <w:rFonts w:ascii="Arial" w:hAnsi="Arial" w:cs="Arial"/>
          <w:sz w:val="28"/>
          <w:szCs w:val="28"/>
        </w:rPr>
        <w:t>Подписи</w:t>
      </w:r>
      <w:r>
        <w:rPr>
          <w:rFonts w:ascii="Times New Roman" w:hAnsi="Times New Roman" w:cs="Times New Roman"/>
          <w:sz w:val="28"/>
          <w:szCs w:val="28"/>
        </w:rPr>
        <w:t xml:space="preserve"> в макет </w:t>
      </w:r>
      <w:r w:rsidRPr="00287FB4">
        <w:rPr>
          <w:rFonts w:ascii="Arial" w:hAnsi="Arial" w:cs="Arial"/>
          <w:sz w:val="28"/>
          <w:szCs w:val="28"/>
        </w:rPr>
        <w:t>СчетНаОплату</w:t>
      </w:r>
      <w:r>
        <w:rPr>
          <w:rFonts w:ascii="Times New Roman" w:hAnsi="Times New Roman" w:cs="Times New Roman"/>
          <w:sz w:val="28"/>
          <w:szCs w:val="28"/>
        </w:rPr>
        <w:t xml:space="preserve"> документа </w:t>
      </w:r>
      <w:r w:rsidRPr="00287FB4">
        <w:rPr>
          <w:rFonts w:ascii="Arial" w:hAnsi="Arial" w:cs="Arial"/>
          <w:sz w:val="28"/>
          <w:szCs w:val="28"/>
        </w:rPr>
        <w:t>ЗаказНаряд</w:t>
      </w:r>
      <w:r>
        <w:rPr>
          <w:rFonts w:ascii="Times New Roman" w:hAnsi="Times New Roman" w:cs="Times New Roman"/>
          <w:sz w:val="28"/>
          <w:szCs w:val="28"/>
        </w:rPr>
        <w:t xml:space="preserve"> (рис.43).</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окне </w:t>
      </w:r>
      <w:r w:rsidRPr="00287FB4">
        <w:rPr>
          <w:rFonts w:ascii="Arial" w:hAnsi="Arial" w:cs="Arial"/>
          <w:sz w:val="28"/>
          <w:szCs w:val="28"/>
        </w:rPr>
        <w:t>Создание</w:t>
      </w:r>
      <w:r>
        <w:rPr>
          <w:rFonts w:ascii="Times New Roman" w:hAnsi="Times New Roman" w:cs="Times New Roman"/>
          <w:sz w:val="28"/>
          <w:szCs w:val="28"/>
        </w:rPr>
        <w:t xml:space="preserve"> документа </w:t>
      </w:r>
      <w:r w:rsidRPr="00287FB4">
        <w:rPr>
          <w:rFonts w:ascii="Arial" w:hAnsi="Arial" w:cs="Arial"/>
          <w:sz w:val="28"/>
          <w:szCs w:val="28"/>
        </w:rPr>
        <w:t>ЗаказНаряд</w:t>
      </w:r>
      <w:r>
        <w:rPr>
          <w:rFonts w:ascii="Times New Roman" w:hAnsi="Times New Roman" w:cs="Times New Roman"/>
          <w:sz w:val="28"/>
          <w:szCs w:val="28"/>
        </w:rPr>
        <w:t xml:space="preserve"> перейти на закладку </w:t>
      </w:r>
      <w:r w:rsidRPr="00287FB4">
        <w:rPr>
          <w:rFonts w:ascii="Arial" w:hAnsi="Arial" w:cs="Arial"/>
          <w:sz w:val="28"/>
          <w:szCs w:val="28"/>
        </w:rPr>
        <w:t>Макеты</w:t>
      </w:r>
      <w:r>
        <w:rPr>
          <w:rFonts w:ascii="Times New Roman" w:hAnsi="Times New Roman" w:cs="Times New Roman"/>
          <w:sz w:val="28"/>
          <w:szCs w:val="28"/>
        </w:rPr>
        <w:t xml:space="preserve"> и двойным щелчком левой кнопкой мыши по имени макета </w:t>
      </w:r>
      <w:r w:rsidRPr="00287FB4">
        <w:rPr>
          <w:rFonts w:ascii="Arial" w:hAnsi="Arial" w:cs="Arial"/>
          <w:sz w:val="28"/>
          <w:szCs w:val="28"/>
        </w:rPr>
        <w:t>СчетНаОплату</w:t>
      </w:r>
      <w:r>
        <w:rPr>
          <w:rFonts w:ascii="Times New Roman" w:hAnsi="Times New Roman" w:cs="Times New Roman"/>
          <w:sz w:val="28"/>
          <w:szCs w:val="28"/>
        </w:rPr>
        <w:t xml:space="preserve"> открыть.</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Добавить </w:t>
      </w:r>
      <w:r w:rsidR="00222800">
        <w:rPr>
          <w:rFonts w:ascii="Times New Roman" w:hAnsi="Times New Roman" w:cs="Times New Roman"/>
          <w:sz w:val="28"/>
          <w:szCs w:val="28"/>
        </w:rPr>
        <w:t xml:space="preserve">пустые </w:t>
      </w:r>
      <w:r>
        <w:rPr>
          <w:rFonts w:ascii="Times New Roman" w:hAnsi="Times New Roman" w:cs="Times New Roman"/>
          <w:sz w:val="28"/>
          <w:szCs w:val="28"/>
        </w:rPr>
        <w:t>строки</w:t>
      </w:r>
      <w:r w:rsidR="00222800">
        <w:rPr>
          <w:rFonts w:ascii="Times New Roman" w:hAnsi="Times New Roman" w:cs="Times New Roman"/>
          <w:sz w:val="28"/>
          <w:szCs w:val="28"/>
        </w:rPr>
        <w:t xml:space="preserve"> в начало макета</w:t>
      </w:r>
      <w:r>
        <w:rPr>
          <w:rFonts w:ascii="Times New Roman" w:hAnsi="Times New Roman" w:cs="Times New Roman"/>
          <w:sz w:val="28"/>
          <w:szCs w:val="28"/>
        </w:rPr>
        <w:t>.</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Выделить строки 1 – 11 макета. </w:t>
      </w:r>
      <w:r w:rsidRPr="00287FB4">
        <w:rPr>
          <w:rFonts w:ascii="Arial" w:hAnsi="Arial" w:cs="Arial"/>
          <w:sz w:val="28"/>
          <w:szCs w:val="28"/>
        </w:rPr>
        <w:t>Меню Таблица</w:t>
      </w:r>
      <w:r>
        <w:rPr>
          <w:rFonts w:ascii="Times New Roman" w:hAnsi="Times New Roman" w:cs="Times New Roman"/>
          <w:sz w:val="28"/>
          <w:szCs w:val="28"/>
        </w:rPr>
        <w:t xml:space="preserve"> – </w:t>
      </w:r>
      <w:r w:rsidRPr="00287FB4">
        <w:rPr>
          <w:rFonts w:ascii="Arial" w:hAnsi="Arial" w:cs="Arial"/>
          <w:sz w:val="28"/>
          <w:szCs w:val="28"/>
        </w:rPr>
        <w:t>Имена</w:t>
      </w:r>
      <w:r>
        <w:rPr>
          <w:rFonts w:ascii="Times New Roman" w:hAnsi="Times New Roman" w:cs="Times New Roman"/>
          <w:sz w:val="28"/>
          <w:szCs w:val="28"/>
        </w:rPr>
        <w:t xml:space="preserve"> – </w:t>
      </w:r>
      <w:r w:rsidRPr="00287FB4">
        <w:rPr>
          <w:rFonts w:ascii="Arial" w:hAnsi="Arial" w:cs="Arial"/>
          <w:sz w:val="28"/>
          <w:szCs w:val="28"/>
        </w:rPr>
        <w:t>Назначить имя</w:t>
      </w:r>
      <w:r>
        <w:rPr>
          <w:rFonts w:ascii="Times New Roman" w:hAnsi="Times New Roman" w:cs="Times New Roman"/>
          <w:sz w:val="28"/>
          <w:szCs w:val="28"/>
        </w:rPr>
        <w:t xml:space="preserve">. </w:t>
      </w:r>
      <w:r w:rsidRPr="00287FB4">
        <w:rPr>
          <w:rFonts w:ascii="Times New Roman" w:hAnsi="Times New Roman" w:cs="Times New Roman"/>
          <w:sz w:val="28"/>
          <w:szCs w:val="28"/>
        </w:rPr>
        <w:t xml:space="preserve">В результате на экране откроется окно, в котором следует внести имя  –  </w:t>
      </w:r>
      <w:r w:rsidRPr="00FF013E">
        <w:rPr>
          <w:rFonts w:ascii="Arial" w:hAnsi="Arial" w:cs="Arial"/>
          <w:sz w:val="28"/>
          <w:szCs w:val="28"/>
        </w:rPr>
        <w:t>Неизменное</w:t>
      </w:r>
      <w:r>
        <w:rPr>
          <w:rFonts w:ascii="Times New Roman" w:hAnsi="Times New Roman" w:cs="Times New Roman"/>
          <w:sz w:val="28"/>
          <w:szCs w:val="28"/>
        </w:rPr>
        <w:t>.</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Выделить строки 32-33 макета.</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Выполнить </w:t>
      </w:r>
      <w:r w:rsidRPr="00287FB4">
        <w:rPr>
          <w:rFonts w:ascii="Arial" w:hAnsi="Arial" w:cs="Arial"/>
          <w:sz w:val="28"/>
          <w:szCs w:val="28"/>
        </w:rPr>
        <w:t>Меню Таблица</w:t>
      </w:r>
      <w:r>
        <w:rPr>
          <w:rFonts w:ascii="Times New Roman" w:hAnsi="Times New Roman" w:cs="Times New Roman"/>
          <w:sz w:val="28"/>
          <w:szCs w:val="28"/>
        </w:rPr>
        <w:t xml:space="preserve"> – </w:t>
      </w:r>
      <w:r w:rsidRPr="00287FB4">
        <w:rPr>
          <w:rFonts w:ascii="Arial" w:hAnsi="Arial" w:cs="Arial"/>
          <w:sz w:val="28"/>
          <w:szCs w:val="28"/>
        </w:rPr>
        <w:t>Имена</w:t>
      </w:r>
      <w:r>
        <w:rPr>
          <w:rFonts w:ascii="Times New Roman" w:hAnsi="Times New Roman" w:cs="Times New Roman"/>
          <w:sz w:val="28"/>
          <w:szCs w:val="28"/>
        </w:rPr>
        <w:t xml:space="preserve"> – </w:t>
      </w:r>
      <w:r w:rsidRPr="00287FB4">
        <w:rPr>
          <w:rFonts w:ascii="Arial" w:hAnsi="Arial" w:cs="Arial"/>
          <w:sz w:val="28"/>
          <w:szCs w:val="28"/>
        </w:rPr>
        <w:t>Назначить имя</w:t>
      </w:r>
      <w:r>
        <w:rPr>
          <w:rFonts w:ascii="Times New Roman" w:hAnsi="Times New Roman" w:cs="Times New Roman"/>
          <w:sz w:val="28"/>
          <w:szCs w:val="28"/>
        </w:rPr>
        <w:t xml:space="preserve">. </w:t>
      </w:r>
      <w:r w:rsidRPr="00287FB4">
        <w:rPr>
          <w:rFonts w:ascii="Times New Roman" w:hAnsi="Times New Roman" w:cs="Times New Roman"/>
          <w:sz w:val="28"/>
          <w:szCs w:val="28"/>
        </w:rPr>
        <w:t xml:space="preserve">В результате на экране откроется окно, в котором следует внести имя  –  </w:t>
      </w:r>
      <w:r w:rsidRPr="00FF013E">
        <w:rPr>
          <w:rFonts w:ascii="Arial" w:hAnsi="Arial" w:cs="Arial"/>
          <w:sz w:val="28"/>
          <w:szCs w:val="28"/>
        </w:rPr>
        <w:t>Подписи</w:t>
      </w:r>
      <w:r>
        <w:rPr>
          <w:rFonts w:ascii="Times New Roman" w:hAnsi="Times New Roman" w:cs="Times New Roman"/>
          <w:sz w:val="28"/>
          <w:szCs w:val="28"/>
        </w:rPr>
        <w:t>.</w:t>
      </w:r>
    </w:p>
    <w:p w:rsidR="0050358B" w:rsidRDefault="0050358B" w:rsidP="00B5725D">
      <w:pPr>
        <w:pStyle w:val="a9"/>
        <w:numPr>
          <w:ilvl w:val="0"/>
          <w:numId w:val="12"/>
        </w:numPr>
        <w:tabs>
          <w:tab w:val="left" w:pos="993"/>
        </w:tabs>
        <w:spacing w:after="0" w:line="360" w:lineRule="auto"/>
        <w:ind w:left="0" w:firstLine="709"/>
        <w:jc w:val="both"/>
        <w:rPr>
          <w:rFonts w:ascii="Times New Roman" w:hAnsi="Times New Roman" w:cs="Times New Roman"/>
          <w:sz w:val="28"/>
          <w:szCs w:val="28"/>
        </w:rPr>
      </w:pPr>
      <w:r w:rsidRPr="00287FB4">
        <w:rPr>
          <w:rFonts w:ascii="Times New Roman" w:hAnsi="Times New Roman" w:cs="Times New Roman"/>
          <w:sz w:val="28"/>
          <w:szCs w:val="28"/>
        </w:rPr>
        <w:t xml:space="preserve">На </w:t>
      </w:r>
      <w:r>
        <w:rPr>
          <w:rFonts w:ascii="Times New Roman" w:hAnsi="Times New Roman" w:cs="Times New Roman"/>
          <w:sz w:val="28"/>
          <w:szCs w:val="28"/>
        </w:rPr>
        <w:t xml:space="preserve">закладке </w:t>
      </w:r>
      <w:r w:rsidRPr="00287FB4">
        <w:rPr>
          <w:rFonts w:ascii="Arial" w:hAnsi="Arial" w:cs="Arial"/>
          <w:sz w:val="28"/>
          <w:szCs w:val="28"/>
        </w:rPr>
        <w:t>Прочее</w:t>
      </w:r>
      <w:r w:rsidRPr="00287FB4">
        <w:rPr>
          <w:rFonts w:ascii="Times New Roman" w:hAnsi="Times New Roman" w:cs="Times New Roman"/>
          <w:sz w:val="28"/>
          <w:szCs w:val="28"/>
        </w:rPr>
        <w:t xml:space="preserve"> документа </w:t>
      </w:r>
      <w:r w:rsidRPr="00287FB4">
        <w:rPr>
          <w:rFonts w:ascii="Arial" w:hAnsi="Arial" w:cs="Arial"/>
          <w:sz w:val="28"/>
          <w:szCs w:val="28"/>
        </w:rPr>
        <w:t>ЗаказНаряд</w:t>
      </w:r>
      <w:r w:rsidRPr="00287FB4">
        <w:rPr>
          <w:rFonts w:ascii="Times New Roman" w:hAnsi="Times New Roman" w:cs="Times New Roman"/>
          <w:sz w:val="28"/>
          <w:szCs w:val="28"/>
        </w:rPr>
        <w:t xml:space="preserve"> щелкнуть по </w:t>
      </w:r>
      <w:r>
        <w:rPr>
          <w:rFonts w:ascii="Times New Roman" w:hAnsi="Times New Roman" w:cs="Times New Roman"/>
          <w:sz w:val="28"/>
          <w:szCs w:val="28"/>
        </w:rPr>
        <w:t xml:space="preserve">кнопке </w:t>
      </w:r>
      <w:r w:rsidRPr="00287FB4">
        <w:rPr>
          <w:rFonts w:ascii="Arial" w:hAnsi="Arial" w:cs="Arial"/>
          <w:sz w:val="28"/>
          <w:szCs w:val="28"/>
        </w:rPr>
        <w:t>Модуль менеджера</w:t>
      </w:r>
      <w:r w:rsidRPr="00287FB4">
        <w:rPr>
          <w:rFonts w:ascii="Times New Roman" w:hAnsi="Times New Roman" w:cs="Times New Roman"/>
          <w:sz w:val="28"/>
          <w:szCs w:val="28"/>
        </w:rPr>
        <w:t xml:space="preserve"> для внесения изменений в текст процедуры </w:t>
      </w:r>
      <w:r w:rsidRPr="00287FB4">
        <w:rPr>
          <w:rFonts w:ascii="Arial" w:hAnsi="Arial" w:cs="Arial"/>
          <w:sz w:val="28"/>
          <w:szCs w:val="28"/>
        </w:rPr>
        <w:t>Печать</w:t>
      </w:r>
      <w:r>
        <w:rPr>
          <w:rFonts w:ascii="Times New Roman" w:hAnsi="Times New Roman" w:cs="Times New Roman"/>
          <w:sz w:val="28"/>
          <w:szCs w:val="28"/>
        </w:rPr>
        <w:t xml:space="preserve"> и добавить </w:t>
      </w:r>
      <w:r w:rsidRPr="001A1A51">
        <w:rPr>
          <w:rFonts w:ascii="Times New Roman" w:hAnsi="Times New Roman" w:cs="Times New Roman"/>
          <w:sz w:val="28"/>
          <w:szCs w:val="28"/>
        </w:rPr>
        <w:t>строки, выделенные жирным шрифтом:</w:t>
      </w:r>
    </w:p>
    <w:p w:rsidR="0050358B" w:rsidRPr="001A1A51" w:rsidRDefault="0050358B" w:rsidP="0050358B">
      <w:pPr>
        <w:spacing w:after="0" w:line="240" w:lineRule="auto"/>
        <w:ind w:firstLine="567"/>
        <w:jc w:val="both"/>
        <w:rPr>
          <w:rFonts w:ascii="Times New Roman" w:hAnsi="Times New Roman" w:cs="Times New Roman"/>
          <w:b/>
          <w:sz w:val="28"/>
          <w:szCs w:val="28"/>
        </w:rPr>
      </w:pPr>
      <w:r w:rsidRPr="001A1A51">
        <w:rPr>
          <w:rFonts w:ascii="Times New Roman" w:hAnsi="Times New Roman" w:cs="Times New Roman"/>
          <w:b/>
          <w:sz w:val="28"/>
          <w:szCs w:val="28"/>
        </w:rPr>
        <w:t>……………………..</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Запрос.Параметры.Вставить(«Ссылка», Ссылка);</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Выборка = Запрос.Выполнить().Выбрать();</w:t>
      </w:r>
    </w:p>
    <w:p w:rsidR="0050358B" w:rsidRPr="00222800" w:rsidRDefault="0050358B" w:rsidP="00222800">
      <w:pPr>
        <w:tabs>
          <w:tab w:val="left" w:pos="284"/>
        </w:tabs>
        <w:spacing w:after="0" w:line="240" w:lineRule="auto"/>
        <w:rPr>
          <w:rFonts w:ascii="Arial" w:hAnsi="Arial" w:cs="Arial"/>
          <w:b/>
          <w:sz w:val="28"/>
          <w:szCs w:val="28"/>
        </w:rPr>
      </w:pPr>
      <w:r w:rsidRPr="00222800">
        <w:rPr>
          <w:rFonts w:ascii="Arial" w:hAnsi="Arial" w:cs="Arial"/>
          <w:b/>
          <w:sz w:val="28"/>
          <w:szCs w:val="28"/>
        </w:rPr>
        <w:t>ОбластьНеизменное = Макет.ПолучитьОбласть(«Неизменное»);</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ОбластьЗаголовок = Макет.ПолучитьОбласть(«Заголовок»);</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Шапка = Макет.ПолучитьОбласть(«Шапка»);</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ОбластьВыполненныеРаботыШапка = Макет.ПолучитьОбласть(«ВыполненныеРаботыШапка»);</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ОбластьВыполненныеРаботы = Макет.ПолучитьОбласть(«ВыполненныеРаботы»);</w:t>
      </w:r>
    </w:p>
    <w:p w:rsidR="0050358B" w:rsidRPr="00222800" w:rsidRDefault="0050358B" w:rsidP="00222800">
      <w:pPr>
        <w:tabs>
          <w:tab w:val="left" w:pos="284"/>
        </w:tabs>
        <w:spacing w:after="0" w:line="240" w:lineRule="auto"/>
        <w:rPr>
          <w:rFonts w:ascii="Arial" w:hAnsi="Arial" w:cs="Arial"/>
          <w:sz w:val="28"/>
          <w:szCs w:val="28"/>
        </w:rPr>
      </w:pPr>
      <w:r w:rsidRPr="00222800">
        <w:rPr>
          <w:rFonts w:ascii="Arial" w:hAnsi="Arial" w:cs="Arial"/>
          <w:sz w:val="24"/>
          <w:szCs w:val="24"/>
        </w:rPr>
        <w:t>Подвал = Макет.ПолучитьОбласть(«Подвал»);</w:t>
      </w:r>
    </w:p>
    <w:p w:rsidR="0050358B" w:rsidRPr="00222800" w:rsidRDefault="0050358B" w:rsidP="00222800">
      <w:pPr>
        <w:tabs>
          <w:tab w:val="left" w:pos="284"/>
        </w:tabs>
        <w:spacing w:after="0" w:line="240" w:lineRule="auto"/>
        <w:rPr>
          <w:rFonts w:ascii="Arial" w:hAnsi="Arial" w:cs="Arial"/>
          <w:b/>
          <w:sz w:val="28"/>
          <w:szCs w:val="28"/>
        </w:rPr>
      </w:pPr>
      <w:r w:rsidRPr="00222800">
        <w:rPr>
          <w:rFonts w:ascii="Arial" w:hAnsi="Arial" w:cs="Arial"/>
          <w:b/>
          <w:sz w:val="28"/>
          <w:szCs w:val="28"/>
        </w:rPr>
        <w:t>ОбластьПодписи = Макет.ПолучитьОбласть(«Подписи»);</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ТабДок.Очистить();</w:t>
      </w:r>
    </w:p>
    <w:p w:rsidR="0050358B" w:rsidRPr="00222800" w:rsidRDefault="0050358B" w:rsidP="00222800">
      <w:pPr>
        <w:tabs>
          <w:tab w:val="left" w:pos="284"/>
        </w:tabs>
        <w:spacing w:after="0" w:line="240" w:lineRule="auto"/>
        <w:ind w:left="284"/>
        <w:rPr>
          <w:rFonts w:ascii="Arial" w:hAnsi="Arial" w:cs="Arial"/>
          <w:sz w:val="28"/>
          <w:szCs w:val="28"/>
        </w:rPr>
      </w:pPr>
      <w:r w:rsidRPr="00222800">
        <w:rPr>
          <w:rFonts w:ascii="Arial" w:hAnsi="Arial" w:cs="Arial"/>
          <w:b/>
          <w:sz w:val="28"/>
          <w:szCs w:val="28"/>
        </w:rPr>
        <w:t>………………………..</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ВставлятьРазделительСтраниц = Ложь;</w:t>
      </w:r>
    </w:p>
    <w:p w:rsidR="0050358B" w:rsidRPr="00222800" w:rsidRDefault="0050358B" w:rsidP="00222800">
      <w:pPr>
        <w:tabs>
          <w:tab w:val="left" w:pos="284"/>
        </w:tabs>
        <w:spacing w:after="0" w:line="240" w:lineRule="auto"/>
        <w:rPr>
          <w:rFonts w:ascii="Arial" w:hAnsi="Arial" w:cs="Arial"/>
          <w:sz w:val="24"/>
          <w:szCs w:val="24"/>
        </w:rPr>
      </w:pPr>
      <w:r w:rsidRPr="00222800">
        <w:rPr>
          <w:rFonts w:ascii="Arial" w:hAnsi="Arial" w:cs="Arial"/>
          <w:sz w:val="24"/>
          <w:szCs w:val="24"/>
        </w:rPr>
        <w:t>Пока Выборка.Следующий() Цикл</w:t>
      </w:r>
    </w:p>
    <w:p w:rsidR="0050358B" w:rsidRPr="00222800" w:rsidRDefault="0050358B" w:rsidP="00222800">
      <w:pPr>
        <w:tabs>
          <w:tab w:val="left" w:pos="284"/>
        </w:tabs>
        <w:spacing w:after="0" w:line="240" w:lineRule="auto"/>
        <w:ind w:left="284"/>
        <w:rPr>
          <w:rFonts w:ascii="Arial" w:hAnsi="Arial" w:cs="Arial"/>
          <w:sz w:val="24"/>
          <w:szCs w:val="24"/>
        </w:rPr>
      </w:pPr>
      <w:r w:rsidRPr="00222800">
        <w:rPr>
          <w:rFonts w:ascii="Arial" w:hAnsi="Arial" w:cs="Arial"/>
          <w:sz w:val="24"/>
          <w:szCs w:val="24"/>
        </w:rPr>
        <w:t xml:space="preserve">  Если ВставлятьРазделительСтраниц Тогда</w:t>
      </w:r>
    </w:p>
    <w:p w:rsidR="0050358B" w:rsidRPr="00222800" w:rsidRDefault="0050358B" w:rsidP="00222800">
      <w:pPr>
        <w:tabs>
          <w:tab w:val="left" w:pos="284"/>
        </w:tabs>
        <w:spacing w:after="0" w:line="240" w:lineRule="auto"/>
        <w:ind w:left="284"/>
        <w:rPr>
          <w:rFonts w:ascii="Arial" w:hAnsi="Arial" w:cs="Arial"/>
          <w:sz w:val="24"/>
          <w:szCs w:val="24"/>
        </w:rPr>
      </w:pPr>
      <w:r w:rsidRPr="00222800">
        <w:rPr>
          <w:rFonts w:ascii="Arial" w:hAnsi="Arial" w:cs="Arial"/>
          <w:sz w:val="24"/>
          <w:szCs w:val="24"/>
        </w:rPr>
        <w:t>ТабДок.ВывестиГоризонтальныйРазделительСтраниц();</w:t>
      </w:r>
    </w:p>
    <w:p w:rsidR="0050358B" w:rsidRPr="00222800" w:rsidRDefault="0050358B" w:rsidP="00222800">
      <w:pPr>
        <w:tabs>
          <w:tab w:val="left" w:pos="284"/>
        </w:tabs>
        <w:spacing w:after="0" w:line="240" w:lineRule="auto"/>
        <w:ind w:left="284"/>
        <w:rPr>
          <w:rFonts w:ascii="Arial" w:hAnsi="Arial" w:cs="Arial"/>
          <w:sz w:val="24"/>
          <w:szCs w:val="24"/>
        </w:rPr>
      </w:pPr>
      <w:r w:rsidRPr="00222800">
        <w:rPr>
          <w:rFonts w:ascii="Arial" w:hAnsi="Arial" w:cs="Arial"/>
          <w:sz w:val="24"/>
          <w:szCs w:val="24"/>
        </w:rPr>
        <w:t>КонецЕсли;</w:t>
      </w:r>
    </w:p>
    <w:p w:rsidR="0050358B" w:rsidRPr="00222800" w:rsidRDefault="0050358B" w:rsidP="00222800">
      <w:pPr>
        <w:tabs>
          <w:tab w:val="left" w:pos="284"/>
        </w:tabs>
        <w:spacing w:after="0" w:line="240" w:lineRule="auto"/>
        <w:ind w:left="284"/>
        <w:rPr>
          <w:rFonts w:ascii="Arial" w:hAnsi="Arial" w:cs="Arial"/>
          <w:b/>
          <w:sz w:val="28"/>
          <w:szCs w:val="28"/>
        </w:rPr>
      </w:pPr>
      <w:r w:rsidRPr="00222800">
        <w:rPr>
          <w:rFonts w:ascii="Arial" w:hAnsi="Arial" w:cs="Arial"/>
          <w:b/>
          <w:sz w:val="28"/>
          <w:szCs w:val="28"/>
        </w:rPr>
        <w:t>ОбластьНеизменное.Параметры.Заполнить(Выборка);</w:t>
      </w:r>
    </w:p>
    <w:p w:rsidR="0050358B" w:rsidRPr="00222800" w:rsidRDefault="0050358B" w:rsidP="00222800">
      <w:pPr>
        <w:tabs>
          <w:tab w:val="left" w:pos="284"/>
        </w:tabs>
        <w:spacing w:after="0" w:line="240" w:lineRule="auto"/>
        <w:ind w:left="284"/>
        <w:rPr>
          <w:rFonts w:ascii="Arial" w:hAnsi="Arial" w:cs="Arial"/>
          <w:sz w:val="28"/>
          <w:szCs w:val="28"/>
        </w:rPr>
      </w:pPr>
      <w:r w:rsidRPr="00222800">
        <w:rPr>
          <w:rFonts w:ascii="Arial" w:hAnsi="Arial" w:cs="Arial"/>
          <w:b/>
          <w:sz w:val="28"/>
          <w:szCs w:val="28"/>
        </w:rPr>
        <w:t>ТабДок.Вывести(ОбластьНеизменное,Выборка.Уровень());</w:t>
      </w:r>
    </w:p>
    <w:p w:rsidR="0050358B" w:rsidRPr="00222800" w:rsidRDefault="0050358B" w:rsidP="00222800">
      <w:pPr>
        <w:tabs>
          <w:tab w:val="left" w:pos="284"/>
        </w:tabs>
        <w:spacing w:after="0" w:line="240" w:lineRule="auto"/>
        <w:ind w:left="284"/>
        <w:rPr>
          <w:rFonts w:ascii="Arial" w:hAnsi="Arial" w:cs="Arial"/>
          <w:sz w:val="24"/>
          <w:szCs w:val="24"/>
        </w:rPr>
      </w:pPr>
      <w:r w:rsidRPr="00222800">
        <w:rPr>
          <w:rFonts w:ascii="Arial" w:hAnsi="Arial" w:cs="Arial"/>
          <w:sz w:val="24"/>
          <w:szCs w:val="24"/>
        </w:rPr>
        <w:t>ОбластьЗаголовок.Параметры.Заполнить(Выборка);</w:t>
      </w:r>
    </w:p>
    <w:p w:rsidR="0050358B" w:rsidRPr="00222800" w:rsidRDefault="0050358B" w:rsidP="00222800">
      <w:pPr>
        <w:tabs>
          <w:tab w:val="left" w:pos="284"/>
        </w:tabs>
        <w:spacing w:after="0" w:line="240" w:lineRule="auto"/>
        <w:ind w:left="284"/>
        <w:rPr>
          <w:rFonts w:ascii="Arial" w:hAnsi="Arial" w:cs="Arial"/>
          <w:sz w:val="24"/>
          <w:szCs w:val="24"/>
        </w:rPr>
      </w:pPr>
      <w:r w:rsidRPr="00222800">
        <w:rPr>
          <w:rFonts w:ascii="Arial" w:hAnsi="Arial" w:cs="Arial"/>
          <w:sz w:val="24"/>
          <w:szCs w:val="24"/>
        </w:rPr>
        <w:t>ТабДок.Вывести(ОбластьЗаголовок, Выборка.Уровень());</w:t>
      </w:r>
    </w:p>
    <w:p w:rsidR="0050358B" w:rsidRPr="00222800" w:rsidRDefault="0050358B" w:rsidP="00222800">
      <w:pPr>
        <w:spacing w:after="0" w:line="240" w:lineRule="auto"/>
        <w:rPr>
          <w:rFonts w:ascii="Arial" w:hAnsi="Arial" w:cs="Arial"/>
          <w:b/>
          <w:sz w:val="28"/>
          <w:szCs w:val="28"/>
        </w:rPr>
      </w:pPr>
      <w:r w:rsidRPr="00222800">
        <w:rPr>
          <w:rFonts w:ascii="Arial" w:hAnsi="Arial" w:cs="Arial"/>
          <w:b/>
          <w:sz w:val="28"/>
          <w:szCs w:val="28"/>
        </w:rPr>
        <w:t>……………………….</w:t>
      </w:r>
    </w:p>
    <w:p w:rsidR="0050358B" w:rsidRPr="00222800" w:rsidRDefault="00222800" w:rsidP="00222800">
      <w:pPr>
        <w:tabs>
          <w:tab w:val="left" w:pos="284"/>
        </w:tabs>
        <w:spacing w:after="0" w:line="240" w:lineRule="auto"/>
        <w:rPr>
          <w:rFonts w:ascii="Arial" w:hAnsi="Arial" w:cs="Arial"/>
          <w:sz w:val="24"/>
          <w:szCs w:val="24"/>
        </w:rPr>
      </w:pPr>
      <w:r>
        <w:rPr>
          <w:rFonts w:ascii="Arial" w:hAnsi="Arial" w:cs="Arial"/>
          <w:sz w:val="24"/>
          <w:szCs w:val="24"/>
        </w:rPr>
        <w:tab/>
      </w:r>
      <w:r w:rsidR="0050358B" w:rsidRPr="00222800">
        <w:rPr>
          <w:rFonts w:ascii="Arial" w:hAnsi="Arial" w:cs="Arial"/>
          <w:sz w:val="24"/>
          <w:szCs w:val="24"/>
        </w:rPr>
        <w:t>ТабДок.Вывести(Подвал);</w:t>
      </w:r>
    </w:p>
    <w:p w:rsidR="0050358B" w:rsidRPr="00222800" w:rsidRDefault="00222800" w:rsidP="00222800">
      <w:pPr>
        <w:tabs>
          <w:tab w:val="left" w:pos="284"/>
        </w:tabs>
        <w:spacing w:after="0" w:line="240" w:lineRule="auto"/>
        <w:rPr>
          <w:rFonts w:ascii="Arial" w:hAnsi="Arial" w:cs="Arial"/>
          <w:b/>
          <w:sz w:val="28"/>
          <w:szCs w:val="28"/>
        </w:rPr>
      </w:pPr>
      <w:r>
        <w:rPr>
          <w:rFonts w:ascii="Arial" w:hAnsi="Arial" w:cs="Arial"/>
          <w:b/>
          <w:sz w:val="28"/>
          <w:szCs w:val="28"/>
        </w:rPr>
        <w:lastRenderedPageBreak/>
        <w:tab/>
      </w:r>
      <w:r w:rsidR="0050358B" w:rsidRPr="00222800">
        <w:rPr>
          <w:rFonts w:ascii="Arial" w:hAnsi="Arial" w:cs="Arial"/>
          <w:b/>
          <w:sz w:val="28"/>
          <w:szCs w:val="28"/>
        </w:rPr>
        <w:t>ТабДок.Вывести(ОбластьПодписи);</w:t>
      </w:r>
    </w:p>
    <w:p w:rsidR="0050358B" w:rsidRPr="00222800" w:rsidRDefault="00222800" w:rsidP="00222800">
      <w:pPr>
        <w:tabs>
          <w:tab w:val="left" w:pos="284"/>
        </w:tabs>
        <w:spacing w:after="0" w:line="240" w:lineRule="auto"/>
        <w:rPr>
          <w:rFonts w:ascii="Arial" w:hAnsi="Arial" w:cs="Arial"/>
          <w:sz w:val="24"/>
          <w:szCs w:val="24"/>
        </w:rPr>
      </w:pPr>
      <w:r>
        <w:rPr>
          <w:rFonts w:ascii="Arial" w:hAnsi="Arial" w:cs="Arial"/>
          <w:sz w:val="24"/>
          <w:szCs w:val="24"/>
        </w:rPr>
        <w:tab/>
      </w:r>
      <w:r w:rsidR="0050358B" w:rsidRPr="00222800">
        <w:rPr>
          <w:rFonts w:ascii="Arial" w:hAnsi="Arial" w:cs="Arial"/>
          <w:sz w:val="24"/>
          <w:szCs w:val="24"/>
        </w:rPr>
        <w:t>ВставлятьРазделительСтраниц = Истина;</w:t>
      </w:r>
    </w:p>
    <w:p w:rsidR="0050358B" w:rsidRPr="00222800" w:rsidRDefault="00222800" w:rsidP="00222800">
      <w:pPr>
        <w:spacing w:after="0" w:line="240" w:lineRule="auto"/>
        <w:rPr>
          <w:rFonts w:ascii="Arial" w:hAnsi="Arial" w:cs="Arial"/>
          <w:sz w:val="24"/>
          <w:szCs w:val="24"/>
        </w:rPr>
      </w:pPr>
      <w:r>
        <w:rPr>
          <w:rFonts w:ascii="Arial" w:hAnsi="Arial" w:cs="Arial"/>
          <w:sz w:val="24"/>
          <w:szCs w:val="24"/>
        </w:rPr>
        <w:t>К</w:t>
      </w:r>
      <w:r w:rsidR="0050358B" w:rsidRPr="00222800">
        <w:rPr>
          <w:rFonts w:ascii="Arial" w:hAnsi="Arial" w:cs="Arial"/>
          <w:sz w:val="24"/>
          <w:szCs w:val="24"/>
        </w:rPr>
        <w:t>онецЦикла;</w:t>
      </w:r>
    </w:p>
    <w:p w:rsidR="0050358B" w:rsidRPr="00222800" w:rsidRDefault="0050358B" w:rsidP="00222800">
      <w:pPr>
        <w:spacing w:after="0" w:line="240" w:lineRule="auto"/>
        <w:rPr>
          <w:rFonts w:ascii="Arial" w:hAnsi="Arial" w:cs="Arial"/>
          <w:sz w:val="24"/>
          <w:szCs w:val="24"/>
        </w:rPr>
      </w:pPr>
      <w:r w:rsidRPr="00222800">
        <w:rPr>
          <w:rFonts w:ascii="Arial" w:hAnsi="Arial" w:cs="Arial"/>
          <w:sz w:val="24"/>
          <w:szCs w:val="24"/>
        </w:rPr>
        <w:tab/>
        <w:t>//}}</w:t>
      </w:r>
    </w:p>
    <w:p w:rsidR="0050358B" w:rsidRPr="00222800" w:rsidRDefault="0050358B" w:rsidP="00222800">
      <w:pPr>
        <w:spacing w:after="0" w:line="240" w:lineRule="auto"/>
        <w:rPr>
          <w:rFonts w:ascii="Arial" w:hAnsi="Arial" w:cs="Arial"/>
          <w:sz w:val="24"/>
          <w:szCs w:val="24"/>
        </w:rPr>
      </w:pPr>
      <w:r w:rsidRPr="00222800">
        <w:rPr>
          <w:rFonts w:ascii="Arial" w:hAnsi="Arial" w:cs="Arial"/>
          <w:sz w:val="24"/>
          <w:szCs w:val="24"/>
        </w:rPr>
        <w:t>КонецПроцедуры</w:t>
      </w:r>
    </w:p>
    <w:p w:rsidR="00D5268A" w:rsidRPr="001A1A51" w:rsidRDefault="00D5268A" w:rsidP="0050358B">
      <w:pPr>
        <w:spacing w:after="0" w:line="240" w:lineRule="auto"/>
        <w:ind w:firstLine="567"/>
        <w:jc w:val="both"/>
        <w:rPr>
          <w:rFonts w:ascii="Times New Roman" w:hAnsi="Times New Roman" w:cs="Times New Roman"/>
          <w:sz w:val="24"/>
          <w:szCs w:val="24"/>
        </w:rPr>
      </w:pPr>
    </w:p>
    <w:p w:rsidR="0082715E" w:rsidRPr="0082715E" w:rsidRDefault="0050358B" w:rsidP="0082715E">
      <w:pPr>
        <w:pStyle w:val="a9"/>
        <w:numPr>
          <w:ilvl w:val="0"/>
          <w:numId w:val="12"/>
        </w:numPr>
        <w:rPr>
          <w:rFonts w:ascii="Times New Roman" w:hAnsi="Times New Roman" w:cs="Times New Roman"/>
          <w:sz w:val="28"/>
          <w:szCs w:val="28"/>
        </w:rPr>
      </w:pPr>
      <w:r w:rsidRPr="00D5268A">
        <w:rPr>
          <w:rFonts w:ascii="Times New Roman" w:hAnsi="Times New Roman" w:cs="Times New Roman"/>
          <w:sz w:val="28"/>
          <w:szCs w:val="28"/>
        </w:rPr>
        <w:t>Сохранить изменения. Проверить работу.</w:t>
      </w:r>
    </w:p>
    <w:p w:rsidR="005340C5" w:rsidRDefault="009430EC" w:rsidP="00B5725D">
      <w:pPr>
        <w:pStyle w:val="2"/>
        <w:spacing w:line="360" w:lineRule="auto"/>
      </w:pPr>
      <w:bookmarkStart w:id="62" w:name="_Toc516422576"/>
      <w:bookmarkStart w:id="63" w:name="_Toc532913274"/>
      <w:r>
        <w:t>4</w:t>
      </w:r>
      <w:r w:rsidR="00632896">
        <w:t>.5</w:t>
      </w:r>
      <w:r w:rsidR="00B5725D">
        <w:t>.</w:t>
      </w:r>
      <w:r>
        <w:t xml:space="preserve"> </w:t>
      </w:r>
      <w:r w:rsidR="00122E0B">
        <w:t>Лабораторная работа № 4</w:t>
      </w:r>
      <w:bookmarkEnd w:id="62"/>
      <w:bookmarkEnd w:id="63"/>
    </w:p>
    <w:p w:rsidR="001A1A51" w:rsidRPr="00B5725D" w:rsidRDefault="00122E0B" w:rsidP="00B5725D">
      <w:pPr>
        <w:pStyle w:val="10"/>
        <w:spacing w:before="0" w:beforeAutospacing="0" w:after="0" w:afterAutospacing="0" w:line="360" w:lineRule="auto"/>
        <w:ind w:left="720"/>
        <w:rPr>
          <w:b w:val="0"/>
          <w:caps/>
          <w:szCs w:val="28"/>
        </w:rPr>
      </w:pPr>
      <w:bookmarkStart w:id="64" w:name="_Toc532912720"/>
      <w:bookmarkStart w:id="65" w:name="_Toc532913275"/>
      <w:r w:rsidRPr="00B5725D">
        <w:rPr>
          <w:b w:val="0"/>
          <w:caps/>
          <w:szCs w:val="28"/>
        </w:rPr>
        <w:t>Тема: з</w:t>
      </w:r>
      <w:r w:rsidR="0034239D" w:rsidRPr="00B5725D">
        <w:rPr>
          <w:b w:val="0"/>
          <w:caps/>
          <w:szCs w:val="28"/>
        </w:rPr>
        <w:t>апросы к системе</w:t>
      </w:r>
      <w:r w:rsidR="000A17D5" w:rsidRPr="00B5725D">
        <w:rPr>
          <w:b w:val="0"/>
          <w:caps/>
          <w:szCs w:val="28"/>
        </w:rPr>
        <w:t xml:space="preserve"> 1С:Предприятие</w:t>
      </w:r>
      <w:bookmarkEnd w:id="64"/>
      <w:bookmarkEnd w:id="65"/>
    </w:p>
    <w:p w:rsidR="00684B9C" w:rsidRDefault="00AD7A84" w:rsidP="00B5725D">
      <w:pPr>
        <w:spacing w:after="0" w:line="360" w:lineRule="auto"/>
        <w:ind w:firstLine="567"/>
        <w:jc w:val="both"/>
        <w:rPr>
          <w:rFonts w:ascii="Times New Roman" w:hAnsi="Times New Roman" w:cs="Times New Roman"/>
          <w:color w:val="000000"/>
          <w:sz w:val="28"/>
          <w:szCs w:val="28"/>
        </w:rPr>
      </w:pPr>
      <w:r w:rsidRPr="00E065C3">
        <w:rPr>
          <w:rFonts w:ascii="Times New Roman" w:hAnsi="Times New Roman" w:cs="Times New Roman"/>
          <w:color w:val="000000"/>
          <w:sz w:val="28"/>
          <w:szCs w:val="28"/>
        </w:rPr>
        <w:t>Язык запросов – сам</w:t>
      </w:r>
      <w:r w:rsidR="002D065D">
        <w:rPr>
          <w:rFonts w:ascii="Times New Roman" w:hAnsi="Times New Roman" w:cs="Times New Roman"/>
          <w:color w:val="000000"/>
          <w:sz w:val="28"/>
          <w:szCs w:val="28"/>
        </w:rPr>
        <w:t>ы</w:t>
      </w:r>
      <w:r w:rsidRPr="00E065C3">
        <w:rPr>
          <w:rFonts w:ascii="Times New Roman" w:hAnsi="Times New Roman" w:cs="Times New Roman"/>
          <w:color w:val="000000"/>
          <w:sz w:val="28"/>
          <w:szCs w:val="28"/>
        </w:rPr>
        <w:t>й простой и эффективны</w:t>
      </w:r>
      <w:r w:rsidR="00E6163B">
        <w:rPr>
          <w:rFonts w:ascii="Times New Roman" w:hAnsi="Times New Roman" w:cs="Times New Roman"/>
          <w:color w:val="000000"/>
          <w:sz w:val="28"/>
          <w:szCs w:val="28"/>
        </w:rPr>
        <w:t>й</w:t>
      </w:r>
      <w:r w:rsidRPr="00E065C3">
        <w:rPr>
          <w:rFonts w:ascii="Times New Roman" w:hAnsi="Times New Roman" w:cs="Times New Roman"/>
          <w:color w:val="000000"/>
          <w:sz w:val="28"/>
          <w:szCs w:val="28"/>
        </w:rPr>
        <w:t xml:space="preserve"> способ получение информации из базы данных 1С:Предприятие. Запрос </w:t>
      </w:r>
      <w:r w:rsidR="002563BA" w:rsidRPr="00E065C3">
        <w:rPr>
          <w:rFonts w:ascii="Times New Roman" w:hAnsi="Times New Roman" w:cs="Times New Roman"/>
          <w:color w:val="000000"/>
          <w:sz w:val="28"/>
          <w:szCs w:val="28"/>
        </w:rPr>
        <w:t xml:space="preserve">представляет собой текст </w:t>
      </w:r>
      <w:r w:rsidR="002563BA">
        <w:rPr>
          <w:rFonts w:ascii="Times New Roman" w:hAnsi="Times New Roman" w:cs="Times New Roman"/>
          <w:color w:val="000000"/>
          <w:sz w:val="28"/>
          <w:szCs w:val="28"/>
        </w:rPr>
        <w:t xml:space="preserve">и </w:t>
      </w:r>
      <w:r w:rsidRPr="00E065C3">
        <w:rPr>
          <w:rFonts w:ascii="Times New Roman" w:hAnsi="Times New Roman" w:cs="Times New Roman"/>
          <w:color w:val="000000"/>
          <w:sz w:val="28"/>
          <w:szCs w:val="28"/>
        </w:rPr>
        <w:t>является требованием к системе по выборке и обработке данных. В этом тексте описывается, что является источником информации для запроса, а также указываются условия для построения запроса.</w:t>
      </w:r>
      <w:r w:rsidR="00684B9C" w:rsidRPr="00E065C3">
        <w:rPr>
          <w:rFonts w:ascii="Times New Roman" w:hAnsi="Times New Roman" w:cs="Times New Roman"/>
          <w:color w:val="000000"/>
          <w:sz w:val="28"/>
          <w:szCs w:val="28"/>
        </w:rPr>
        <w:t>В общем виде:</w:t>
      </w:r>
    </w:p>
    <w:p w:rsidR="000F4173" w:rsidRPr="000F4173" w:rsidRDefault="000F4173" w:rsidP="00A75707">
      <w:pPr>
        <w:spacing w:after="0" w:line="240" w:lineRule="auto"/>
        <w:ind w:firstLine="567"/>
        <w:jc w:val="both"/>
        <w:rPr>
          <w:rFonts w:ascii="Times New Roman" w:hAnsi="Times New Roman" w:cs="Times New Roman"/>
          <w:color w:val="000000"/>
          <w:sz w:val="10"/>
          <w:szCs w:val="10"/>
        </w:rPr>
      </w:pPr>
    </w:p>
    <w:p w:rsidR="00684B9C" w:rsidRPr="00684B9C" w:rsidRDefault="00684B9C" w:rsidP="008F48F2">
      <w:pPr>
        <w:pStyle w:val="a8"/>
        <w:shd w:val="clear" w:color="auto" w:fill="FFFFFF" w:themeFill="background1"/>
        <w:spacing w:before="0" w:beforeAutospacing="0" w:after="0" w:afterAutospacing="0"/>
        <w:rPr>
          <w:rFonts w:ascii="Arial" w:hAnsi="Arial" w:cs="Arial"/>
        </w:rPr>
      </w:pPr>
      <w:r w:rsidRPr="00684B9C">
        <w:rPr>
          <w:rFonts w:ascii="Arial" w:hAnsi="Arial" w:cs="Arial"/>
          <w:b/>
        </w:rPr>
        <w:t>ВЫБРАТЬ</w:t>
      </w:r>
      <w:r w:rsidRPr="00684B9C">
        <w:rPr>
          <w:rFonts w:ascii="Arial" w:hAnsi="Arial" w:cs="Arial"/>
        </w:rPr>
        <w:br/>
        <w:t>&lt;ИмяПоля1&gt;</w:t>
      </w:r>
      <w:r w:rsidRPr="00684B9C">
        <w:rPr>
          <w:rFonts w:ascii="Arial" w:hAnsi="Arial" w:cs="Arial"/>
          <w:b/>
        </w:rPr>
        <w:t>КАК</w:t>
      </w:r>
      <w:r w:rsidRPr="00684B9C">
        <w:rPr>
          <w:rFonts w:ascii="Arial" w:hAnsi="Arial" w:cs="Arial"/>
        </w:rPr>
        <w:t>&lt;ПредставлениеПоля1&gt;,</w:t>
      </w:r>
      <w:r w:rsidRPr="00684B9C">
        <w:rPr>
          <w:rFonts w:ascii="Arial" w:hAnsi="Arial" w:cs="Arial"/>
        </w:rPr>
        <w:br/>
        <w:t xml:space="preserve">Сумма(&lt;ИмяПоля2&gt;) </w:t>
      </w:r>
      <w:r w:rsidRPr="00684B9C">
        <w:rPr>
          <w:rFonts w:ascii="Arial" w:hAnsi="Arial" w:cs="Arial"/>
          <w:b/>
        </w:rPr>
        <w:t>КАК</w:t>
      </w:r>
      <w:r w:rsidRPr="00684B9C">
        <w:rPr>
          <w:rFonts w:ascii="Arial" w:hAnsi="Arial" w:cs="Arial"/>
        </w:rPr>
        <w:t>&lt;ПредставлениеПоля2&gt;</w:t>
      </w:r>
      <w:r w:rsidRPr="00684B9C">
        <w:rPr>
          <w:rFonts w:ascii="Arial" w:hAnsi="Arial" w:cs="Arial"/>
        </w:rPr>
        <w:br/>
      </w:r>
      <w:r w:rsidRPr="00684B9C">
        <w:rPr>
          <w:rFonts w:ascii="Arial" w:hAnsi="Arial" w:cs="Arial"/>
          <w:b/>
        </w:rPr>
        <w:t>ИЗ</w:t>
      </w:r>
      <w:r w:rsidRPr="00684B9C">
        <w:rPr>
          <w:rFonts w:ascii="Arial" w:hAnsi="Arial" w:cs="Arial"/>
          <w:b/>
        </w:rPr>
        <w:br/>
      </w:r>
      <w:r w:rsidRPr="00684B9C">
        <w:rPr>
          <w:rFonts w:ascii="Arial" w:hAnsi="Arial" w:cs="Arial"/>
        </w:rPr>
        <w:t>&lt;ИмяТаблицы1&gt;</w:t>
      </w:r>
      <w:r w:rsidRPr="00684B9C">
        <w:rPr>
          <w:rFonts w:ascii="Arial" w:hAnsi="Arial" w:cs="Arial"/>
          <w:b/>
        </w:rPr>
        <w:t>КАК</w:t>
      </w:r>
      <w:r w:rsidRPr="00684B9C">
        <w:rPr>
          <w:rFonts w:ascii="Arial" w:hAnsi="Arial" w:cs="Arial"/>
        </w:rPr>
        <w:t>&lt;ПредставлениеТаблицы1&gt;</w:t>
      </w:r>
      <w:r w:rsidRPr="00684B9C">
        <w:rPr>
          <w:rFonts w:ascii="Arial" w:hAnsi="Arial" w:cs="Arial"/>
        </w:rPr>
        <w:br/>
        <w:t>&lt;ТипСоединения&gt;</w:t>
      </w:r>
      <w:r w:rsidRPr="00684B9C">
        <w:rPr>
          <w:rFonts w:ascii="Arial" w:hAnsi="Arial" w:cs="Arial"/>
          <w:b/>
        </w:rPr>
        <w:t>СОЕДИНЕНИЕ</w:t>
      </w:r>
      <w:r w:rsidRPr="00684B9C">
        <w:rPr>
          <w:rFonts w:ascii="Arial" w:hAnsi="Arial" w:cs="Arial"/>
        </w:rPr>
        <w:t>&lt;ИмяТаблицы2&gt;</w:t>
      </w:r>
      <w:r w:rsidRPr="00684B9C">
        <w:rPr>
          <w:rFonts w:ascii="Arial" w:hAnsi="Arial" w:cs="Arial"/>
          <w:b/>
        </w:rPr>
        <w:t>КАК</w:t>
      </w:r>
      <w:r w:rsidRPr="00684B9C">
        <w:rPr>
          <w:rFonts w:ascii="Arial" w:hAnsi="Arial" w:cs="Arial"/>
        </w:rPr>
        <w:t>&lt;ПредставлениеТаблицы2&gt;</w:t>
      </w:r>
      <w:r w:rsidRPr="00684B9C">
        <w:rPr>
          <w:rFonts w:ascii="Arial" w:hAnsi="Arial" w:cs="Arial"/>
        </w:rPr>
        <w:br/>
      </w:r>
      <w:r w:rsidRPr="00684B9C">
        <w:rPr>
          <w:rFonts w:ascii="Arial" w:hAnsi="Arial" w:cs="Arial"/>
          <w:b/>
        </w:rPr>
        <w:t>ПО</w:t>
      </w:r>
      <w:r w:rsidRPr="00684B9C">
        <w:rPr>
          <w:rFonts w:ascii="Arial" w:hAnsi="Arial" w:cs="Arial"/>
        </w:rPr>
        <w:t>&lt;УсловиеСоединениеТаблиц&gt;</w:t>
      </w:r>
    </w:p>
    <w:p w:rsidR="00684B9C" w:rsidRPr="00684B9C" w:rsidRDefault="00684B9C" w:rsidP="008F48F2">
      <w:pPr>
        <w:pStyle w:val="a8"/>
        <w:shd w:val="clear" w:color="auto" w:fill="FFFFFF" w:themeFill="background1"/>
        <w:spacing w:before="0" w:beforeAutospacing="0" w:after="0" w:afterAutospacing="0"/>
        <w:rPr>
          <w:rFonts w:ascii="Arial" w:hAnsi="Arial" w:cs="Arial"/>
        </w:rPr>
      </w:pPr>
      <w:r w:rsidRPr="00684B9C">
        <w:rPr>
          <w:rFonts w:ascii="Arial" w:hAnsi="Arial" w:cs="Arial"/>
          <w:b/>
        </w:rPr>
        <w:t>ГДЕ</w:t>
      </w:r>
      <w:r w:rsidRPr="00684B9C">
        <w:rPr>
          <w:rFonts w:ascii="Arial" w:hAnsi="Arial" w:cs="Arial"/>
        </w:rPr>
        <w:br/>
        <w:t>&lt;УсловиеОтбораДанных&gt;</w:t>
      </w:r>
    </w:p>
    <w:p w:rsidR="00684B9C" w:rsidRPr="00684B9C" w:rsidRDefault="00684B9C" w:rsidP="008F48F2">
      <w:pPr>
        <w:pStyle w:val="a8"/>
        <w:shd w:val="clear" w:color="auto" w:fill="FFFFFF" w:themeFill="background1"/>
        <w:spacing w:before="0" w:beforeAutospacing="0" w:after="0" w:afterAutospacing="0"/>
        <w:rPr>
          <w:rFonts w:ascii="Arial" w:hAnsi="Arial" w:cs="Arial"/>
        </w:rPr>
      </w:pPr>
      <w:r w:rsidRPr="00684B9C">
        <w:rPr>
          <w:rFonts w:ascii="Arial" w:hAnsi="Arial" w:cs="Arial"/>
          <w:b/>
        </w:rPr>
        <w:t>СГРУППИРОВАТЬ ПО</w:t>
      </w:r>
      <w:r w:rsidRPr="00684B9C">
        <w:rPr>
          <w:rFonts w:ascii="Arial" w:hAnsi="Arial" w:cs="Arial"/>
        </w:rPr>
        <w:br/>
        <w:t>&lt;ИмяПоля1&gt;</w:t>
      </w:r>
    </w:p>
    <w:p w:rsidR="00684B9C" w:rsidRPr="00684B9C" w:rsidRDefault="00684B9C" w:rsidP="008F48F2">
      <w:pPr>
        <w:pStyle w:val="a8"/>
        <w:shd w:val="clear" w:color="auto" w:fill="FFFFFF" w:themeFill="background1"/>
        <w:spacing w:before="0" w:beforeAutospacing="0" w:after="0" w:afterAutospacing="0"/>
        <w:rPr>
          <w:rFonts w:ascii="Arial" w:hAnsi="Arial" w:cs="Arial"/>
        </w:rPr>
      </w:pPr>
      <w:r w:rsidRPr="00684B9C">
        <w:rPr>
          <w:rFonts w:ascii="Arial" w:hAnsi="Arial" w:cs="Arial"/>
          <w:b/>
        </w:rPr>
        <w:t>УПОРЯДОЧИТЬ ПО</w:t>
      </w:r>
      <w:r w:rsidRPr="00684B9C">
        <w:rPr>
          <w:rFonts w:ascii="Arial" w:hAnsi="Arial" w:cs="Arial"/>
        </w:rPr>
        <w:br/>
        <w:t>&lt;ИмяПоля1&gt;</w:t>
      </w:r>
    </w:p>
    <w:p w:rsidR="00684B9C" w:rsidRPr="008733C4" w:rsidRDefault="00684B9C" w:rsidP="008F48F2">
      <w:pPr>
        <w:pStyle w:val="a8"/>
        <w:shd w:val="clear" w:color="auto" w:fill="FFFFFF" w:themeFill="background1"/>
        <w:spacing w:before="0" w:beforeAutospacing="0" w:after="0" w:afterAutospacing="0"/>
        <w:rPr>
          <w:rFonts w:ascii="Open Sans" w:hAnsi="Open Sans"/>
        </w:rPr>
      </w:pPr>
      <w:r w:rsidRPr="00684B9C">
        <w:rPr>
          <w:rFonts w:ascii="Arial" w:hAnsi="Arial" w:cs="Arial"/>
          <w:b/>
        </w:rPr>
        <w:t>ИТОГИ</w:t>
      </w:r>
      <w:r w:rsidRPr="00684B9C">
        <w:rPr>
          <w:rFonts w:ascii="Arial" w:hAnsi="Arial" w:cs="Arial"/>
        </w:rPr>
        <w:br/>
        <w:t>&lt;ИмяПоля2&gt;</w:t>
      </w:r>
      <w:r w:rsidRPr="00684B9C">
        <w:rPr>
          <w:rFonts w:ascii="Arial" w:hAnsi="Arial" w:cs="Arial"/>
        </w:rPr>
        <w:br/>
      </w:r>
      <w:r w:rsidRPr="00684B9C">
        <w:rPr>
          <w:rFonts w:ascii="Arial" w:hAnsi="Arial" w:cs="Arial"/>
          <w:b/>
        </w:rPr>
        <w:t>ПО</w:t>
      </w:r>
      <w:r w:rsidRPr="00684B9C">
        <w:rPr>
          <w:rFonts w:ascii="Arial" w:hAnsi="Arial" w:cs="Arial"/>
        </w:rPr>
        <w:br/>
        <w:t>&lt;ИмяПоля1&gt;</w:t>
      </w:r>
    </w:p>
    <w:p w:rsidR="0066410C" w:rsidRDefault="0066410C" w:rsidP="008F48F2">
      <w:pPr>
        <w:pStyle w:val="a8"/>
        <w:spacing w:before="0" w:beforeAutospacing="0" w:after="0" w:afterAutospacing="0"/>
        <w:ind w:firstLine="709"/>
        <w:jc w:val="both"/>
        <w:rPr>
          <w:rFonts w:eastAsiaTheme="minorHAnsi"/>
          <w:color w:val="000000"/>
          <w:sz w:val="28"/>
          <w:szCs w:val="28"/>
          <w:lang w:eastAsia="en-US"/>
        </w:rPr>
      </w:pPr>
    </w:p>
    <w:p w:rsidR="0009094C" w:rsidRDefault="007F1EB4" w:rsidP="00B5725D">
      <w:pPr>
        <w:pStyle w:val="a8"/>
        <w:spacing w:before="0" w:beforeAutospacing="0" w:after="0" w:afterAutospacing="0" w:line="360" w:lineRule="auto"/>
        <w:ind w:firstLine="567"/>
        <w:jc w:val="both"/>
        <w:rPr>
          <w:rFonts w:eastAsiaTheme="minorHAnsi"/>
          <w:color w:val="000000"/>
          <w:sz w:val="28"/>
          <w:szCs w:val="28"/>
          <w:lang w:eastAsia="en-US"/>
        </w:rPr>
      </w:pPr>
      <w:r w:rsidRPr="007F1EB4">
        <w:rPr>
          <w:rFonts w:eastAsiaTheme="minorHAnsi"/>
          <w:color w:val="000000"/>
          <w:sz w:val="28"/>
          <w:szCs w:val="28"/>
          <w:lang w:eastAsia="en-US"/>
        </w:rPr>
        <w:t xml:space="preserve">Описание запроса начинается с обязательного ключевого слова </w:t>
      </w:r>
      <w:r w:rsidRPr="0066410C">
        <w:rPr>
          <w:rFonts w:ascii="Arial" w:eastAsiaTheme="minorHAnsi" w:hAnsi="Arial" w:cs="Arial"/>
          <w:b/>
          <w:color w:val="000000"/>
          <w:lang w:eastAsia="en-US"/>
        </w:rPr>
        <w:t>ВЫБРАТЬ</w:t>
      </w:r>
      <w:r w:rsidRPr="007F1EB4">
        <w:rPr>
          <w:rFonts w:eastAsiaTheme="minorHAnsi"/>
          <w:color w:val="000000"/>
          <w:sz w:val="28"/>
          <w:szCs w:val="28"/>
          <w:lang w:eastAsia="en-US"/>
        </w:rPr>
        <w:t xml:space="preserve">. После обязательного ключевого слова </w:t>
      </w:r>
      <w:r w:rsidRPr="0066410C">
        <w:rPr>
          <w:rFonts w:ascii="Arial" w:eastAsiaTheme="minorHAnsi" w:hAnsi="Arial" w:cs="Arial"/>
          <w:b/>
          <w:color w:val="000000"/>
          <w:lang w:eastAsia="en-US"/>
        </w:rPr>
        <w:t>ВЫБРАТЬ</w:t>
      </w:r>
      <w:r w:rsidRPr="007F1EB4">
        <w:rPr>
          <w:rFonts w:eastAsiaTheme="minorHAnsi"/>
          <w:color w:val="000000"/>
          <w:sz w:val="28"/>
          <w:szCs w:val="28"/>
          <w:lang w:eastAsia="en-US"/>
        </w:rPr>
        <w:t xml:space="preserve"> (и уточняющих слов </w:t>
      </w:r>
      <w:r w:rsidRPr="0066410C">
        <w:rPr>
          <w:rFonts w:ascii="Arial" w:eastAsiaTheme="minorHAnsi" w:hAnsi="Arial" w:cs="Arial"/>
          <w:b/>
          <w:color w:val="000000"/>
          <w:lang w:eastAsia="en-US"/>
        </w:rPr>
        <w:t>РАЗРЕШЕННЫЕ</w:t>
      </w:r>
      <w:r w:rsidRPr="007F1EB4">
        <w:rPr>
          <w:rFonts w:eastAsiaTheme="minorHAnsi"/>
          <w:color w:val="000000"/>
          <w:sz w:val="28"/>
          <w:szCs w:val="28"/>
          <w:lang w:eastAsia="en-US"/>
        </w:rPr>
        <w:t xml:space="preserve">, </w:t>
      </w:r>
      <w:r w:rsidRPr="0066410C">
        <w:rPr>
          <w:rFonts w:ascii="Arial" w:eastAsiaTheme="minorHAnsi" w:hAnsi="Arial" w:cs="Arial"/>
          <w:b/>
          <w:color w:val="000000"/>
          <w:lang w:eastAsia="en-US"/>
        </w:rPr>
        <w:t>РАЗЛИЧНЫЕ</w:t>
      </w:r>
      <w:r w:rsidRPr="007F1EB4">
        <w:rPr>
          <w:rFonts w:eastAsiaTheme="minorHAnsi"/>
          <w:color w:val="000000"/>
          <w:sz w:val="28"/>
          <w:szCs w:val="28"/>
          <w:lang w:eastAsia="en-US"/>
        </w:rPr>
        <w:t xml:space="preserve"> и </w:t>
      </w:r>
      <w:r w:rsidRPr="0066410C">
        <w:rPr>
          <w:rFonts w:ascii="Arial" w:eastAsiaTheme="minorHAnsi" w:hAnsi="Arial" w:cs="Arial"/>
          <w:b/>
          <w:color w:val="000000"/>
          <w:lang w:eastAsia="en-US"/>
        </w:rPr>
        <w:t>ПЕРВЫЕ</w:t>
      </w:r>
      <w:r w:rsidRPr="007F1EB4">
        <w:rPr>
          <w:rFonts w:eastAsiaTheme="minorHAnsi"/>
          <w:color w:val="000000"/>
          <w:sz w:val="28"/>
          <w:szCs w:val="28"/>
          <w:lang w:eastAsia="en-US"/>
        </w:rPr>
        <w:t xml:space="preserve">) в тексте запроса задается </w:t>
      </w:r>
      <w:hyperlink r:id="rId67" w:history="1">
        <w:r w:rsidRPr="007F1EB4">
          <w:rPr>
            <w:rFonts w:eastAsiaTheme="minorHAnsi"/>
            <w:color w:val="000000"/>
            <w:sz w:val="28"/>
            <w:szCs w:val="28"/>
            <w:lang w:eastAsia="en-US"/>
          </w:rPr>
          <w:t>список полей выборки</w:t>
        </w:r>
      </w:hyperlink>
      <w:r w:rsidRPr="007F1EB4">
        <w:rPr>
          <w:rFonts w:eastAsiaTheme="minorHAnsi"/>
          <w:color w:val="000000"/>
          <w:sz w:val="28"/>
          <w:szCs w:val="28"/>
          <w:lang w:eastAsia="en-US"/>
        </w:rPr>
        <w:t>. Список полей выборки состоит из одного или нескольких элементов, разделенных запятыми. Вместо перечисления полей в списке выборки можно указать звездочку "</w:t>
      </w:r>
      <w:r w:rsidRPr="00D655BA">
        <w:rPr>
          <w:rFonts w:ascii="Arial" w:eastAsiaTheme="minorHAnsi" w:hAnsi="Arial" w:cs="Arial"/>
          <w:b/>
          <w:color w:val="000000"/>
          <w:sz w:val="28"/>
          <w:szCs w:val="28"/>
          <w:lang w:eastAsia="en-US"/>
        </w:rPr>
        <w:t>*</w:t>
      </w:r>
      <w:r w:rsidRPr="007F1EB4">
        <w:rPr>
          <w:rFonts w:eastAsiaTheme="minorHAnsi"/>
          <w:color w:val="000000"/>
          <w:sz w:val="28"/>
          <w:szCs w:val="28"/>
          <w:lang w:eastAsia="en-US"/>
        </w:rPr>
        <w:t xml:space="preserve">". Это будет означать, что результат запроса должен содержать все поля, описанных в списке источников. </w:t>
      </w:r>
      <w:r w:rsidR="0009094C">
        <w:rPr>
          <w:rFonts w:eastAsiaTheme="minorHAnsi"/>
          <w:color w:val="000000"/>
          <w:sz w:val="28"/>
          <w:szCs w:val="28"/>
          <w:lang w:eastAsia="en-US"/>
        </w:rPr>
        <w:t xml:space="preserve">Другое </w:t>
      </w:r>
      <w:r w:rsidR="0009094C">
        <w:rPr>
          <w:rFonts w:eastAsiaTheme="minorHAnsi"/>
          <w:color w:val="000000"/>
          <w:sz w:val="28"/>
          <w:szCs w:val="28"/>
          <w:lang w:eastAsia="en-US"/>
        </w:rPr>
        <w:lastRenderedPageBreak/>
        <w:t xml:space="preserve">ключевое слово </w:t>
      </w:r>
      <w:r w:rsidR="0009094C" w:rsidRPr="0066410C">
        <w:rPr>
          <w:rFonts w:ascii="Arial" w:eastAsiaTheme="minorHAnsi" w:hAnsi="Arial" w:cs="Arial"/>
          <w:b/>
          <w:color w:val="000000"/>
          <w:lang w:eastAsia="en-US"/>
        </w:rPr>
        <w:t>ИЗ</w:t>
      </w:r>
      <w:r w:rsidR="0009094C">
        <w:rPr>
          <w:rFonts w:eastAsiaTheme="minorHAnsi"/>
          <w:color w:val="000000"/>
          <w:sz w:val="28"/>
          <w:szCs w:val="28"/>
          <w:lang w:eastAsia="en-US"/>
        </w:rPr>
        <w:t xml:space="preserve"> позволяет определить таблицы, участвующие в запросе. </w:t>
      </w:r>
      <w:r w:rsidRPr="007F1EB4">
        <w:rPr>
          <w:rFonts w:eastAsiaTheme="minorHAnsi"/>
          <w:color w:val="000000"/>
          <w:sz w:val="28"/>
          <w:szCs w:val="28"/>
          <w:lang w:eastAsia="en-US"/>
        </w:rPr>
        <w:t xml:space="preserve">Ключевое слово </w:t>
      </w:r>
      <w:r w:rsidRPr="0066410C">
        <w:rPr>
          <w:rFonts w:ascii="Arial" w:eastAsiaTheme="minorHAnsi" w:hAnsi="Arial" w:cs="Arial"/>
          <w:b/>
          <w:color w:val="000000"/>
          <w:lang w:eastAsia="en-US"/>
        </w:rPr>
        <w:t>КАК</w:t>
      </w:r>
      <w:r w:rsidRPr="007F1EB4">
        <w:rPr>
          <w:rFonts w:eastAsiaTheme="minorHAnsi"/>
          <w:color w:val="000000"/>
          <w:sz w:val="28"/>
          <w:szCs w:val="28"/>
          <w:lang w:eastAsia="en-US"/>
        </w:rPr>
        <w:t xml:space="preserve"> может предшествовать псевдониму поля. </w:t>
      </w:r>
      <w:r w:rsidR="00E0338F">
        <w:rPr>
          <w:rFonts w:eastAsiaTheme="minorHAnsi"/>
          <w:color w:val="000000"/>
          <w:sz w:val="28"/>
          <w:szCs w:val="28"/>
          <w:lang w:eastAsia="en-US"/>
        </w:rPr>
        <w:t>Основные функции языка запросов 1С предс</w:t>
      </w:r>
      <w:r w:rsidR="000F4173">
        <w:rPr>
          <w:rFonts w:eastAsiaTheme="minorHAnsi"/>
          <w:color w:val="000000"/>
          <w:sz w:val="28"/>
          <w:szCs w:val="28"/>
          <w:lang w:eastAsia="en-US"/>
        </w:rPr>
        <w:t>т</w:t>
      </w:r>
      <w:r w:rsidR="00E0338F">
        <w:rPr>
          <w:rFonts w:eastAsiaTheme="minorHAnsi"/>
          <w:color w:val="000000"/>
          <w:sz w:val="28"/>
          <w:szCs w:val="28"/>
          <w:lang w:eastAsia="en-US"/>
        </w:rPr>
        <w:t>а</w:t>
      </w:r>
      <w:r w:rsidR="000F4173">
        <w:rPr>
          <w:rFonts w:eastAsiaTheme="minorHAnsi"/>
          <w:color w:val="000000"/>
          <w:sz w:val="28"/>
          <w:szCs w:val="28"/>
          <w:lang w:eastAsia="en-US"/>
        </w:rPr>
        <w:t>в</w:t>
      </w:r>
      <w:r w:rsidR="00E0338F">
        <w:rPr>
          <w:rFonts w:eastAsiaTheme="minorHAnsi"/>
          <w:color w:val="000000"/>
          <w:sz w:val="28"/>
          <w:szCs w:val="28"/>
          <w:lang w:eastAsia="en-US"/>
        </w:rPr>
        <w:t xml:space="preserve">лены в табл.8. </w:t>
      </w:r>
    </w:p>
    <w:p w:rsidR="00776274" w:rsidRPr="00A75707" w:rsidRDefault="00776274" w:rsidP="00B5725D">
      <w:pPr>
        <w:spacing w:after="0" w:line="360" w:lineRule="auto"/>
        <w:ind w:firstLine="567"/>
        <w:jc w:val="both"/>
        <w:rPr>
          <w:rFonts w:ascii="Times New Roman" w:hAnsi="Times New Roman" w:cs="Times New Roman"/>
          <w:color w:val="000000"/>
          <w:sz w:val="28"/>
          <w:szCs w:val="28"/>
        </w:rPr>
      </w:pPr>
      <w:r w:rsidRPr="00A75707">
        <w:rPr>
          <w:rFonts w:ascii="Times New Roman" w:hAnsi="Times New Roman" w:cs="Times New Roman"/>
          <w:color w:val="000000"/>
          <w:sz w:val="28"/>
          <w:szCs w:val="28"/>
        </w:rPr>
        <w:t xml:space="preserve">Например, просмотреть всех </w:t>
      </w:r>
      <w:r w:rsidRPr="000F4173">
        <w:rPr>
          <w:rFonts w:ascii="Arial" w:hAnsi="Arial" w:cs="Arial"/>
          <w:color w:val="000000"/>
          <w:sz w:val="28"/>
          <w:szCs w:val="28"/>
        </w:rPr>
        <w:t>Заказчиков</w:t>
      </w:r>
      <w:r w:rsidRPr="00A75707">
        <w:rPr>
          <w:rFonts w:ascii="Times New Roman" w:hAnsi="Times New Roman" w:cs="Times New Roman"/>
          <w:color w:val="000000"/>
          <w:sz w:val="28"/>
          <w:szCs w:val="28"/>
        </w:rPr>
        <w:t xml:space="preserve"> по документам </w:t>
      </w:r>
      <w:r w:rsidRPr="00A75707">
        <w:rPr>
          <w:rFonts w:ascii="Arial" w:hAnsi="Arial" w:cs="Arial"/>
          <w:color w:val="000000"/>
          <w:sz w:val="28"/>
          <w:szCs w:val="28"/>
        </w:rPr>
        <w:t>ЗаявкаНаЗапчасти</w:t>
      </w:r>
      <w:r w:rsidRPr="00A75707">
        <w:rPr>
          <w:rFonts w:ascii="Times New Roman" w:hAnsi="Times New Roman" w:cs="Times New Roman"/>
          <w:color w:val="000000"/>
          <w:sz w:val="28"/>
          <w:szCs w:val="28"/>
        </w:rPr>
        <w:t xml:space="preserve"> за период, </w:t>
      </w:r>
      <w:r w:rsidR="0066410C" w:rsidRPr="00A75707">
        <w:rPr>
          <w:rFonts w:ascii="Times New Roman" w:hAnsi="Times New Roman" w:cs="Times New Roman"/>
          <w:color w:val="000000"/>
          <w:sz w:val="28"/>
          <w:szCs w:val="28"/>
        </w:rPr>
        <w:t xml:space="preserve">произвольно </w:t>
      </w:r>
      <w:r w:rsidRPr="00A75707">
        <w:rPr>
          <w:rFonts w:ascii="Times New Roman" w:hAnsi="Times New Roman" w:cs="Times New Roman"/>
          <w:color w:val="000000"/>
          <w:sz w:val="28"/>
          <w:szCs w:val="28"/>
        </w:rPr>
        <w:t>определяемый Пользователем.</w:t>
      </w:r>
    </w:p>
    <w:p w:rsidR="00776274" w:rsidRPr="00C849EA" w:rsidRDefault="00776274" w:rsidP="00A75707">
      <w:pPr>
        <w:spacing w:after="0" w:line="240" w:lineRule="auto"/>
        <w:jc w:val="both"/>
        <w:rPr>
          <w:rFonts w:ascii="Arial" w:hAnsi="Arial" w:cs="Arial"/>
          <w:color w:val="000000"/>
          <w:sz w:val="24"/>
          <w:szCs w:val="24"/>
        </w:rPr>
      </w:pPr>
      <w:r w:rsidRPr="00C849EA">
        <w:rPr>
          <w:rFonts w:ascii="Arial" w:hAnsi="Arial" w:cs="Arial"/>
          <w:color w:val="000000"/>
          <w:sz w:val="24"/>
          <w:szCs w:val="24"/>
        </w:rPr>
        <w:t xml:space="preserve">ВЫБРАТЬ Ссылка.Номер КАК НомерДокумента, </w:t>
      </w:r>
    </w:p>
    <w:p w:rsidR="00776274" w:rsidRPr="00C849EA" w:rsidRDefault="00776274" w:rsidP="0001391E">
      <w:pPr>
        <w:spacing w:after="0" w:line="240" w:lineRule="auto"/>
        <w:ind w:firstLine="708"/>
        <w:jc w:val="both"/>
        <w:rPr>
          <w:rFonts w:ascii="Arial" w:hAnsi="Arial" w:cs="Arial"/>
          <w:color w:val="000000"/>
          <w:sz w:val="24"/>
          <w:szCs w:val="24"/>
        </w:rPr>
      </w:pPr>
      <w:r w:rsidRPr="00C849EA">
        <w:rPr>
          <w:rFonts w:ascii="Arial" w:hAnsi="Arial" w:cs="Arial"/>
          <w:color w:val="000000"/>
          <w:sz w:val="24"/>
          <w:szCs w:val="24"/>
        </w:rPr>
        <w:t xml:space="preserve">Ссылка.Дата КАК ДатаДокумента, Ссылка.Заказчик КАК Владелец, </w:t>
      </w:r>
    </w:p>
    <w:p w:rsidR="00776274" w:rsidRPr="00C849EA" w:rsidRDefault="00776274" w:rsidP="0001391E">
      <w:pPr>
        <w:spacing w:after="0" w:line="240" w:lineRule="auto"/>
        <w:ind w:firstLine="708"/>
        <w:jc w:val="both"/>
        <w:rPr>
          <w:rFonts w:ascii="Arial" w:hAnsi="Arial" w:cs="Arial"/>
          <w:color w:val="000000"/>
          <w:sz w:val="24"/>
          <w:szCs w:val="24"/>
        </w:rPr>
      </w:pPr>
      <w:r w:rsidRPr="00C849EA">
        <w:rPr>
          <w:rFonts w:ascii="Arial" w:hAnsi="Arial" w:cs="Arial"/>
          <w:color w:val="000000"/>
          <w:sz w:val="24"/>
          <w:szCs w:val="24"/>
        </w:rPr>
        <w:t>Ссылка.Телефон как ТелНомер, Наименование, СумОпл, ДатаОплаты</w:t>
      </w:r>
    </w:p>
    <w:p w:rsidR="00776274" w:rsidRPr="00C849EA" w:rsidRDefault="00776274" w:rsidP="00A75707">
      <w:pPr>
        <w:spacing w:after="0" w:line="240" w:lineRule="auto"/>
        <w:jc w:val="both"/>
        <w:rPr>
          <w:rFonts w:ascii="Arial" w:hAnsi="Arial" w:cs="Arial"/>
          <w:color w:val="000000"/>
          <w:sz w:val="24"/>
          <w:szCs w:val="24"/>
        </w:rPr>
      </w:pPr>
      <w:r w:rsidRPr="00C849EA">
        <w:rPr>
          <w:rFonts w:ascii="Arial" w:hAnsi="Arial" w:cs="Arial"/>
          <w:color w:val="000000"/>
          <w:sz w:val="24"/>
          <w:szCs w:val="24"/>
        </w:rPr>
        <w:t>ИЗ Документ.ЗаявкаНаЗапчасти.Запчасти</w:t>
      </w:r>
    </w:p>
    <w:p w:rsidR="00776274" w:rsidRDefault="00776274" w:rsidP="00A75707">
      <w:pPr>
        <w:spacing w:after="0" w:line="240" w:lineRule="auto"/>
        <w:jc w:val="both"/>
        <w:rPr>
          <w:rFonts w:ascii="Arial" w:hAnsi="Arial" w:cs="Arial"/>
          <w:color w:val="000000"/>
          <w:sz w:val="24"/>
          <w:szCs w:val="24"/>
        </w:rPr>
      </w:pPr>
      <w:r w:rsidRPr="00C849EA">
        <w:rPr>
          <w:rFonts w:ascii="Arial" w:hAnsi="Arial" w:cs="Arial"/>
          <w:color w:val="000000"/>
          <w:sz w:val="24"/>
          <w:szCs w:val="24"/>
        </w:rPr>
        <w:t>ГДЕ Ссылка.Дата МЕЖДУ &amp;Дата1 И &amp;Дата2</w:t>
      </w:r>
    </w:p>
    <w:p w:rsidR="00632896" w:rsidRPr="00C849EA" w:rsidRDefault="00632896" w:rsidP="00A75707">
      <w:pPr>
        <w:spacing w:after="0" w:line="240" w:lineRule="auto"/>
        <w:jc w:val="both"/>
        <w:rPr>
          <w:rFonts w:ascii="Arial" w:hAnsi="Arial" w:cs="Arial"/>
          <w:sz w:val="24"/>
          <w:szCs w:val="24"/>
        </w:rPr>
      </w:pPr>
    </w:p>
    <w:p w:rsidR="00D655BA" w:rsidRDefault="00776274" w:rsidP="00632896">
      <w:pPr>
        <w:pStyle w:val="a8"/>
        <w:spacing w:before="0" w:beforeAutospacing="0" w:after="0" w:afterAutospacing="0" w:line="360" w:lineRule="auto"/>
        <w:ind w:firstLine="567"/>
        <w:jc w:val="both"/>
        <w:rPr>
          <w:sz w:val="28"/>
          <w:szCs w:val="28"/>
        </w:rPr>
      </w:pPr>
      <w:r w:rsidRPr="00C849EA">
        <w:rPr>
          <w:b/>
          <w:sz w:val="28"/>
          <w:szCs w:val="28"/>
        </w:rPr>
        <w:t>Важно</w:t>
      </w:r>
      <w:r>
        <w:rPr>
          <w:sz w:val="28"/>
          <w:szCs w:val="28"/>
        </w:rPr>
        <w:t>! В запросе к табличной части документа (справочника) обращение к обычным (вне таблицы) реквизитам производится через</w:t>
      </w:r>
      <w:r w:rsidR="009430EC">
        <w:rPr>
          <w:sz w:val="28"/>
          <w:szCs w:val="28"/>
        </w:rPr>
        <w:t xml:space="preserve"> </w:t>
      </w:r>
      <w:r w:rsidRPr="0066410C">
        <w:rPr>
          <w:rFonts w:ascii="Arial" w:hAnsi="Arial" w:cs="Arial"/>
          <w:b/>
          <w:color w:val="000000"/>
        </w:rPr>
        <w:t>Ссылка</w:t>
      </w:r>
      <w:r>
        <w:rPr>
          <w:sz w:val="28"/>
          <w:szCs w:val="28"/>
        </w:rPr>
        <w:t xml:space="preserve">. А в источнике данных после ключевого слова </w:t>
      </w:r>
      <w:r w:rsidRPr="0066410C">
        <w:rPr>
          <w:rFonts w:ascii="Arial" w:hAnsi="Arial" w:cs="Arial"/>
          <w:b/>
          <w:color w:val="000000"/>
        </w:rPr>
        <w:t>ИЗ</w:t>
      </w:r>
      <w:r>
        <w:rPr>
          <w:sz w:val="28"/>
          <w:szCs w:val="28"/>
        </w:rPr>
        <w:t xml:space="preserve"> прописывается полный путь до имени табличной части.</w:t>
      </w:r>
    </w:p>
    <w:p w:rsidR="00D655BA" w:rsidRDefault="00D655BA" w:rsidP="00A75707">
      <w:pPr>
        <w:pStyle w:val="a8"/>
        <w:spacing w:before="0" w:beforeAutospacing="0" w:after="0" w:afterAutospacing="0"/>
        <w:ind w:firstLine="567"/>
        <w:jc w:val="both"/>
        <w:rPr>
          <w:sz w:val="28"/>
          <w:szCs w:val="28"/>
        </w:rPr>
        <w:sectPr w:rsidR="00D655BA" w:rsidSect="006477BA">
          <w:pgSz w:w="11906" w:h="16838"/>
          <w:pgMar w:top="1134" w:right="566" w:bottom="1134" w:left="1701" w:header="708" w:footer="708" w:gutter="0"/>
          <w:cols w:space="708"/>
          <w:docGrid w:linePitch="360"/>
        </w:sectPr>
      </w:pPr>
    </w:p>
    <w:p w:rsidR="00D655BA" w:rsidRDefault="00D655BA" w:rsidP="00632896">
      <w:pPr>
        <w:pStyle w:val="a8"/>
        <w:spacing w:before="0" w:beforeAutospacing="0" w:after="0" w:afterAutospacing="0"/>
        <w:ind w:firstLine="567"/>
        <w:jc w:val="center"/>
        <w:rPr>
          <w:rFonts w:eastAsiaTheme="minorHAnsi"/>
          <w:color w:val="000000"/>
          <w:sz w:val="28"/>
          <w:szCs w:val="28"/>
          <w:lang w:eastAsia="en-US"/>
        </w:rPr>
      </w:pPr>
      <w:r>
        <w:rPr>
          <w:rFonts w:eastAsiaTheme="minorHAnsi"/>
          <w:color w:val="000000"/>
          <w:sz w:val="28"/>
          <w:szCs w:val="28"/>
          <w:lang w:eastAsia="en-US"/>
        </w:rPr>
        <w:lastRenderedPageBreak/>
        <w:t>Таблица 8</w:t>
      </w:r>
      <w:r w:rsidR="00632896">
        <w:rPr>
          <w:rFonts w:eastAsiaTheme="minorHAnsi"/>
          <w:color w:val="000000"/>
          <w:sz w:val="28"/>
          <w:szCs w:val="28"/>
          <w:lang w:eastAsia="en-US"/>
        </w:rPr>
        <w:t xml:space="preserve"> - </w:t>
      </w:r>
      <w:r>
        <w:rPr>
          <w:rFonts w:eastAsiaTheme="minorHAnsi"/>
          <w:color w:val="000000"/>
          <w:sz w:val="28"/>
          <w:szCs w:val="28"/>
          <w:lang w:eastAsia="en-US"/>
        </w:rPr>
        <w:t>Основные функции языка запросо</w:t>
      </w:r>
      <w:r w:rsidR="000F4173">
        <w:rPr>
          <w:rFonts w:eastAsiaTheme="minorHAnsi"/>
          <w:color w:val="000000"/>
          <w:sz w:val="28"/>
          <w:szCs w:val="28"/>
          <w:lang w:eastAsia="en-US"/>
        </w:rPr>
        <w:t>в 1С</w:t>
      </w:r>
    </w:p>
    <w:tbl>
      <w:tblPr>
        <w:tblStyle w:val="af"/>
        <w:tblW w:w="0" w:type="auto"/>
        <w:jc w:val="center"/>
        <w:tblLook w:val="04A0" w:firstRow="1" w:lastRow="0" w:firstColumn="1" w:lastColumn="0" w:noHBand="0" w:noVBand="1"/>
      </w:tblPr>
      <w:tblGrid>
        <w:gridCol w:w="5353"/>
        <w:gridCol w:w="8930"/>
      </w:tblGrid>
      <w:tr w:rsidR="00D655BA" w:rsidTr="000F4173">
        <w:trPr>
          <w:jc w:val="center"/>
        </w:trPr>
        <w:tc>
          <w:tcPr>
            <w:tcW w:w="5353" w:type="dxa"/>
          </w:tcPr>
          <w:p w:rsidR="00D655BA" w:rsidRPr="001A3DDE" w:rsidRDefault="00D655BA" w:rsidP="00D655BA">
            <w:pPr>
              <w:jc w:val="center"/>
              <w:rPr>
                <w:rFonts w:ascii="Times New Roman" w:hAnsi="Times New Roman" w:cs="Times New Roman"/>
                <w:color w:val="000000"/>
                <w:sz w:val="28"/>
                <w:szCs w:val="28"/>
              </w:rPr>
            </w:pPr>
            <w:r w:rsidRPr="001A3DDE">
              <w:rPr>
                <w:rFonts w:ascii="Times New Roman" w:hAnsi="Times New Roman" w:cs="Times New Roman"/>
                <w:color w:val="000000"/>
                <w:sz w:val="28"/>
                <w:szCs w:val="28"/>
              </w:rPr>
              <w:t>Функция</w:t>
            </w:r>
          </w:p>
        </w:tc>
        <w:tc>
          <w:tcPr>
            <w:tcW w:w="8930" w:type="dxa"/>
          </w:tcPr>
          <w:p w:rsidR="00D655BA" w:rsidRPr="001A3DDE" w:rsidRDefault="00D655BA" w:rsidP="00D655BA">
            <w:pPr>
              <w:jc w:val="center"/>
              <w:rPr>
                <w:rFonts w:ascii="Times New Roman" w:hAnsi="Times New Roman" w:cs="Times New Roman"/>
                <w:color w:val="000000"/>
                <w:sz w:val="28"/>
                <w:szCs w:val="28"/>
              </w:rPr>
            </w:pPr>
            <w:r w:rsidRPr="001A3DDE">
              <w:rPr>
                <w:rFonts w:ascii="Times New Roman" w:hAnsi="Times New Roman" w:cs="Times New Roman"/>
                <w:color w:val="000000"/>
                <w:sz w:val="28"/>
                <w:szCs w:val="28"/>
              </w:rPr>
              <w:t>Описание</w:t>
            </w:r>
          </w:p>
        </w:tc>
      </w:tr>
      <w:tr w:rsidR="00F033DF" w:rsidTr="000F4173">
        <w:trPr>
          <w:jc w:val="center"/>
        </w:trPr>
        <w:tc>
          <w:tcPr>
            <w:tcW w:w="5353" w:type="dxa"/>
          </w:tcPr>
          <w:p w:rsidR="00F033DF" w:rsidRPr="001A3DDE" w:rsidRDefault="00F033DF" w:rsidP="00D655BA">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8930" w:type="dxa"/>
          </w:tcPr>
          <w:p w:rsidR="00F033DF" w:rsidRPr="001A3DDE" w:rsidRDefault="00F033DF" w:rsidP="00D655B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sidRPr="001A3DDE">
              <w:rPr>
                <w:rFonts w:ascii="Arial" w:hAnsi="Arial" w:cs="Arial"/>
                <w:b/>
                <w:color w:val="000000"/>
                <w:sz w:val="24"/>
                <w:szCs w:val="24"/>
              </w:rPr>
              <w:t>РАЗРЕШЕННЫЕ</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выбирает только те записи, на которые у текущего пользователя есть права</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ВЫБРАТЬ РАЗРЕШЕННЫЕ Поставщик</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sidRPr="001A3DDE">
              <w:rPr>
                <w:rFonts w:ascii="Arial" w:hAnsi="Arial" w:cs="Arial"/>
                <w:b/>
                <w:color w:val="000000"/>
                <w:sz w:val="24"/>
                <w:szCs w:val="24"/>
              </w:rPr>
              <w:t>РАЗЛИЧНЫЕ</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в результат не должны попадать повторяющиеся строки</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ВЫБРАТЬ РАЗЛИЧНЫЕ Контрагент</w:t>
            </w:r>
          </w:p>
        </w:tc>
      </w:tr>
      <w:tr w:rsidR="00F033DF" w:rsidTr="000F4173">
        <w:trPr>
          <w:jc w:val="center"/>
        </w:trPr>
        <w:tc>
          <w:tcPr>
            <w:tcW w:w="5353" w:type="dxa"/>
          </w:tcPr>
          <w:p w:rsidR="00F033DF" w:rsidRPr="001A3DDE" w:rsidRDefault="00DD5F01" w:rsidP="00F033DF">
            <w:pPr>
              <w:jc w:val="both"/>
              <w:rPr>
                <w:rFonts w:ascii="Arial" w:hAnsi="Arial" w:cs="Arial"/>
                <w:b/>
                <w:color w:val="000000"/>
                <w:sz w:val="24"/>
                <w:szCs w:val="24"/>
              </w:rPr>
            </w:pPr>
            <w:r>
              <w:rPr>
                <w:noProof/>
                <w:lang w:eastAsia="ru-RU"/>
              </w:rPr>
              <w:pict>
                <v:shape id="_x0000_s1489" type="#_x0000_t202" style="position:absolute;left:0;text-align:left;margin-left:-44.7pt;margin-top:43.2pt;width:31.5pt;height:30pt;z-index:252248064;mso-position-horizontal-relative:text;mso-position-vertical-relative:text" stroked="f">
                  <v:textbox style="layout-flow:vertical;mso-next-textbox:#_x0000_s1489">
                    <w:txbxContent>
                      <w:p w:rsidR="00AB3D16" w:rsidRPr="00582205" w:rsidRDefault="00AB3D16" w:rsidP="000F4173">
                        <w:pPr>
                          <w:jc w:val="center"/>
                          <w:rPr>
                            <w:rFonts w:ascii="Times New Roman" w:hAnsi="Times New Roman" w:cs="Times New Roman"/>
                          </w:rPr>
                        </w:pPr>
                        <w:r>
                          <w:rPr>
                            <w:rFonts w:ascii="Times New Roman" w:hAnsi="Times New Roman" w:cs="Times New Roman"/>
                          </w:rPr>
                          <w:t>52</w:t>
                        </w:r>
                      </w:p>
                    </w:txbxContent>
                  </v:textbox>
                </v:shape>
              </w:pict>
            </w:r>
            <w:r w:rsidR="00F033DF" w:rsidRPr="001A3DDE">
              <w:rPr>
                <w:rFonts w:ascii="Arial" w:hAnsi="Arial" w:cs="Arial"/>
                <w:b/>
                <w:color w:val="000000"/>
                <w:sz w:val="24"/>
                <w:szCs w:val="24"/>
              </w:rPr>
              <w:t>ПЕРВЫЕ &lt;Количество&gt;</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 xml:space="preserve">отбирает самые первые (в соответствии с правилами упорядочивания результатов запроса) строки. </w:t>
            </w:r>
            <w:r w:rsidRPr="001A3DDE">
              <w:rPr>
                <w:rFonts w:ascii="Arial" w:hAnsi="Arial" w:cs="Arial"/>
                <w:color w:val="000000"/>
                <w:sz w:val="24"/>
                <w:szCs w:val="24"/>
              </w:rPr>
              <w:t>&lt;Количество&gt;</w:t>
            </w:r>
            <w:r w:rsidRPr="001A3DDE">
              <w:rPr>
                <w:rFonts w:ascii="Times New Roman" w:hAnsi="Times New Roman" w:cs="Times New Roman"/>
                <w:color w:val="000000"/>
                <w:sz w:val="28"/>
                <w:szCs w:val="28"/>
              </w:rPr>
              <w:t xml:space="preserve"> задается целым числом</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ВЫБРАТЬ ПЕРВЫЕ 15  ФИО</w:t>
            </w:r>
          </w:p>
        </w:tc>
      </w:tr>
      <w:tr w:rsidR="00F033DF" w:rsidTr="000F4173">
        <w:trPr>
          <w:jc w:val="center"/>
        </w:trPr>
        <w:tc>
          <w:tcPr>
            <w:tcW w:w="5353" w:type="dxa"/>
          </w:tcPr>
          <w:p w:rsidR="00F033DF" w:rsidRDefault="00F033DF" w:rsidP="00F033DF">
            <w:pPr>
              <w:jc w:val="both"/>
              <w:rPr>
                <w:rFonts w:ascii="Arial" w:hAnsi="Arial" w:cs="Arial"/>
                <w:b/>
                <w:color w:val="000000"/>
                <w:sz w:val="24"/>
                <w:szCs w:val="24"/>
              </w:rPr>
            </w:pPr>
            <w:r>
              <w:rPr>
                <w:rFonts w:ascii="Arial" w:hAnsi="Arial" w:cs="Arial"/>
                <w:b/>
                <w:color w:val="000000"/>
                <w:sz w:val="24"/>
                <w:szCs w:val="24"/>
              </w:rPr>
              <w:t>КАК</w:t>
            </w:r>
          </w:p>
        </w:tc>
        <w:tc>
          <w:tcPr>
            <w:tcW w:w="8930" w:type="dxa"/>
          </w:tcPr>
          <w:p w:rsidR="00F033DF" w:rsidRDefault="00F033DF" w:rsidP="00F033DF">
            <w:pPr>
              <w:jc w:val="both"/>
              <w:rPr>
                <w:rFonts w:ascii="Times New Roman" w:hAnsi="Times New Roman" w:cs="Times New Roman"/>
                <w:color w:val="000000"/>
                <w:sz w:val="28"/>
                <w:szCs w:val="28"/>
              </w:rPr>
            </w:pPr>
            <w:r>
              <w:rPr>
                <w:rFonts w:ascii="Times New Roman" w:hAnsi="Times New Roman" w:cs="Times New Roman"/>
                <w:color w:val="000000"/>
                <w:sz w:val="28"/>
                <w:szCs w:val="28"/>
              </w:rPr>
              <w:t>позволяет определить синоним</w:t>
            </w:r>
          </w:p>
          <w:p w:rsidR="00F033DF" w:rsidRDefault="00F033DF" w:rsidP="00F033DF">
            <w:pPr>
              <w:jc w:val="both"/>
              <w:rPr>
                <w:rFonts w:ascii="Times New Roman" w:hAnsi="Times New Roman" w:cs="Times New Roman"/>
                <w:color w:val="000000"/>
                <w:sz w:val="28"/>
                <w:szCs w:val="28"/>
              </w:rPr>
            </w:pPr>
            <w:r w:rsidRPr="0009094C">
              <w:rPr>
                <w:rFonts w:ascii="Arial" w:hAnsi="Arial" w:cs="Arial"/>
                <w:color w:val="000000"/>
                <w:sz w:val="24"/>
                <w:szCs w:val="24"/>
              </w:rPr>
              <w:t>ВЫБРАТЬ Ссылка.Наименование КАК Организация</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Pr>
                <w:rFonts w:ascii="Arial" w:hAnsi="Arial" w:cs="Arial"/>
                <w:b/>
                <w:color w:val="000000"/>
                <w:sz w:val="24"/>
                <w:szCs w:val="24"/>
              </w:rPr>
              <w:t>ИЗ</w:t>
            </w:r>
          </w:p>
        </w:tc>
        <w:tc>
          <w:tcPr>
            <w:tcW w:w="8930" w:type="dxa"/>
          </w:tcPr>
          <w:p w:rsidR="00F033DF" w:rsidRDefault="00F033DF" w:rsidP="00F033D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полей, записанных после </w:t>
            </w:r>
            <w:r w:rsidRPr="00D73210">
              <w:rPr>
                <w:rFonts w:ascii="Arial" w:hAnsi="Arial" w:cs="Arial"/>
                <w:color w:val="000000"/>
                <w:sz w:val="24"/>
                <w:szCs w:val="24"/>
              </w:rPr>
              <w:t>ВЫБРАТЬ</w:t>
            </w:r>
            <w:r>
              <w:rPr>
                <w:rFonts w:ascii="Times New Roman" w:hAnsi="Times New Roman" w:cs="Times New Roman"/>
                <w:color w:val="000000"/>
                <w:sz w:val="28"/>
                <w:szCs w:val="28"/>
              </w:rPr>
              <w:t xml:space="preserve">, задает имя источника </w:t>
            </w:r>
          </w:p>
          <w:p w:rsidR="00F033DF" w:rsidRPr="00EB562D" w:rsidRDefault="00F033DF" w:rsidP="00F033DF">
            <w:pPr>
              <w:jc w:val="both"/>
              <w:rPr>
                <w:rFonts w:ascii="Times New Roman" w:hAnsi="Times New Roman" w:cs="Times New Roman"/>
                <w:color w:val="000000"/>
                <w:sz w:val="28"/>
                <w:szCs w:val="28"/>
              </w:rPr>
            </w:pPr>
            <w:r w:rsidRPr="00EB562D">
              <w:rPr>
                <w:rFonts w:ascii="Arial" w:hAnsi="Arial" w:cs="Arial"/>
                <w:color w:val="000000"/>
                <w:sz w:val="24"/>
                <w:szCs w:val="24"/>
              </w:rPr>
              <w:t>ИЗ Справочник.Номенклатура</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sidRPr="001A3DDE">
              <w:rPr>
                <w:rFonts w:ascii="Arial" w:hAnsi="Arial" w:cs="Arial"/>
                <w:b/>
                <w:bCs/>
                <w:color w:val="000000"/>
                <w:sz w:val="24"/>
                <w:szCs w:val="24"/>
              </w:rPr>
              <w:t>ГДЕ &lt;Условие отбора&gt;</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задает условие отбора данных из исходных таблиц – источников запроса; в запросе будут обрабатываться только те записи, для которых данное условие оказывается истинным</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ГДЕ Дата МЕЖДУ &amp;Дата1 И&amp;Дата2</w:t>
            </w:r>
          </w:p>
        </w:tc>
      </w:tr>
      <w:tr w:rsidR="00F033DF" w:rsidTr="000F4173">
        <w:trPr>
          <w:jc w:val="center"/>
        </w:trPr>
        <w:tc>
          <w:tcPr>
            <w:tcW w:w="5353" w:type="dxa"/>
          </w:tcPr>
          <w:p w:rsidR="00F033DF" w:rsidRPr="001A3DDE" w:rsidRDefault="00F033DF" w:rsidP="00F033DF">
            <w:pPr>
              <w:jc w:val="both"/>
              <w:rPr>
                <w:rStyle w:val="a7"/>
                <w:rFonts w:ascii="Arial" w:hAnsi="Arial" w:cs="Arial"/>
                <w:b w:val="0"/>
                <w:color w:val="000000"/>
                <w:sz w:val="24"/>
                <w:szCs w:val="24"/>
              </w:rPr>
            </w:pPr>
            <w:r w:rsidRPr="001A3DDE">
              <w:rPr>
                <w:rFonts w:ascii="Arial" w:hAnsi="Arial" w:cs="Arial"/>
                <w:b/>
                <w:color w:val="000000"/>
                <w:sz w:val="24"/>
                <w:szCs w:val="24"/>
              </w:rPr>
              <w:t>УПОРЯДОЧИТЬ ПО</w:t>
            </w:r>
          </w:p>
        </w:tc>
        <w:tc>
          <w:tcPr>
            <w:tcW w:w="8930" w:type="dxa"/>
          </w:tcPr>
          <w:p w:rsidR="00F033DF" w:rsidRPr="00842965" w:rsidRDefault="00F033DF" w:rsidP="00F033DF">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для сортировки результата запроса</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УПОРЯДОЧИТЬ ПО ТабельныйНомер</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sidRPr="001A3DDE">
              <w:rPr>
                <w:rFonts w:ascii="Arial" w:hAnsi="Arial" w:cs="Arial"/>
                <w:b/>
                <w:color w:val="000000"/>
                <w:sz w:val="24"/>
                <w:szCs w:val="24"/>
              </w:rPr>
              <w:t>СГРУППИРОВАТЬ ПО &lt;Поля группировки&gt;</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описывает порядок группировки результатов запроса</w:t>
            </w:r>
          </w:p>
          <w:p w:rsidR="00F033DF" w:rsidRPr="001A3DDE" w:rsidRDefault="00F033DF" w:rsidP="00F033DF">
            <w:pPr>
              <w:jc w:val="both"/>
              <w:rPr>
                <w:rFonts w:ascii="Arial" w:hAnsi="Arial" w:cs="Arial"/>
                <w:color w:val="000000"/>
                <w:sz w:val="24"/>
                <w:szCs w:val="24"/>
              </w:rPr>
            </w:pPr>
            <w:r w:rsidRPr="001A3DDE">
              <w:rPr>
                <w:rFonts w:ascii="Arial" w:hAnsi="Arial" w:cs="Arial"/>
                <w:color w:val="000000"/>
                <w:sz w:val="24"/>
                <w:szCs w:val="24"/>
              </w:rPr>
              <w:t>СГРУППИРОВАТЬ ПО Товар, ЕдиницаИзмерения</w:t>
            </w:r>
          </w:p>
        </w:tc>
      </w:tr>
      <w:tr w:rsidR="00F033DF" w:rsidTr="000F4173">
        <w:trPr>
          <w:jc w:val="center"/>
        </w:trPr>
        <w:tc>
          <w:tcPr>
            <w:tcW w:w="5353" w:type="dxa"/>
          </w:tcPr>
          <w:p w:rsidR="00F033DF" w:rsidRPr="001A3DDE" w:rsidRDefault="00F033DF" w:rsidP="00F033DF">
            <w:pPr>
              <w:jc w:val="both"/>
              <w:rPr>
                <w:rFonts w:ascii="Arial" w:hAnsi="Arial" w:cs="Arial"/>
                <w:b/>
                <w:color w:val="000000"/>
                <w:sz w:val="24"/>
                <w:szCs w:val="24"/>
              </w:rPr>
            </w:pPr>
            <w:r w:rsidRPr="001A3DDE">
              <w:rPr>
                <w:rFonts w:ascii="Arial" w:hAnsi="Arial" w:cs="Arial"/>
                <w:b/>
                <w:color w:val="000000"/>
                <w:sz w:val="24"/>
                <w:szCs w:val="24"/>
              </w:rPr>
              <w:t>ИМЕЮЩИЕ&lt;Условие отбора&gt;</w:t>
            </w:r>
          </w:p>
        </w:tc>
        <w:tc>
          <w:tcPr>
            <w:tcW w:w="8930"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накладывает условия на значения агрегатных функций (</w:t>
            </w:r>
            <w:r w:rsidRPr="001A3DDE">
              <w:rPr>
                <w:rFonts w:ascii="Times New Roman" w:hAnsi="Times New Roman" w:cs="Times New Roman"/>
                <w:color w:val="000000"/>
                <w:sz w:val="27"/>
                <w:szCs w:val="27"/>
              </w:rPr>
              <w:t xml:space="preserve">этого нельзя сделать в </w:t>
            </w:r>
            <w:r w:rsidRPr="001A3DDE">
              <w:rPr>
                <w:rFonts w:ascii="Times New Roman" w:hAnsi="Times New Roman" w:cs="Times New Roman"/>
                <w:color w:val="000000"/>
                <w:sz w:val="28"/>
                <w:szCs w:val="28"/>
              </w:rPr>
              <w:t>конструкции</w:t>
            </w:r>
            <w:r w:rsidRPr="001A3DDE">
              <w:rPr>
                <w:rFonts w:ascii="Times New Roman" w:hAnsi="Times New Roman" w:cs="Times New Roman"/>
                <w:sz w:val="28"/>
                <w:szCs w:val="28"/>
              </w:rPr>
              <w:t> </w:t>
            </w:r>
            <w:r w:rsidRPr="00842965">
              <w:rPr>
                <w:rFonts w:ascii="Arial" w:hAnsi="Arial" w:cs="Arial"/>
                <w:bCs/>
                <w:sz w:val="24"/>
                <w:szCs w:val="24"/>
              </w:rPr>
              <w:t>ГДЕ</w:t>
            </w:r>
            <w:r w:rsidRPr="001A3DD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05AEB">
              <w:rPr>
                <w:rFonts w:ascii="Arial" w:hAnsi="Arial" w:cs="Arial"/>
                <w:color w:val="000000"/>
                <w:sz w:val="24"/>
                <w:szCs w:val="24"/>
              </w:rPr>
              <w:t xml:space="preserve">СУММА(), КОЛИЧЕСТВО(), </w:t>
            </w:r>
            <w:r>
              <w:rPr>
                <w:rFonts w:ascii="Arial" w:hAnsi="Arial" w:cs="Arial"/>
                <w:color w:val="000000"/>
                <w:sz w:val="24"/>
                <w:szCs w:val="24"/>
              </w:rPr>
              <w:t>МАКСИМУМ(), МИНИМУМ(), СРЕДНЕЕ()</w:t>
            </w:r>
          </w:p>
          <w:p w:rsidR="00F033DF" w:rsidRPr="001A3DDE" w:rsidRDefault="00F033DF" w:rsidP="00F033DF">
            <w:pPr>
              <w:jc w:val="both"/>
              <w:rPr>
                <w:rFonts w:ascii="Arial" w:hAnsi="Arial" w:cs="Arial"/>
                <w:color w:val="000000"/>
                <w:sz w:val="24"/>
                <w:szCs w:val="24"/>
                <w:lang w:val="en-US"/>
              </w:rPr>
            </w:pPr>
            <w:r w:rsidRPr="001A3DDE">
              <w:rPr>
                <w:rFonts w:ascii="Arial" w:hAnsi="Arial" w:cs="Arial"/>
                <w:color w:val="000000"/>
                <w:sz w:val="24"/>
                <w:szCs w:val="24"/>
              </w:rPr>
              <w:t>ИМЕЮЩИЕ СУММА(Всего)</w:t>
            </w:r>
            <w:r w:rsidRPr="001A3DDE">
              <w:rPr>
                <w:rFonts w:ascii="Arial" w:hAnsi="Arial" w:cs="Arial"/>
                <w:color w:val="000000"/>
                <w:sz w:val="24"/>
                <w:szCs w:val="24"/>
                <w:lang w:val="en-US"/>
              </w:rPr>
              <w:t>&gt;100000</w:t>
            </w:r>
          </w:p>
        </w:tc>
      </w:tr>
    </w:tbl>
    <w:p w:rsidR="00632896" w:rsidRDefault="00632896" w:rsidP="00632896">
      <w:pPr>
        <w:jc w:val="right"/>
        <w:rPr>
          <w:rFonts w:ascii="Times New Roman" w:hAnsi="Times New Roman" w:cs="Times New Roman"/>
          <w:sz w:val="28"/>
          <w:szCs w:val="28"/>
        </w:rPr>
      </w:pPr>
    </w:p>
    <w:p w:rsidR="00F033DF" w:rsidRPr="00F033DF" w:rsidRDefault="00F033DF" w:rsidP="00632896">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w:t>
      </w:r>
      <w:r w:rsidR="00A2683F">
        <w:rPr>
          <w:rFonts w:ascii="Times New Roman" w:hAnsi="Times New Roman" w:cs="Times New Roman"/>
          <w:sz w:val="28"/>
          <w:szCs w:val="28"/>
        </w:rPr>
        <w:t>.</w:t>
      </w:r>
      <w:r>
        <w:rPr>
          <w:rFonts w:ascii="Times New Roman" w:hAnsi="Times New Roman" w:cs="Times New Roman"/>
          <w:sz w:val="28"/>
          <w:szCs w:val="28"/>
        </w:rPr>
        <w:t xml:space="preserve"> 8</w:t>
      </w:r>
    </w:p>
    <w:tbl>
      <w:tblPr>
        <w:tblStyle w:val="af"/>
        <w:tblW w:w="0" w:type="auto"/>
        <w:jc w:val="center"/>
        <w:tblLook w:val="04A0" w:firstRow="1" w:lastRow="0" w:firstColumn="1" w:lastColumn="0" w:noHBand="0" w:noVBand="1"/>
      </w:tblPr>
      <w:tblGrid>
        <w:gridCol w:w="5353"/>
        <w:gridCol w:w="8963"/>
      </w:tblGrid>
      <w:tr w:rsidR="00F033DF" w:rsidTr="000F4173">
        <w:trPr>
          <w:jc w:val="center"/>
        </w:trPr>
        <w:tc>
          <w:tcPr>
            <w:tcW w:w="5353" w:type="dxa"/>
          </w:tcPr>
          <w:p w:rsidR="00F033DF" w:rsidRDefault="00F033DF" w:rsidP="00632896">
            <w:pPr>
              <w:pStyle w:val="a8"/>
              <w:spacing w:before="0" w:beforeAutospacing="0" w:after="0" w:afterAutospacing="0"/>
              <w:jc w:val="center"/>
              <w:rPr>
                <w:rFonts w:eastAsiaTheme="minorHAnsi"/>
                <w:color w:val="000000"/>
                <w:sz w:val="28"/>
                <w:szCs w:val="28"/>
                <w:lang w:eastAsia="en-US"/>
              </w:rPr>
            </w:pPr>
            <w:r>
              <w:rPr>
                <w:rFonts w:eastAsiaTheme="minorHAnsi"/>
                <w:color w:val="000000"/>
                <w:sz w:val="28"/>
                <w:szCs w:val="28"/>
                <w:lang w:eastAsia="en-US"/>
              </w:rPr>
              <w:t>1</w:t>
            </w:r>
          </w:p>
        </w:tc>
        <w:tc>
          <w:tcPr>
            <w:tcW w:w="8963" w:type="dxa"/>
          </w:tcPr>
          <w:p w:rsidR="00F033DF" w:rsidRDefault="00F033DF" w:rsidP="00632896">
            <w:pPr>
              <w:pStyle w:val="a8"/>
              <w:spacing w:before="0" w:beforeAutospacing="0" w:after="0" w:afterAutospacing="0"/>
              <w:jc w:val="center"/>
              <w:rPr>
                <w:rFonts w:eastAsiaTheme="minorHAnsi"/>
                <w:color w:val="000000"/>
                <w:sz w:val="28"/>
                <w:szCs w:val="28"/>
                <w:lang w:eastAsia="en-US"/>
              </w:rPr>
            </w:pPr>
            <w:r>
              <w:rPr>
                <w:rFonts w:eastAsiaTheme="minorHAnsi"/>
                <w:color w:val="000000"/>
                <w:sz w:val="28"/>
                <w:szCs w:val="28"/>
                <w:lang w:eastAsia="en-US"/>
              </w:rPr>
              <w:t>2</w:t>
            </w:r>
          </w:p>
        </w:tc>
      </w:tr>
      <w:tr w:rsidR="00F033DF" w:rsidTr="000F4173">
        <w:trPr>
          <w:jc w:val="center"/>
        </w:trPr>
        <w:tc>
          <w:tcPr>
            <w:tcW w:w="5353" w:type="dxa"/>
          </w:tcPr>
          <w:p w:rsidR="00F033DF" w:rsidRPr="00F033DF" w:rsidRDefault="00F033DF" w:rsidP="00F033DF">
            <w:pPr>
              <w:pStyle w:val="a8"/>
              <w:spacing w:before="0" w:beforeAutospacing="0" w:after="0" w:afterAutospacing="0"/>
              <w:rPr>
                <w:rFonts w:eastAsiaTheme="minorHAnsi"/>
                <w:sz w:val="28"/>
                <w:szCs w:val="28"/>
                <w:lang w:eastAsia="en-US"/>
              </w:rPr>
            </w:pPr>
            <w:r w:rsidRPr="00F033DF">
              <w:rPr>
                <w:rFonts w:ascii="Arial" w:hAnsi="Arial" w:cs="Arial"/>
                <w:b/>
              </w:rPr>
              <w:t>Есть NULL()</w:t>
            </w:r>
          </w:p>
        </w:tc>
        <w:tc>
          <w:tcPr>
            <w:tcW w:w="8963" w:type="dxa"/>
          </w:tcPr>
          <w:p w:rsidR="00F033DF" w:rsidRPr="00F033DF" w:rsidRDefault="00F033DF" w:rsidP="00F033DF">
            <w:pPr>
              <w:jc w:val="both"/>
              <w:rPr>
                <w:rFonts w:ascii="Times New Roman" w:hAnsi="Times New Roman" w:cs="Times New Roman"/>
                <w:sz w:val="28"/>
                <w:szCs w:val="28"/>
              </w:rPr>
            </w:pPr>
            <w:r w:rsidRPr="00F033DF">
              <w:rPr>
                <w:rFonts w:ascii="Times New Roman" w:hAnsi="Times New Roman" w:cs="Times New Roman"/>
                <w:sz w:val="28"/>
                <w:szCs w:val="28"/>
              </w:rPr>
              <w:t xml:space="preserve">заменяет значение </w:t>
            </w:r>
            <w:r w:rsidRPr="00F033DF">
              <w:rPr>
                <w:rFonts w:ascii="Arial" w:hAnsi="Arial" w:cs="Arial"/>
                <w:sz w:val="24"/>
                <w:szCs w:val="24"/>
              </w:rPr>
              <w:t>NULL</w:t>
            </w:r>
            <w:r w:rsidRPr="00F033DF">
              <w:rPr>
                <w:rFonts w:ascii="Times New Roman" w:hAnsi="Times New Roman" w:cs="Times New Roman"/>
                <w:sz w:val="28"/>
                <w:szCs w:val="28"/>
              </w:rPr>
              <w:t>на нужное</w:t>
            </w:r>
          </w:p>
          <w:p w:rsidR="00F033DF" w:rsidRPr="00F033DF" w:rsidRDefault="00F033DF" w:rsidP="00F033DF">
            <w:pPr>
              <w:pStyle w:val="a8"/>
              <w:spacing w:before="0" w:beforeAutospacing="0" w:after="0" w:afterAutospacing="0"/>
              <w:rPr>
                <w:rFonts w:eastAsiaTheme="minorHAnsi"/>
                <w:sz w:val="28"/>
                <w:szCs w:val="28"/>
                <w:lang w:eastAsia="en-US"/>
              </w:rPr>
            </w:pPr>
            <w:r w:rsidRPr="00F033DF">
              <w:rPr>
                <w:rFonts w:ascii="Arial" w:hAnsi="Arial" w:cs="Arial"/>
              </w:rPr>
              <w:t>ЕСТЬNULL(СчетФактураПолученный.Дата, СчетФактураВыданный.Дата)</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ПРЕДСТАВЛЕНИЕ ()</w:t>
            </w:r>
          </w:p>
        </w:tc>
        <w:tc>
          <w:tcPr>
            <w:tcW w:w="8963" w:type="dxa"/>
          </w:tcPr>
          <w:p w:rsidR="00F033DF" w:rsidRPr="00842965"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преобразует любые значения в строковый тип</w:t>
            </w:r>
          </w:p>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rPr>
              <w:t>Представление(Ссылка) //строка</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ВЫРАЗИТЬ()</w:t>
            </w:r>
          </w:p>
        </w:tc>
        <w:tc>
          <w:tcPr>
            <w:tcW w:w="896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color w:val="000000"/>
                <w:sz w:val="28"/>
                <w:szCs w:val="28"/>
              </w:rPr>
              <w:t>преобразует значения поля к нужному типу данных</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bCs/>
              </w:rPr>
              <w:t xml:space="preserve">ПОДСТРОКА (х, у, </w:t>
            </w:r>
            <w:r w:rsidRPr="001A3DDE">
              <w:rPr>
                <w:rFonts w:ascii="Arial" w:hAnsi="Arial" w:cs="Arial"/>
                <w:b/>
                <w:bCs/>
                <w:lang w:val="en-US"/>
              </w:rPr>
              <w:t>z)</w:t>
            </w:r>
          </w:p>
        </w:tc>
        <w:tc>
          <w:tcPr>
            <w:tcW w:w="8963" w:type="dxa"/>
          </w:tcPr>
          <w:p w:rsidR="00F033DF" w:rsidRPr="001A3DDE" w:rsidRDefault="00F033DF" w:rsidP="00F033DF">
            <w:pPr>
              <w:jc w:val="both"/>
              <w:rPr>
                <w:rFonts w:ascii="Times New Roman" w:hAnsi="Times New Roman" w:cs="Times New Roman"/>
                <w:color w:val="000000"/>
                <w:sz w:val="28"/>
                <w:szCs w:val="28"/>
              </w:rPr>
            </w:pPr>
            <w:r w:rsidRPr="001A3DDE">
              <w:rPr>
                <w:rFonts w:ascii="Times New Roman" w:hAnsi="Times New Roman" w:cs="Times New Roman"/>
                <w:color w:val="000000"/>
                <w:sz w:val="28"/>
                <w:szCs w:val="28"/>
              </w:rPr>
              <w:t xml:space="preserve">выделяет подстроку из исходной строки:  </w:t>
            </w:r>
            <w:r w:rsidRPr="00842965">
              <w:rPr>
                <w:rFonts w:ascii="Arial" w:hAnsi="Arial" w:cs="Arial"/>
                <w:color w:val="000000"/>
                <w:sz w:val="24"/>
                <w:szCs w:val="24"/>
              </w:rPr>
              <w:t>х</w:t>
            </w:r>
            <w:r w:rsidRPr="001A3DDE">
              <w:rPr>
                <w:rFonts w:ascii="Times New Roman" w:hAnsi="Times New Roman" w:cs="Times New Roman"/>
                <w:color w:val="000000"/>
                <w:sz w:val="28"/>
                <w:szCs w:val="28"/>
              </w:rPr>
              <w:t xml:space="preserve"> - Исходная строка, </w:t>
            </w:r>
            <w:r w:rsidRPr="00842965">
              <w:rPr>
                <w:rFonts w:ascii="Arial" w:hAnsi="Arial" w:cs="Arial"/>
                <w:color w:val="000000"/>
                <w:sz w:val="24"/>
                <w:szCs w:val="24"/>
              </w:rPr>
              <w:t>у</w:t>
            </w:r>
            <w:r w:rsidRPr="001A3DDE">
              <w:rPr>
                <w:rFonts w:ascii="Times New Roman" w:hAnsi="Times New Roman" w:cs="Times New Roman"/>
                <w:color w:val="000000"/>
                <w:sz w:val="28"/>
                <w:szCs w:val="28"/>
              </w:rPr>
              <w:t xml:space="preserve"> - Позиция символа, с которого начинается выделение, </w:t>
            </w:r>
            <w:r w:rsidRPr="00842965">
              <w:rPr>
                <w:rFonts w:ascii="Arial" w:hAnsi="Arial" w:cs="Arial"/>
                <w:color w:val="000000"/>
                <w:sz w:val="24"/>
                <w:szCs w:val="24"/>
              </w:rPr>
              <w:t>z</w:t>
            </w:r>
            <w:r w:rsidRPr="001A3DDE">
              <w:rPr>
                <w:rFonts w:ascii="Times New Roman" w:hAnsi="Times New Roman" w:cs="Times New Roman"/>
                <w:color w:val="000000"/>
                <w:sz w:val="28"/>
                <w:szCs w:val="28"/>
              </w:rPr>
              <w:t xml:space="preserve"> - Сколько символов выделяется</w:t>
            </w:r>
          </w:p>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rPr>
              <w:t>ПОДСТРОКА(«Лопата»,2,3)</w:t>
            </w:r>
            <w:r w:rsidRPr="00F033DF">
              <w:rPr>
                <w:rFonts w:ascii="Arial" w:hAnsi="Arial" w:cs="Arial"/>
              </w:rPr>
              <w:t>// «лопата» превращается в «опа»</w:t>
            </w:r>
          </w:p>
        </w:tc>
      </w:tr>
      <w:tr w:rsidR="00F033DF" w:rsidTr="000F4173">
        <w:trPr>
          <w:jc w:val="center"/>
        </w:trPr>
        <w:tc>
          <w:tcPr>
            <w:tcW w:w="5353" w:type="dxa"/>
          </w:tcPr>
          <w:p w:rsidR="00F033DF" w:rsidRDefault="00DD5F01" w:rsidP="00F033DF">
            <w:pPr>
              <w:pStyle w:val="a8"/>
              <w:spacing w:before="0" w:beforeAutospacing="0" w:after="0" w:afterAutospacing="0"/>
              <w:rPr>
                <w:rFonts w:eastAsiaTheme="minorHAnsi"/>
                <w:color w:val="000000"/>
                <w:sz w:val="28"/>
                <w:szCs w:val="28"/>
                <w:lang w:eastAsia="en-US"/>
              </w:rPr>
            </w:pPr>
            <w:r>
              <w:rPr>
                <w:rFonts w:ascii="Arial" w:hAnsi="Arial" w:cs="Arial"/>
                <w:b/>
                <w:bCs/>
                <w:noProof/>
                <w:color w:val="000000"/>
              </w:rPr>
              <w:pict>
                <v:shape id="_x0000_s1491" type="#_x0000_t202" style="position:absolute;margin-left:-46.7pt;margin-top:9.4pt;width:31.5pt;height:30pt;z-index:252250112;mso-position-horizontal-relative:text;mso-position-vertical-relative:text" stroked="f">
                  <v:textbox style="layout-flow:vertical;mso-next-textbox:#_x0000_s1491">
                    <w:txbxContent>
                      <w:p w:rsidR="00AB3D16" w:rsidRPr="00582205" w:rsidRDefault="00AB3D16" w:rsidP="00EE5EFF">
                        <w:pPr>
                          <w:jc w:val="center"/>
                          <w:rPr>
                            <w:rFonts w:ascii="Times New Roman" w:hAnsi="Times New Roman" w:cs="Times New Roman"/>
                          </w:rPr>
                        </w:pPr>
                        <w:r>
                          <w:rPr>
                            <w:rFonts w:ascii="Times New Roman" w:hAnsi="Times New Roman" w:cs="Times New Roman"/>
                          </w:rPr>
                          <w:t>53</w:t>
                        </w:r>
                      </w:p>
                    </w:txbxContent>
                  </v:textbox>
                </v:shape>
              </w:pict>
            </w:r>
            <w:r w:rsidR="00F033DF" w:rsidRPr="001A3DDE">
              <w:rPr>
                <w:rFonts w:ascii="Arial" w:hAnsi="Arial" w:cs="Arial"/>
                <w:b/>
                <w:color w:val="000000"/>
              </w:rPr>
              <w:t>НЕ</w:t>
            </w:r>
          </w:p>
        </w:tc>
        <w:tc>
          <w:tcPr>
            <w:tcW w:w="8963" w:type="dxa"/>
          </w:tcPr>
          <w:p w:rsidR="00F033DF" w:rsidRDefault="00F033DF" w:rsidP="00F033DF">
            <w:pPr>
              <w:pStyle w:val="a8"/>
              <w:spacing w:before="0" w:beforeAutospacing="0" w:after="0" w:afterAutospacing="0"/>
              <w:rPr>
                <w:rFonts w:eastAsiaTheme="minorHAnsi"/>
                <w:color w:val="000000"/>
                <w:sz w:val="28"/>
                <w:szCs w:val="28"/>
                <w:lang w:eastAsia="en-US"/>
              </w:rPr>
            </w:pPr>
            <w:r>
              <w:rPr>
                <w:color w:val="000000"/>
                <w:sz w:val="28"/>
                <w:szCs w:val="28"/>
              </w:rPr>
              <w:t>«не</w:t>
            </w:r>
            <w:r w:rsidRPr="00842965">
              <w:rPr>
                <w:color w:val="000000"/>
                <w:sz w:val="28"/>
                <w:szCs w:val="28"/>
              </w:rPr>
              <w:t>равно</w:t>
            </w:r>
            <w:r>
              <w:rPr>
                <w:color w:val="000000"/>
                <w:sz w:val="28"/>
                <w:szCs w:val="28"/>
              </w:rPr>
              <w:t>»</w:t>
            </w:r>
            <w:r w:rsidRPr="00842965">
              <w:rPr>
                <w:color w:val="000000"/>
                <w:sz w:val="28"/>
                <w:szCs w:val="28"/>
              </w:rPr>
              <w:t>, можно заменить</w:t>
            </w:r>
            <w:r>
              <w:rPr>
                <w:color w:val="000000"/>
                <w:sz w:val="28"/>
                <w:szCs w:val="28"/>
              </w:rPr>
              <w:t>на</w:t>
            </w:r>
            <w:r w:rsidRPr="00842965">
              <w:rPr>
                <w:color w:val="000000"/>
                <w:sz w:val="28"/>
                <w:szCs w:val="28"/>
              </w:rPr>
              <w:t>&lt;&gt;</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И</w:t>
            </w:r>
            <w:r>
              <w:rPr>
                <w:rFonts w:ascii="Arial" w:hAnsi="Arial" w:cs="Arial"/>
                <w:b/>
                <w:color w:val="000000"/>
              </w:rPr>
              <w:t xml:space="preserve"> (</w:t>
            </w:r>
            <w:r w:rsidRPr="001A3DDE">
              <w:rPr>
                <w:rFonts w:ascii="Arial" w:hAnsi="Arial" w:cs="Arial"/>
                <w:b/>
                <w:color w:val="000000"/>
              </w:rPr>
              <w:t>ИЛИ</w:t>
            </w:r>
            <w:r>
              <w:rPr>
                <w:rFonts w:ascii="Arial" w:hAnsi="Arial" w:cs="Arial"/>
                <w:b/>
                <w:color w:val="000000"/>
              </w:rPr>
              <w:t>)</w:t>
            </w:r>
          </w:p>
        </w:tc>
        <w:tc>
          <w:tcPr>
            <w:tcW w:w="896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842965">
              <w:rPr>
                <w:color w:val="000000"/>
                <w:sz w:val="28"/>
                <w:szCs w:val="28"/>
              </w:rPr>
              <w:t>логическое умножение</w:t>
            </w:r>
            <w:r>
              <w:rPr>
                <w:color w:val="000000"/>
                <w:sz w:val="28"/>
                <w:szCs w:val="28"/>
              </w:rPr>
              <w:t xml:space="preserve"> (сумма)</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В()</w:t>
            </w:r>
          </w:p>
        </w:tc>
        <w:tc>
          <w:tcPr>
            <w:tcW w:w="8963" w:type="dxa"/>
          </w:tcPr>
          <w:p w:rsidR="00F033DF" w:rsidRPr="001A3DDE" w:rsidRDefault="00F033DF" w:rsidP="00F033DF">
            <w:pPr>
              <w:jc w:val="both"/>
              <w:rPr>
                <w:rFonts w:ascii="Times New Roman" w:hAnsi="Times New Roman" w:cs="Times New Roman"/>
                <w:color w:val="000000"/>
                <w:sz w:val="27"/>
                <w:szCs w:val="27"/>
              </w:rPr>
            </w:pPr>
            <w:r w:rsidRPr="00842965">
              <w:rPr>
                <w:rFonts w:ascii="Times New Roman" w:hAnsi="Times New Roman" w:cs="Times New Roman"/>
                <w:color w:val="000000"/>
                <w:sz w:val="28"/>
                <w:szCs w:val="28"/>
              </w:rPr>
              <w:t>сравнивает значения поля с произвольным списком значения, массива или другого запроса. Если поле присутствует в указанном списке – выражение вернет</w:t>
            </w:r>
            <w:r w:rsidRPr="001A3DDE">
              <w:rPr>
                <w:rFonts w:ascii="Arial" w:hAnsi="Arial" w:cs="Arial"/>
                <w:color w:val="000000"/>
                <w:sz w:val="24"/>
                <w:szCs w:val="24"/>
              </w:rPr>
              <w:t>ИСТИНА</w:t>
            </w:r>
          </w:p>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rPr>
              <w:t>НоменклатураСпр.Наименование В («Лопата», «Грабли», «Вилы»)</w:t>
            </w:r>
          </w:p>
        </w:tc>
      </w:tr>
      <w:tr w:rsidR="00F033DF" w:rsidTr="000F4173">
        <w:trPr>
          <w:jc w:val="center"/>
        </w:trPr>
        <w:tc>
          <w:tcPr>
            <w:tcW w:w="535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В ИЕРАРХИИ()</w:t>
            </w:r>
          </w:p>
        </w:tc>
        <w:tc>
          <w:tcPr>
            <w:tcW w:w="8963" w:type="dxa"/>
          </w:tcPr>
          <w:p w:rsidR="00F033DF" w:rsidRDefault="00F033DF" w:rsidP="00F033DF">
            <w:pPr>
              <w:pStyle w:val="a8"/>
              <w:spacing w:before="0" w:beforeAutospacing="0" w:after="0" w:afterAutospacing="0"/>
              <w:rPr>
                <w:rFonts w:eastAsiaTheme="minorHAnsi"/>
                <w:color w:val="000000"/>
                <w:sz w:val="28"/>
                <w:szCs w:val="28"/>
                <w:lang w:eastAsia="en-US"/>
              </w:rPr>
            </w:pPr>
            <w:r w:rsidRPr="00842965">
              <w:rPr>
                <w:color w:val="000000"/>
                <w:sz w:val="28"/>
                <w:szCs w:val="28"/>
              </w:rPr>
              <w:t>проверяет принадлежность значения к вложенной иерархии</w:t>
            </w:r>
          </w:p>
        </w:tc>
      </w:tr>
      <w:tr w:rsidR="00F033DF" w:rsidTr="000F4173">
        <w:trPr>
          <w:jc w:val="center"/>
        </w:trPr>
        <w:tc>
          <w:tcPr>
            <w:tcW w:w="5353" w:type="dxa"/>
          </w:tcPr>
          <w:p w:rsidR="00F033DF" w:rsidRDefault="00F2680F" w:rsidP="00F033DF">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МЕЖДУ</w:t>
            </w:r>
          </w:p>
        </w:tc>
        <w:tc>
          <w:tcPr>
            <w:tcW w:w="8963" w:type="dxa"/>
          </w:tcPr>
          <w:p w:rsidR="00F2680F" w:rsidRPr="00842965" w:rsidRDefault="00F2680F" w:rsidP="00F2680F">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определяет вхождение значения в какой</w:t>
            </w:r>
            <w:r>
              <w:rPr>
                <w:rFonts w:ascii="Times New Roman" w:hAnsi="Times New Roman" w:cs="Times New Roman"/>
                <w:color w:val="000000"/>
                <w:sz w:val="28"/>
                <w:szCs w:val="28"/>
              </w:rPr>
              <w:t>-</w:t>
            </w:r>
            <w:r w:rsidRPr="00842965">
              <w:rPr>
                <w:rFonts w:ascii="Times New Roman" w:hAnsi="Times New Roman" w:cs="Times New Roman"/>
                <w:color w:val="000000"/>
                <w:sz w:val="28"/>
                <w:szCs w:val="28"/>
              </w:rPr>
              <w:t>то интервал</w:t>
            </w:r>
          </w:p>
          <w:p w:rsidR="00F033DF" w:rsidRDefault="00F2680F" w:rsidP="00F2680F">
            <w:pPr>
              <w:pStyle w:val="a8"/>
              <w:spacing w:before="0" w:beforeAutospacing="0" w:after="0" w:afterAutospacing="0"/>
              <w:rPr>
                <w:rFonts w:eastAsiaTheme="minorHAnsi"/>
                <w:color w:val="000000"/>
                <w:sz w:val="28"/>
                <w:szCs w:val="28"/>
                <w:lang w:eastAsia="en-US"/>
              </w:rPr>
            </w:pPr>
            <w:r w:rsidRPr="001A3DDE">
              <w:rPr>
                <w:rFonts w:ascii="Arial" w:hAnsi="Arial" w:cs="Arial"/>
                <w:color w:val="000000"/>
              </w:rPr>
              <w:t>Цена МЕЖДУ 10 и 1000</w:t>
            </w:r>
          </w:p>
        </w:tc>
      </w:tr>
      <w:tr w:rsidR="00983180" w:rsidTr="000F4173">
        <w:trPr>
          <w:jc w:val="center"/>
        </w:trPr>
        <w:tc>
          <w:tcPr>
            <w:tcW w:w="5353" w:type="dxa"/>
          </w:tcPr>
          <w:p w:rsidR="00983180" w:rsidRPr="001A3DDE" w:rsidRDefault="00983180" w:rsidP="00F033DF">
            <w:pPr>
              <w:pStyle w:val="a8"/>
              <w:spacing w:before="0" w:beforeAutospacing="0" w:after="0" w:afterAutospacing="0"/>
              <w:rPr>
                <w:rFonts w:ascii="Arial" w:hAnsi="Arial" w:cs="Arial"/>
                <w:b/>
                <w:color w:val="000000"/>
              </w:rPr>
            </w:pPr>
            <w:r w:rsidRPr="001A3DDE">
              <w:rPr>
                <w:rStyle w:val="a7"/>
                <w:rFonts w:ascii="Arial" w:hAnsi="Arial" w:cs="Arial"/>
                <w:color w:val="000000"/>
              </w:rPr>
              <w:t>ЛЕВОЕ СОЕДИНЕНИЕ</w:t>
            </w:r>
          </w:p>
        </w:tc>
        <w:tc>
          <w:tcPr>
            <w:tcW w:w="8963" w:type="dxa"/>
          </w:tcPr>
          <w:p w:rsidR="00983180" w:rsidRPr="001A3DDE" w:rsidRDefault="00983180" w:rsidP="00983180">
            <w:pPr>
              <w:jc w:val="both"/>
              <w:rPr>
                <w:rStyle w:val="a7"/>
                <w:rFonts w:ascii="Times New Roman" w:hAnsi="Times New Roman" w:cs="Times New Roman"/>
                <w:b w:val="0"/>
                <w:color w:val="000000"/>
              </w:rPr>
            </w:pPr>
            <w:r w:rsidRPr="00842965">
              <w:rPr>
                <w:rFonts w:ascii="Times New Roman" w:hAnsi="Times New Roman" w:cs="Times New Roman"/>
                <w:color w:val="000000"/>
                <w:sz w:val="28"/>
                <w:szCs w:val="28"/>
              </w:rPr>
              <w:t>к первой указанной таблице полностью привязывают по условию вторую таблицу. Поля второй таблицы, которые не удалось привязать по условию, заполняются значением</w:t>
            </w:r>
            <w:r w:rsidRPr="001A3DDE">
              <w:rPr>
                <w:rFonts w:ascii="Times New Roman" w:hAnsi="Times New Roman" w:cs="Times New Roman"/>
                <w:color w:val="000000"/>
                <w:sz w:val="27"/>
                <w:szCs w:val="27"/>
              </w:rPr>
              <w:t> </w:t>
            </w:r>
            <w:r w:rsidRPr="00D73210">
              <w:rPr>
                <w:rStyle w:val="a7"/>
                <w:rFonts w:ascii="Arial" w:hAnsi="Arial" w:cs="Arial"/>
                <w:b w:val="0"/>
                <w:color w:val="000000"/>
                <w:sz w:val="24"/>
                <w:szCs w:val="24"/>
              </w:rPr>
              <w:t>NULL</w:t>
            </w:r>
          </w:p>
          <w:p w:rsidR="00983180" w:rsidRPr="00A667BF" w:rsidRDefault="00DD5F01" w:rsidP="00983180">
            <w:pPr>
              <w:rPr>
                <w:rFonts w:ascii="Times New Roman" w:hAnsi="Times New Roman" w:cs="Times New Roman"/>
                <w:color w:val="000000"/>
                <w:sz w:val="24"/>
                <w:szCs w:val="24"/>
              </w:rPr>
            </w:pPr>
            <w:r>
              <w:rPr>
                <w:rFonts w:ascii="Arial" w:hAnsi="Arial" w:cs="Arial"/>
                <w:noProof/>
                <w:sz w:val="24"/>
                <w:szCs w:val="24"/>
                <w:lang w:eastAsia="ru-RU"/>
              </w:rPr>
              <w:pict>
                <v:shape id="_x0000_s1490" type="#_x0000_t202" style="position:absolute;margin-left:63.65pt;margin-top:85.3pt;width:45pt;height:32.25pt;z-index:252249088" stroked="f">
                  <v:textbox style="mso-next-textbox:#_x0000_s1490">
                    <w:txbxContent>
                      <w:p w:rsidR="00AB3D16" w:rsidRDefault="00AB3D16"/>
                    </w:txbxContent>
                  </v:textbox>
                </v:shape>
              </w:pict>
            </w:r>
            <w:r w:rsidR="00983180" w:rsidRPr="00A667BF">
              <w:rPr>
                <w:rFonts w:ascii="Arial" w:hAnsi="Arial" w:cs="Arial"/>
                <w:sz w:val="24"/>
                <w:szCs w:val="24"/>
              </w:rPr>
              <w:t>ВЫБРАТЬ Клиенты.Ссылка КАК Контрагент, Банки.Ссылка КАК Банк</w:t>
            </w:r>
            <w:r w:rsidR="00983180" w:rsidRPr="00A667BF">
              <w:rPr>
                <w:rFonts w:ascii="Arial" w:hAnsi="Arial" w:cs="Arial"/>
                <w:sz w:val="24"/>
                <w:szCs w:val="24"/>
              </w:rPr>
              <w:br/>
              <w:t>ИЗ Справочник.Контрагенты КАК Клиенты</w:t>
            </w:r>
            <w:r w:rsidR="00983180" w:rsidRPr="00A667BF">
              <w:rPr>
                <w:rFonts w:ascii="Arial" w:hAnsi="Arial" w:cs="Arial"/>
                <w:sz w:val="24"/>
                <w:szCs w:val="24"/>
              </w:rPr>
              <w:br/>
              <w:t>ЛЕВОЕ СОЕДИНЕНИЕ</w:t>
            </w:r>
            <w:r w:rsidR="00983180" w:rsidRPr="00A667BF">
              <w:rPr>
                <w:rFonts w:ascii="Arial" w:hAnsi="Arial" w:cs="Arial"/>
                <w:sz w:val="24"/>
                <w:szCs w:val="24"/>
              </w:rPr>
              <w:br/>
              <w:t>Справочник.Банки КАК Банки</w:t>
            </w:r>
            <w:r w:rsidR="00983180" w:rsidRPr="00A667BF">
              <w:rPr>
                <w:rFonts w:ascii="Arial" w:hAnsi="Arial" w:cs="Arial"/>
                <w:sz w:val="24"/>
                <w:szCs w:val="24"/>
              </w:rPr>
              <w:br/>
              <w:t>ПО Клиенты.Наименование = Банки.Наименование</w:t>
            </w:r>
          </w:p>
        </w:tc>
      </w:tr>
    </w:tbl>
    <w:p w:rsidR="00983180" w:rsidRPr="00983180" w:rsidRDefault="00983180" w:rsidP="00983180">
      <w:pPr>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w:t>
      </w:r>
      <w:r w:rsidRPr="00983180">
        <w:rPr>
          <w:rFonts w:ascii="Times New Roman" w:hAnsi="Times New Roman" w:cs="Times New Roman"/>
          <w:sz w:val="28"/>
          <w:szCs w:val="28"/>
        </w:rPr>
        <w:t xml:space="preserve"> табл</w:t>
      </w:r>
      <w:r w:rsidR="00A2683F">
        <w:rPr>
          <w:rFonts w:ascii="Times New Roman" w:hAnsi="Times New Roman" w:cs="Times New Roman"/>
          <w:sz w:val="28"/>
          <w:szCs w:val="28"/>
        </w:rPr>
        <w:t>.</w:t>
      </w:r>
      <w:r w:rsidRPr="00983180">
        <w:rPr>
          <w:rFonts w:ascii="Times New Roman" w:hAnsi="Times New Roman" w:cs="Times New Roman"/>
          <w:sz w:val="28"/>
          <w:szCs w:val="28"/>
        </w:rPr>
        <w:t xml:space="preserve"> 8</w:t>
      </w:r>
    </w:p>
    <w:tbl>
      <w:tblPr>
        <w:tblStyle w:val="af"/>
        <w:tblW w:w="0" w:type="auto"/>
        <w:jc w:val="center"/>
        <w:tblLook w:val="04A0" w:firstRow="1" w:lastRow="0" w:firstColumn="1" w:lastColumn="0" w:noHBand="0" w:noVBand="1"/>
      </w:tblPr>
      <w:tblGrid>
        <w:gridCol w:w="5353"/>
        <w:gridCol w:w="8892"/>
      </w:tblGrid>
      <w:tr w:rsidR="00983180" w:rsidTr="00EE5EFF">
        <w:trPr>
          <w:jc w:val="center"/>
        </w:trPr>
        <w:tc>
          <w:tcPr>
            <w:tcW w:w="5353" w:type="dxa"/>
          </w:tcPr>
          <w:p w:rsidR="00983180" w:rsidRPr="001A3DDE" w:rsidRDefault="00983180" w:rsidP="00983180">
            <w:pPr>
              <w:jc w:val="center"/>
              <w:rPr>
                <w:rFonts w:ascii="Arial" w:hAnsi="Arial" w:cs="Arial"/>
                <w:b/>
                <w:color w:val="000000"/>
              </w:rPr>
            </w:pPr>
            <w:r w:rsidRPr="00983180">
              <w:rPr>
                <w:rFonts w:ascii="Times New Roman" w:hAnsi="Times New Roman" w:cs="Times New Roman"/>
                <w:color w:val="000000"/>
                <w:sz w:val="28"/>
                <w:szCs w:val="28"/>
              </w:rPr>
              <w:t>1</w:t>
            </w:r>
          </w:p>
        </w:tc>
        <w:tc>
          <w:tcPr>
            <w:tcW w:w="8892" w:type="dxa"/>
          </w:tcPr>
          <w:p w:rsidR="00983180" w:rsidRPr="00842965" w:rsidRDefault="00983180" w:rsidP="00983180">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r>
      <w:tr w:rsidR="00983180" w:rsidTr="00EE5EFF">
        <w:trPr>
          <w:jc w:val="center"/>
        </w:trPr>
        <w:tc>
          <w:tcPr>
            <w:tcW w:w="5353" w:type="dxa"/>
          </w:tcPr>
          <w:p w:rsidR="00983180" w:rsidRPr="001A3DDE" w:rsidRDefault="00983180" w:rsidP="00F033DF">
            <w:pPr>
              <w:pStyle w:val="a8"/>
              <w:spacing w:before="0" w:beforeAutospacing="0" w:after="0" w:afterAutospacing="0"/>
              <w:rPr>
                <w:rFonts w:ascii="Arial" w:hAnsi="Arial" w:cs="Arial"/>
                <w:b/>
                <w:color w:val="000000"/>
              </w:rPr>
            </w:pPr>
            <w:r w:rsidRPr="001A3DDE">
              <w:rPr>
                <w:rStyle w:val="a7"/>
                <w:rFonts w:ascii="Arial" w:hAnsi="Arial" w:cs="Arial"/>
                <w:color w:val="000000"/>
              </w:rPr>
              <w:t>ПРАВОЕ СОЕДИНЕНИЕ</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абсолютно аналогично</w:t>
            </w:r>
            <w:r w:rsidRPr="001A3DDE">
              <w:rPr>
                <w:rFonts w:ascii="Times New Roman" w:hAnsi="Times New Roman" w:cs="Times New Roman"/>
                <w:color w:val="000000"/>
                <w:sz w:val="27"/>
                <w:szCs w:val="27"/>
              </w:rPr>
              <w:t> </w:t>
            </w:r>
            <w:r w:rsidRPr="001A3DDE">
              <w:rPr>
                <w:rFonts w:ascii="Arial" w:hAnsi="Arial" w:cs="Arial"/>
                <w:color w:val="000000"/>
                <w:sz w:val="24"/>
                <w:szCs w:val="24"/>
              </w:rPr>
              <w:t>ЛЕВОМУ СОЕДИНЕНИЮ</w:t>
            </w:r>
            <w:r w:rsidRPr="001A3DDE">
              <w:rPr>
                <w:rFonts w:ascii="Times New Roman" w:hAnsi="Times New Roman" w:cs="Times New Roman"/>
                <w:color w:val="000000"/>
                <w:sz w:val="27"/>
                <w:szCs w:val="27"/>
              </w:rPr>
              <w:t xml:space="preserve">, </w:t>
            </w:r>
            <w:r w:rsidRPr="00842965">
              <w:rPr>
                <w:rFonts w:ascii="Times New Roman" w:hAnsi="Times New Roman" w:cs="Times New Roman"/>
                <w:color w:val="000000"/>
                <w:sz w:val="28"/>
                <w:szCs w:val="28"/>
              </w:rPr>
              <w:t>за исключением одного – в</w:t>
            </w:r>
            <w:r w:rsidRPr="001A3DDE">
              <w:rPr>
                <w:rFonts w:ascii="Times New Roman" w:hAnsi="Times New Roman" w:cs="Times New Roman"/>
                <w:color w:val="000000"/>
                <w:sz w:val="27"/>
                <w:szCs w:val="27"/>
              </w:rPr>
              <w:t> </w:t>
            </w:r>
            <w:r w:rsidRPr="001A3DDE">
              <w:rPr>
                <w:rFonts w:ascii="Arial" w:hAnsi="Arial" w:cs="Arial"/>
                <w:bCs/>
                <w:sz w:val="24"/>
                <w:szCs w:val="24"/>
              </w:rPr>
              <w:t>ПРАВОМ СОЕДИНЕНИИ</w:t>
            </w:r>
            <w:r w:rsidRPr="001A3DDE">
              <w:rPr>
                <w:rFonts w:ascii="Times New Roman" w:hAnsi="Times New Roman" w:cs="Times New Roman"/>
                <w:color w:val="000000"/>
                <w:sz w:val="27"/>
                <w:szCs w:val="27"/>
              </w:rPr>
              <w:t> </w:t>
            </w:r>
            <w:r w:rsidRPr="00842965">
              <w:rPr>
                <w:rFonts w:ascii="Times New Roman" w:hAnsi="Times New Roman" w:cs="Times New Roman"/>
                <w:color w:val="000000"/>
                <w:sz w:val="28"/>
                <w:szCs w:val="28"/>
              </w:rPr>
              <w:t>“главная” таблица – вторая, а не первая</w:t>
            </w:r>
          </w:p>
        </w:tc>
      </w:tr>
      <w:tr w:rsidR="00983180" w:rsidTr="00EE5EFF">
        <w:trPr>
          <w:jc w:val="center"/>
        </w:trPr>
        <w:tc>
          <w:tcPr>
            <w:tcW w:w="5353" w:type="dxa"/>
          </w:tcPr>
          <w:p w:rsidR="00983180" w:rsidRPr="001A3DDE" w:rsidRDefault="00983180" w:rsidP="00F033DF">
            <w:pPr>
              <w:pStyle w:val="a8"/>
              <w:spacing w:before="0" w:beforeAutospacing="0" w:after="0" w:afterAutospacing="0"/>
              <w:rPr>
                <w:rFonts w:ascii="Arial" w:hAnsi="Arial" w:cs="Arial"/>
                <w:b/>
                <w:color w:val="000000"/>
              </w:rPr>
            </w:pPr>
            <w:r w:rsidRPr="001A3DDE">
              <w:rPr>
                <w:rFonts w:ascii="Arial" w:hAnsi="Arial" w:cs="Arial"/>
                <w:b/>
                <w:color w:val="000000"/>
              </w:rPr>
              <w:t>ПОЛНОЕ СОЕДИНЕНИЕ</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 xml:space="preserve">выводит все записи из двух </w:t>
            </w:r>
            <w:r>
              <w:rPr>
                <w:rFonts w:ascii="Times New Roman" w:hAnsi="Times New Roman" w:cs="Times New Roman"/>
                <w:color w:val="000000"/>
                <w:sz w:val="28"/>
                <w:szCs w:val="28"/>
              </w:rPr>
              <w:t>таблиц, соединяет лишь те записи</w:t>
            </w:r>
            <w:r w:rsidRPr="00842965">
              <w:rPr>
                <w:rFonts w:ascii="Times New Roman" w:hAnsi="Times New Roman" w:cs="Times New Roman"/>
                <w:color w:val="000000"/>
                <w:sz w:val="28"/>
                <w:szCs w:val="28"/>
              </w:rPr>
              <w:t>, которые может соединить по условию</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ВЫБРАТЬ Клиенты.Ссылка КАК Клиенты, Банки.Ссылка КАК Банк</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ИЗ Справочник.Контрагенты КАК Клиенты</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ПОЛНОЕ СОЕДИНЕНИЕ</w:t>
            </w:r>
            <w:r w:rsidRPr="001A3DDE">
              <w:rPr>
                <w:rFonts w:ascii="Arial" w:hAnsi="Arial" w:cs="Arial"/>
              </w:rPr>
              <w:br/>
              <w:t>Справочник.Банки КАК Банки</w:t>
            </w:r>
          </w:p>
          <w:p w:rsidR="00983180" w:rsidRPr="00842965" w:rsidRDefault="00983180" w:rsidP="00983180">
            <w:pPr>
              <w:jc w:val="both"/>
              <w:rPr>
                <w:rFonts w:ascii="Times New Roman" w:hAnsi="Times New Roman" w:cs="Times New Roman"/>
                <w:color w:val="000000"/>
                <w:sz w:val="28"/>
                <w:szCs w:val="28"/>
              </w:rPr>
            </w:pPr>
            <w:r w:rsidRPr="001A3DDE">
              <w:rPr>
                <w:rFonts w:ascii="Arial" w:hAnsi="Arial" w:cs="Arial"/>
              </w:rPr>
              <w:t xml:space="preserve">ПО </w:t>
            </w:r>
            <w:r w:rsidRPr="00A667BF">
              <w:rPr>
                <w:rFonts w:ascii="Arial" w:hAnsi="Arial" w:cs="Arial"/>
                <w:sz w:val="24"/>
                <w:szCs w:val="24"/>
              </w:rPr>
              <w:t>Клиенты.Наименование = Банки.Наименование</w:t>
            </w:r>
          </w:p>
        </w:tc>
      </w:tr>
      <w:tr w:rsidR="00983180" w:rsidTr="00EE5EFF">
        <w:trPr>
          <w:jc w:val="center"/>
        </w:trPr>
        <w:tc>
          <w:tcPr>
            <w:tcW w:w="5353" w:type="dxa"/>
          </w:tcPr>
          <w:p w:rsidR="00983180" w:rsidRPr="001A3DDE" w:rsidRDefault="00DD5F01" w:rsidP="00F033DF">
            <w:pPr>
              <w:pStyle w:val="a8"/>
              <w:spacing w:before="0" w:beforeAutospacing="0" w:after="0" w:afterAutospacing="0"/>
              <w:rPr>
                <w:rFonts w:ascii="Arial" w:hAnsi="Arial" w:cs="Arial"/>
                <w:b/>
                <w:color w:val="000000"/>
              </w:rPr>
            </w:pPr>
            <w:r>
              <w:rPr>
                <w:noProof/>
                <w:color w:val="000000"/>
                <w:sz w:val="28"/>
                <w:szCs w:val="28"/>
              </w:rPr>
              <w:pict>
                <v:shape id="_x0000_s1493" type="#_x0000_t202" style="position:absolute;margin-left:-41.7pt;margin-top:11.65pt;width:31.5pt;height:30pt;z-index:252252160;mso-position-horizontal-relative:text;mso-position-vertical-relative:text" stroked="f">
                  <v:textbox style="layout-flow:vertical;mso-next-textbox:#_x0000_s1493">
                    <w:txbxContent>
                      <w:p w:rsidR="00AB3D16" w:rsidRPr="00582205" w:rsidRDefault="00AB3D16" w:rsidP="00EE5EFF">
                        <w:pPr>
                          <w:jc w:val="center"/>
                          <w:rPr>
                            <w:rFonts w:ascii="Times New Roman" w:hAnsi="Times New Roman" w:cs="Times New Roman"/>
                          </w:rPr>
                        </w:pPr>
                        <w:r>
                          <w:rPr>
                            <w:rFonts w:ascii="Times New Roman" w:hAnsi="Times New Roman" w:cs="Times New Roman"/>
                          </w:rPr>
                          <w:t>54</w:t>
                        </w:r>
                      </w:p>
                    </w:txbxContent>
                  </v:textbox>
                </v:shape>
              </w:pict>
            </w:r>
            <w:r w:rsidR="00983180" w:rsidRPr="001A3DDE">
              <w:rPr>
                <w:rFonts w:ascii="Arial" w:hAnsi="Arial" w:cs="Arial"/>
                <w:b/>
                <w:color w:val="000000"/>
              </w:rPr>
              <w:t>ВНУТРЕННЕЕ СОЕДИНЕНИЕ</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выводит только те записи, которые смогли соединить по заданному условию</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ВЫБРАТЬ Клиенты.Ссылка КАК Клиенты, Банки.Ссылка КАК Банк</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ИЗ Справочник.Контрагенты КАК Клиенты</w:t>
            </w:r>
          </w:p>
          <w:p w:rsidR="00983180" w:rsidRPr="001A3DDE" w:rsidRDefault="00983180" w:rsidP="00983180">
            <w:pPr>
              <w:pStyle w:val="a8"/>
              <w:shd w:val="clear" w:color="auto" w:fill="FFFFFF" w:themeFill="background1"/>
              <w:spacing w:before="0" w:beforeAutospacing="0" w:after="0" w:afterAutospacing="0"/>
              <w:rPr>
                <w:rFonts w:ascii="Arial" w:hAnsi="Arial" w:cs="Arial"/>
              </w:rPr>
            </w:pPr>
            <w:r w:rsidRPr="001A3DDE">
              <w:rPr>
                <w:rFonts w:ascii="Arial" w:hAnsi="Arial" w:cs="Arial"/>
              </w:rPr>
              <w:t>ВНУТРЕННЕЕ СОЕДИНЕНИЕ</w:t>
            </w:r>
            <w:r w:rsidRPr="001A3DDE">
              <w:rPr>
                <w:rFonts w:ascii="Arial" w:hAnsi="Arial" w:cs="Arial"/>
              </w:rPr>
              <w:br/>
              <w:t>Справочник.Банки КАК Банки</w:t>
            </w:r>
          </w:p>
          <w:p w:rsidR="00983180" w:rsidRPr="00842965" w:rsidRDefault="00983180" w:rsidP="00983180">
            <w:pPr>
              <w:jc w:val="both"/>
              <w:rPr>
                <w:rFonts w:ascii="Times New Roman" w:hAnsi="Times New Roman" w:cs="Times New Roman"/>
                <w:color w:val="000000"/>
                <w:sz w:val="28"/>
                <w:szCs w:val="28"/>
              </w:rPr>
            </w:pPr>
            <w:r w:rsidRPr="001A3DDE">
              <w:rPr>
                <w:rFonts w:ascii="Arial" w:hAnsi="Arial" w:cs="Arial"/>
              </w:rPr>
              <w:t xml:space="preserve">ПО </w:t>
            </w:r>
            <w:r w:rsidRPr="00A667BF">
              <w:rPr>
                <w:rFonts w:ascii="Arial" w:hAnsi="Arial" w:cs="Arial"/>
                <w:sz w:val="24"/>
                <w:szCs w:val="24"/>
              </w:rPr>
              <w:t>Клиенты.Наименование = Банки.Наименование</w:t>
            </w:r>
          </w:p>
        </w:tc>
      </w:tr>
      <w:tr w:rsidR="00983180" w:rsidTr="00EE5EFF">
        <w:trPr>
          <w:jc w:val="center"/>
        </w:trPr>
        <w:tc>
          <w:tcPr>
            <w:tcW w:w="5353" w:type="dxa"/>
          </w:tcPr>
          <w:p w:rsidR="00983180" w:rsidRPr="001A3DDE" w:rsidRDefault="00983180" w:rsidP="00F033DF">
            <w:pPr>
              <w:pStyle w:val="a8"/>
              <w:spacing w:before="0" w:beforeAutospacing="0" w:after="0" w:afterAutospacing="0"/>
              <w:rPr>
                <w:rFonts w:ascii="Arial" w:hAnsi="Arial" w:cs="Arial"/>
                <w:b/>
                <w:color w:val="000000"/>
              </w:rPr>
            </w:pPr>
            <w:r w:rsidRPr="001A3DDE">
              <w:rPr>
                <w:rFonts w:ascii="Arial" w:hAnsi="Arial" w:cs="Arial"/>
                <w:b/>
                <w:color w:val="000000"/>
              </w:rPr>
              <w:t>ОБЪЕДИНИТЬ</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соединяет два результата и группирует повторяющие строки</w:t>
            </w:r>
          </w:p>
        </w:tc>
      </w:tr>
      <w:tr w:rsidR="00983180" w:rsidTr="00EE5EFF">
        <w:trPr>
          <w:jc w:val="center"/>
        </w:trPr>
        <w:tc>
          <w:tcPr>
            <w:tcW w:w="5353" w:type="dxa"/>
          </w:tcPr>
          <w:p w:rsidR="00983180" w:rsidRPr="001A3DDE" w:rsidRDefault="00983180" w:rsidP="00983180">
            <w:pPr>
              <w:pStyle w:val="a8"/>
              <w:spacing w:before="0" w:beforeAutospacing="0" w:after="0" w:afterAutospacing="0"/>
              <w:rPr>
                <w:rFonts w:ascii="Arial" w:hAnsi="Arial" w:cs="Arial"/>
                <w:b/>
                <w:color w:val="000000"/>
              </w:rPr>
            </w:pPr>
            <w:r w:rsidRPr="001A3DDE">
              <w:rPr>
                <w:rFonts w:ascii="Arial" w:hAnsi="Arial" w:cs="Arial"/>
                <w:b/>
                <w:color w:val="000000"/>
              </w:rPr>
              <w:t>ОБЪЕДИНИТЬ ВСЕ</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соединяет два результата и не группирует автоматически строки результата</w:t>
            </w:r>
          </w:p>
        </w:tc>
      </w:tr>
      <w:tr w:rsidR="00983180" w:rsidTr="00EE5EFF">
        <w:trPr>
          <w:jc w:val="center"/>
        </w:trPr>
        <w:tc>
          <w:tcPr>
            <w:tcW w:w="5353" w:type="dxa"/>
          </w:tcPr>
          <w:p w:rsidR="00983180" w:rsidRDefault="00983180" w:rsidP="00983180">
            <w:pPr>
              <w:pStyle w:val="a8"/>
              <w:spacing w:before="0" w:beforeAutospacing="0" w:after="0" w:afterAutospacing="0"/>
              <w:rPr>
                <w:rFonts w:eastAsiaTheme="minorHAnsi"/>
                <w:color w:val="000000"/>
                <w:sz w:val="28"/>
                <w:szCs w:val="28"/>
                <w:lang w:eastAsia="en-US"/>
              </w:rPr>
            </w:pPr>
            <w:r w:rsidRPr="001A3DDE">
              <w:rPr>
                <w:rFonts w:ascii="Arial" w:hAnsi="Arial" w:cs="Arial"/>
                <w:b/>
                <w:color w:val="000000"/>
              </w:rPr>
              <w:t>ПОДОБНО</w:t>
            </w:r>
          </w:p>
        </w:tc>
        <w:tc>
          <w:tcPr>
            <w:tcW w:w="8892" w:type="dxa"/>
          </w:tcPr>
          <w:p w:rsidR="00983180" w:rsidRPr="00842965" w:rsidRDefault="00983180" w:rsidP="00983180">
            <w:pPr>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сравнивает строковые значения по частичному вхождению или маске:</w:t>
            </w:r>
          </w:p>
          <w:p w:rsidR="00983180" w:rsidRPr="00842965" w:rsidRDefault="00983180" w:rsidP="00983180">
            <w:pPr>
              <w:shd w:val="clear" w:color="auto" w:fill="FFFFFF" w:themeFill="background1"/>
              <w:ind w:left="34"/>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1)</w:t>
            </w:r>
            <w:r w:rsidRPr="00842965">
              <w:rPr>
                <w:rFonts w:ascii="Times New Roman" w:hAnsi="Times New Roman" w:cs="Times New Roman"/>
                <w:b/>
                <w:color w:val="000000"/>
                <w:sz w:val="28"/>
                <w:szCs w:val="28"/>
              </w:rPr>
              <w:t xml:space="preserve"> %</w:t>
            </w:r>
            <w:r w:rsidRPr="00842965">
              <w:rPr>
                <w:rFonts w:ascii="Times New Roman" w:hAnsi="Times New Roman" w:cs="Times New Roman"/>
                <w:color w:val="000000"/>
                <w:sz w:val="28"/>
                <w:szCs w:val="28"/>
              </w:rPr>
              <w:t xml:space="preserve"> (процент) - любое количество произвольных символов; </w:t>
            </w:r>
          </w:p>
          <w:p w:rsidR="00983180" w:rsidRPr="001A3DDE" w:rsidRDefault="00983180" w:rsidP="00983180">
            <w:pPr>
              <w:shd w:val="clear" w:color="auto" w:fill="FFFFFF" w:themeFill="background1"/>
              <w:ind w:left="34"/>
              <w:jc w:val="both"/>
              <w:rPr>
                <w:rFonts w:ascii="Times New Roman" w:hAnsi="Times New Roman" w:cs="Times New Roman"/>
                <w:color w:val="000000"/>
                <w:sz w:val="27"/>
                <w:szCs w:val="27"/>
              </w:rPr>
            </w:pPr>
            <w:r w:rsidRPr="001A3DDE">
              <w:rPr>
                <w:rFonts w:ascii="Arial" w:hAnsi="Arial" w:cs="Arial"/>
                <w:color w:val="000000"/>
                <w:sz w:val="24"/>
                <w:szCs w:val="24"/>
              </w:rPr>
              <w:t>ГДЕ Товар.Наименование ПОДОБНО «Радио%»</w:t>
            </w:r>
            <w:r w:rsidRPr="001A3DDE">
              <w:rPr>
                <w:rFonts w:ascii="Times New Roman" w:hAnsi="Times New Roman" w:cs="Times New Roman"/>
                <w:color w:val="000000"/>
                <w:sz w:val="27"/>
                <w:szCs w:val="27"/>
              </w:rPr>
              <w:t xml:space="preserve"> - отберет всю номенклатуру, наименование которой начинается на «Радио…»;</w:t>
            </w:r>
          </w:p>
          <w:p w:rsidR="00983180" w:rsidRPr="00842965" w:rsidRDefault="00983180" w:rsidP="00983180">
            <w:pPr>
              <w:shd w:val="clear" w:color="auto" w:fill="FFFFFF" w:themeFill="background1"/>
              <w:ind w:left="34"/>
              <w:jc w:val="both"/>
              <w:rPr>
                <w:rFonts w:ascii="Times New Roman" w:hAnsi="Times New Roman" w:cs="Times New Roman"/>
                <w:color w:val="000000"/>
                <w:sz w:val="28"/>
                <w:szCs w:val="28"/>
              </w:rPr>
            </w:pPr>
            <w:r w:rsidRPr="00842965">
              <w:rPr>
                <w:rFonts w:ascii="Times New Roman" w:hAnsi="Times New Roman" w:cs="Times New Roman"/>
                <w:color w:val="000000"/>
                <w:sz w:val="28"/>
                <w:szCs w:val="28"/>
              </w:rPr>
              <w:t>2)</w:t>
            </w:r>
            <w:r w:rsidRPr="00842965">
              <w:rPr>
                <w:rFonts w:ascii="Times New Roman" w:hAnsi="Times New Roman" w:cs="Times New Roman"/>
                <w:b/>
                <w:color w:val="000000"/>
                <w:sz w:val="28"/>
                <w:szCs w:val="28"/>
              </w:rPr>
              <w:t xml:space="preserve"> _</w:t>
            </w:r>
            <w:r w:rsidRPr="00842965">
              <w:rPr>
                <w:rFonts w:ascii="Times New Roman" w:hAnsi="Times New Roman" w:cs="Times New Roman"/>
                <w:color w:val="000000"/>
                <w:sz w:val="28"/>
                <w:szCs w:val="28"/>
              </w:rPr>
              <w:t xml:space="preserve"> (подчеркивание) - один произвольный символ;</w:t>
            </w:r>
          </w:p>
          <w:p w:rsidR="00983180" w:rsidRPr="00983180" w:rsidRDefault="00DD5F01" w:rsidP="00983180">
            <w:pPr>
              <w:shd w:val="clear" w:color="auto" w:fill="FFFFFF" w:themeFill="background1"/>
              <w:ind w:left="34"/>
              <w:jc w:val="both"/>
              <w:rPr>
                <w:rFonts w:ascii="Times New Roman" w:hAnsi="Times New Roman" w:cs="Times New Roman"/>
                <w:color w:val="000000"/>
                <w:sz w:val="27"/>
                <w:szCs w:val="27"/>
              </w:rPr>
            </w:pPr>
            <w:r>
              <w:rPr>
                <w:rFonts w:ascii="Arial" w:hAnsi="Arial" w:cs="Arial"/>
                <w:noProof/>
                <w:color w:val="000000"/>
                <w:sz w:val="24"/>
                <w:szCs w:val="24"/>
                <w:lang w:eastAsia="ru-RU"/>
              </w:rPr>
              <w:pict>
                <v:shape id="_x0000_s1492" type="#_x0000_t202" style="position:absolute;left:0;text-align:left;margin-left:61.9pt;margin-top:49.45pt;width:37.5pt;height:34.5pt;z-index:252251136" stroked="f">
                  <v:textbox style="mso-next-textbox:#_x0000_s1492">
                    <w:txbxContent>
                      <w:p w:rsidR="00AB3D16" w:rsidRDefault="00AB3D16"/>
                    </w:txbxContent>
                  </v:textbox>
                </v:shape>
              </w:pict>
            </w:r>
            <w:r w:rsidR="00983180" w:rsidRPr="001A3DDE">
              <w:rPr>
                <w:rFonts w:ascii="Arial" w:hAnsi="Arial" w:cs="Arial"/>
                <w:color w:val="000000"/>
                <w:sz w:val="24"/>
                <w:szCs w:val="24"/>
              </w:rPr>
              <w:t>ГДЕ Товар.Наименование ПОДОБНО «_ок»</w:t>
            </w:r>
            <w:r w:rsidR="00983180" w:rsidRPr="001A3DDE">
              <w:rPr>
                <w:rFonts w:ascii="Times New Roman" w:hAnsi="Times New Roman" w:cs="Times New Roman"/>
                <w:color w:val="000000"/>
                <w:sz w:val="27"/>
                <w:szCs w:val="27"/>
              </w:rPr>
              <w:t xml:space="preserve"> - под такое условие подойдут наименование номенклатуры, такие к</w:t>
            </w:r>
            <w:r w:rsidR="00983180">
              <w:rPr>
                <w:rFonts w:ascii="Times New Roman" w:hAnsi="Times New Roman" w:cs="Times New Roman"/>
                <w:color w:val="000000"/>
                <w:sz w:val="27"/>
                <w:szCs w:val="27"/>
              </w:rPr>
              <w:t>ак: «кок», «бок», «док» и т.п.;</w:t>
            </w:r>
          </w:p>
        </w:tc>
      </w:tr>
    </w:tbl>
    <w:p w:rsidR="00983180" w:rsidRDefault="00983180"/>
    <w:p w:rsidR="00983180" w:rsidRPr="00983180" w:rsidRDefault="00983180" w:rsidP="00983180">
      <w:pPr>
        <w:jc w:val="right"/>
        <w:rPr>
          <w:rFonts w:ascii="Times New Roman" w:hAnsi="Times New Roman" w:cs="Times New Roman"/>
          <w:sz w:val="28"/>
          <w:szCs w:val="28"/>
        </w:rPr>
      </w:pPr>
      <w:r w:rsidRPr="00983180">
        <w:rPr>
          <w:rFonts w:ascii="Times New Roman" w:hAnsi="Times New Roman" w:cs="Times New Roman"/>
          <w:sz w:val="28"/>
          <w:szCs w:val="28"/>
        </w:rPr>
        <w:t>Окончание табл</w:t>
      </w:r>
      <w:r w:rsidR="00A2683F">
        <w:rPr>
          <w:rFonts w:ascii="Times New Roman" w:hAnsi="Times New Roman" w:cs="Times New Roman"/>
          <w:sz w:val="28"/>
          <w:szCs w:val="28"/>
        </w:rPr>
        <w:t>.</w:t>
      </w:r>
      <w:r w:rsidRPr="00983180">
        <w:rPr>
          <w:rFonts w:ascii="Times New Roman" w:hAnsi="Times New Roman" w:cs="Times New Roman"/>
          <w:sz w:val="28"/>
          <w:szCs w:val="28"/>
        </w:rPr>
        <w:t xml:space="preserve"> 8</w:t>
      </w:r>
    </w:p>
    <w:tbl>
      <w:tblPr>
        <w:tblStyle w:val="af"/>
        <w:tblW w:w="0" w:type="auto"/>
        <w:jc w:val="center"/>
        <w:tblLook w:val="04A0" w:firstRow="1" w:lastRow="0" w:firstColumn="1" w:lastColumn="0" w:noHBand="0" w:noVBand="1"/>
      </w:tblPr>
      <w:tblGrid>
        <w:gridCol w:w="5353"/>
        <w:gridCol w:w="8930"/>
      </w:tblGrid>
      <w:tr w:rsidR="00983180" w:rsidTr="00EE5EFF">
        <w:trPr>
          <w:jc w:val="center"/>
        </w:trPr>
        <w:tc>
          <w:tcPr>
            <w:tcW w:w="5353" w:type="dxa"/>
          </w:tcPr>
          <w:p w:rsidR="00983180" w:rsidRDefault="00983180" w:rsidP="00983180">
            <w:pPr>
              <w:pStyle w:val="a8"/>
              <w:spacing w:before="0" w:beforeAutospacing="0" w:after="0" w:afterAutospacing="0"/>
              <w:jc w:val="center"/>
              <w:rPr>
                <w:rFonts w:eastAsiaTheme="minorHAnsi"/>
                <w:color w:val="000000"/>
                <w:sz w:val="28"/>
                <w:szCs w:val="28"/>
                <w:lang w:eastAsia="en-US"/>
              </w:rPr>
            </w:pPr>
            <w:r>
              <w:rPr>
                <w:rFonts w:eastAsiaTheme="minorHAnsi"/>
                <w:color w:val="000000"/>
                <w:sz w:val="28"/>
                <w:szCs w:val="28"/>
                <w:lang w:eastAsia="en-US"/>
              </w:rPr>
              <w:t>1</w:t>
            </w:r>
          </w:p>
        </w:tc>
        <w:tc>
          <w:tcPr>
            <w:tcW w:w="8930" w:type="dxa"/>
          </w:tcPr>
          <w:p w:rsidR="00983180" w:rsidRDefault="00983180" w:rsidP="00983180">
            <w:pPr>
              <w:pStyle w:val="a8"/>
              <w:spacing w:before="0" w:beforeAutospacing="0" w:after="0" w:afterAutospacing="0"/>
              <w:jc w:val="center"/>
              <w:rPr>
                <w:rFonts w:eastAsiaTheme="minorHAnsi"/>
                <w:color w:val="000000"/>
                <w:sz w:val="28"/>
                <w:szCs w:val="28"/>
                <w:lang w:eastAsia="en-US"/>
              </w:rPr>
            </w:pPr>
            <w:r>
              <w:rPr>
                <w:rFonts w:eastAsiaTheme="minorHAnsi"/>
                <w:color w:val="000000"/>
                <w:sz w:val="28"/>
                <w:szCs w:val="28"/>
                <w:lang w:eastAsia="en-US"/>
              </w:rPr>
              <w:t>2</w:t>
            </w:r>
          </w:p>
        </w:tc>
      </w:tr>
      <w:tr w:rsidR="00983180" w:rsidTr="00EE5EFF">
        <w:trPr>
          <w:jc w:val="center"/>
        </w:trPr>
        <w:tc>
          <w:tcPr>
            <w:tcW w:w="5353" w:type="dxa"/>
          </w:tcPr>
          <w:p w:rsidR="00983180" w:rsidRDefault="00DD5F01" w:rsidP="00983180">
            <w:pPr>
              <w:pStyle w:val="a8"/>
              <w:spacing w:before="0" w:beforeAutospacing="0" w:after="0" w:afterAutospacing="0"/>
              <w:rPr>
                <w:rFonts w:eastAsiaTheme="minorHAnsi"/>
                <w:color w:val="000000"/>
                <w:sz w:val="28"/>
                <w:szCs w:val="28"/>
                <w:lang w:eastAsia="en-US"/>
              </w:rPr>
            </w:pPr>
            <w:r>
              <w:rPr>
                <w:rFonts w:ascii="Open Sans" w:hAnsi="Open Sans"/>
                <w:noProof/>
                <w:color w:val="000000"/>
                <w:sz w:val="27"/>
                <w:szCs w:val="27"/>
              </w:rPr>
              <w:pict>
                <v:shape id="_x0000_s1495" type="#_x0000_t202" style="position:absolute;margin-left:-44.5pt;margin-top:123.95pt;width:31.5pt;height:30pt;z-index:252254208;mso-position-horizontal-relative:text;mso-position-vertical-relative:text" stroked="f">
                  <v:textbox style="layout-flow:vertical;mso-next-textbox:#_x0000_s1495">
                    <w:txbxContent>
                      <w:p w:rsidR="00AB3D16" w:rsidRPr="00582205" w:rsidRDefault="00AB3D16" w:rsidP="00EE5EFF">
                        <w:pPr>
                          <w:jc w:val="center"/>
                          <w:rPr>
                            <w:rFonts w:ascii="Times New Roman" w:hAnsi="Times New Roman" w:cs="Times New Roman"/>
                          </w:rPr>
                        </w:pPr>
                        <w:r>
                          <w:rPr>
                            <w:rFonts w:ascii="Times New Roman" w:hAnsi="Times New Roman" w:cs="Times New Roman"/>
                          </w:rPr>
                          <w:t>55</w:t>
                        </w:r>
                      </w:p>
                    </w:txbxContent>
                  </v:textbox>
                </v:shape>
              </w:pict>
            </w:r>
          </w:p>
        </w:tc>
        <w:tc>
          <w:tcPr>
            <w:tcW w:w="8930" w:type="dxa"/>
          </w:tcPr>
          <w:p w:rsidR="00983180" w:rsidRPr="001A3DDE" w:rsidRDefault="00983180" w:rsidP="00983180">
            <w:pPr>
              <w:shd w:val="clear" w:color="auto" w:fill="FFFFFF" w:themeFill="background1"/>
              <w:ind w:left="34"/>
              <w:jc w:val="both"/>
              <w:rPr>
                <w:rFonts w:ascii="Times New Roman" w:hAnsi="Times New Roman" w:cs="Times New Roman"/>
                <w:color w:val="000000"/>
                <w:sz w:val="27"/>
                <w:szCs w:val="27"/>
              </w:rPr>
            </w:pPr>
            <w:r w:rsidRPr="001A3DDE">
              <w:rPr>
                <w:rFonts w:ascii="Times New Roman" w:hAnsi="Times New Roman" w:cs="Times New Roman"/>
                <w:color w:val="000000"/>
                <w:sz w:val="27"/>
                <w:szCs w:val="27"/>
              </w:rPr>
              <w:t xml:space="preserve">3) </w:t>
            </w:r>
            <w:r w:rsidRPr="00842965">
              <w:rPr>
                <w:rFonts w:ascii="Times New Roman" w:hAnsi="Times New Roman" w:cs="Times New Roman"/>
                <w:b/>
                <w:color w:val="000000"/>
                <w:sz w:val="28"/>
                <w:szCs w:val="28"/>
              </w:rPr>
              <w:t>[…]</w:t>
            </w:r>
            <w:r w:rsidRPr="00842965">
              <w:rPr>
                <w:rFonts w:ascii="Times New Roman" w:hAnsi="Times New Roman" w:cs="Times New Roman"/>
                <w:color w:val="000000"/>
                <w:sz w:val="28"/>
                <w:szCs w:val="28"/>
              </w:rPr>
              <w:t xml:space="preserve"> (в квадратных скобках один или несколько символов) - любой одиночный символ из перечисленных внутри квадратных скобок. Можно задать значение в виде диапазона [а-г] или перечисления [абвг];</w:t>
            </w:r>
          </w:p>
          <w:p w:rsidR="00983180" w:rsidRPr="001A3DDE" w:rsidRDefault="00983180" w:rsidP="00983180">
            <w:pPr>
              <w:shd w:val="clear" w:color="auto" w:fill="FFFFFF" w:themeFill="background1"/>
              <w:ind w:left="34"/>
              <w:jc w:val="both"/>
              <w:rPr>
                <w:rFonts w:ascii="Times New Roman" w:hAnsi="Times New Roman" w:cs="Times New Roman"/>
                <w:color w:val="000000"/>
                <w:sz w:val="27"/>
                <w:szCs w:val="27"/>
              </w:rPr>
            </w:pPr>
            <w:r w:rsidRPr="001A3DDE">
              <w:rPr>
                <w:rFonts w:ascii="Arial" w:hAnsi="Arial" w:cs="Arial"/>
                <w:color w:val="000000"/>
                <w:sz w:val="24"/>
                <w:szCs w:val="24"/>
              </w:rPr>
              <w:t>ГДЕ Товар.Наименование ПОДОБНО «[а-д]ок»</w:t>
            </w:r>
            <w:r w:rsidRPr="001A3DDE">
              <w:rPr>
                <w:rFonts w:ascii="Times New Roman" w:hAnsi="Times New Roman" w:cs="Times New Roman"/>
                <w:color w:val="000000"/>
                <w:sz w:val="27"/>
                <w:szCs w:val="27"/>
              </w:rPr>
              <w:t xml:space="preserve"> - под такое условие подойдут «док», «бок», но не подойдет «кок»;</w:t>
            </w:r>
          </w:p>
          <w:p w:rsidR="00983180" w:rsidRDefault="00983180" w:rsidP="00983180">
            <w:pPr>
              <w:pStyle w:val="a8"/>
              <w:spacing w:before="0" w:beforeAutospacing="0" w:after="0" w:afterAutospacing="0"/>
              <w:rPr>
                <w:rFonts w:eastAsiaTheme="minorHAnsi"/>
                <w:color w:val="000000"/>
                <w:sz w:val="28"/>
                <w:szCs w:val="28"/>
                <w:lang w:eastAsia="en-US"/>
              </w:rPr>
            </w:pPr>
            <w:r w:rsidRPr="001A3DDE">
              <w:rPr>
                <w:color w:val="000000"/>
                <w:sz w:val="27"/>
                <w:szCs w:val="27"/>
              </w:rPr>
              <w:t xml:space="preserve">4) </w:t>
            </w:r>
            <w:r w:rsidRPr="00842965">
              <w:rPr>
                <w:b/>
                <w:color w:val="000000"/>
                <w:sz w:val="28"/>
                <w:szCs w:val="28"/>
              </w:rPr>
              <w:t xml:space="preserve">[^…] </w:t>
            </w:r>
            <w:r w:rsidRPr="00842965">
              <w:rPr>
                <w:color w:val="000000"/>
                <w:sz w:val="28"/>
                <w:szCs w:val="28"/>
              </w:rPr>
              <w:t>- указанные в скобках символы НЕ будут включены в условие</w:t>
            </w:r>
            <w:r w:rsidRPr="001A3DDE">
              <w:rPr>
                <w:color w:val="000000"/>
                <w:sz w:val="27"/>
                <w:szCs w:val="27"/>
              </w:rPr>
              <w:br/>
            </w:r>
            <w:r w:rsidRPr="001A3DDE">
              <w:rPr>
                <w:rFonts w:ascii="Arial" w:hAnsi="Arial" w:cs="Arial"/>
                <w:color w:val="000000"/>
              </w:rPr>
              <w:t>ГДЕ Товар.Наименование ПОДОБНО «[а-д]ок»</w:t>
            </w:r>
            <w:r w:rsidRPr="001A3DDE">
              <w:rPr>
                <w:color w:val="000000"/>
                <w:sz w:val="27"/>
                <w:szCs w:val="27"/>
              </w:rPr>
              <w:t xml:space="preserve"> - под такое условие НЕ подойдут «док», «бок», зато подойдет «кок»;</w:t>
            </w:r>
          </w:p>
        </w:tc>
      </w:tr>
    </w:tbl>
    <w:p w:rsidR="00D655BA" w:rsidRDefault="00D655BA" w:rsidP="00D655BA">
      <w:pPr>
        <w:pStyle w:val="a8"/>
        <w:spacing w:before="0" w:beforeAutospacing="0" w:after="0" w:afterAutospacing="0"/>
        <w:ind w:firstLine="567"/>
        <w:jc w:val="center"/>
        <w:rPr>
          <w:rFonts w:eastAsiaTheme="minorHAnsi"/>
          <w:color w:val="000000"/>
          <w:sz w:val="28"/>
          <w:szCs w:val="28"/>
          <w:lang w:eastAsia="en-US"/>
        </w:rPr>
      </w:pPr>
    </w:p>
    <w:p w:rsidR="00E0338F" w:rsidRDefault="00DD5F01" w:rsidP="008F48F2">
      <w:pPr>
        <w:pStyle w:val="a8"/>
        <w:spacing w:before="0" w:beforeAutospacing="0" w:after="0" w:afterAutospacing="0"/>
        <w:ind w:firstLine="567"/>
        <w:jc w:val="both"/>
        <w:rPr>
          <w:rFonts w:ascii="Open Sans" w:hAnsi="Open Sans"/>
          <w:color w:val="000000"/>
          <w:sz w:val="27"/>
          <w:szCs w:val="27"/>
        </w:rPr>
      </w:pPr>
      <w:r>
        <w:rPr>
          <w:rFonts w:ascii="Open Sans" w:hAnsi="Open Sans"/>
          <w:noProof/>
          <w:color w:val="000000"/>
          <w:sz w:val="27"/>
          <w:szCs w:val="27"/>
        </w:rPr>
        <w:pict>
          <v:shape id="_x0000_s1494" type="#_x0000_t202" style="position:absolute;left:0;text-align:left;margin-left:346.8pt;margin-top:253.1pt;width:40.5pt;height:27.75pt;z-index:252253184" stroked="f">
            <v:textbox style="mso-next-textbox:#_x0000_s1494">
              <w:txbxContent>
                <w:p w:rsidR="00AB3D16" w:rsidRDefault="00AB3D16"/>
              </w:txbxContent>
            </v:textbox>
          </v:shape>
        </w:pict>
      </w:r>
    </w:p>
    <w:p w:rsidR="00D655BA" w:rsidRDefault="00D655BA" w:rsidP="00983180">
      <w:pPr>
        <w:pStyle w:val="a8"/>
        <w:spacing w:before="0" w:beforeAutospacing="0" w:after="0" w:afterAutospacing="0"/>
        <w:jc w:val="both"/>
        <w:rPr>
          <w:rFonts w:ascii="Open Sans" w:hAnsi="Open Sans"/>
          <w:color w:val="000000"/>
          <w:sz w:val="27"/>
          <w:szCs w:val="27"/>
        </w:rPr>
        <w:sectPr w:rsidR="00D655BA" w:rsidSect="00D655BA">
          <w:pgSz w:w="16838" w:h="11906" w:orient="landscape"/>
          <w:pgMar w:top="566" w:right="1134" w:bottom="1701" w:left="1134" w:header="708" w:footer="708" w:gutter="0"/>
          <w:cols w:space="708"/>
          <w:docGrid w:linePitch="360"/>
        </w:sectPr>
      </w:pPr>
    </w:p>
    <w:p w:rsidR="006B6181" w:rsidRPr="00FC5016" w:rsidRDefault="006B6181" w:rsidP="00632896">
      <w:pPr>
        <w:spacing w:after="0" w:line="360" w:lineRule="auto"/>
        <w:ind w:firstLine="567"/>
        <w:jc w:val="both"/>
        <w:rPr>
          <w:rFonts w:ascii="Times New Roman" w:hAnsi="Times New Roman" w:cs="Times New Roman"/>
          <w:b/>
          <w:color w:val="000000"/>
          <w:sz w:val="28"/>
          <w:szCs w:val="28"/>
        </w:rPr>
      </w:pPr>
      <w:r w:rsidRPr="00FC5016">
        <w:rPr>
          <w:rFonts w:ascii="Times New Roman" w:hAnsi="Times New Roman" w:cs="Times New Roman"/>
          <w:b/>
          <w:color w:val="000000"/>
          <w:sz w:val="28"/>
          <w:szCs w:val="28"/>
        </w:rPr>
        <w:lastRenderedPageBreak/>
        <w:t>Создание запроса</w:t>
      </w:r>
    </w:p>
    <w:p w:rsidR="006B6181" w:rsidRDefault="006B6181" w:rsidP="00632896">
      <w:pPr>
        <w:pStyle w:val="a9"/>
        <w:numPr>
          <w:ilvl w:val="0"/>
          <w:numId w:val="14"/>
        </w:numPr>
        <w:tabs>
          <w:tab w:val="left" w:pos="851"/>
        </w:tab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дереве </w:t>
      </w:r>
      <w:r w:rsidRPr="00983180">
        <w:rPr>
          <w:rFonts w:ascii="Arial" w:hAnsi="Arial" w:cs="Arial"/>
          <w:color w:val="000000"/>
          <w:sz w:val="28"/>
          <w:szCs w:val="28"/>
        </w:rPr>
        <w:t>Конфигурации</w:t>
      </w:r>
      <w:r>
        <w:rPr>
          <w:rFonts w:ascii="Times New Roman" w:hAnsi="Times New Roman" w:cs="Times New Roman"/>
          <w:color w:val="000000"/>
          <w:sz w:val="28"/>
          <w:szCs w:val="28"/>
        </w:rPr>
        <w:t xml:space="preserve"> выбрать в конте</w:t>
      </w:r>
      <w:r w:rsidR="00EE5EFF">
        <w:rPr>
          <w:rFonts w:ascii="Times New Roman" w:hAnsi="Times New Roman" w:cs="Times New Roman"/>
          <w:color w:val="000000"/>
          <w:sz w:val="28"/>
          <w:szCs w:val="28"/>
        </w:rPr>
        <w:t>к</w:t>
      </w:r>
      <w:r>
        <w:rPr>
          <w:rFonts w:ascii="Times New Roman" w:hAnsi="Times New Roman" w:cs="Times New Roman"/>
          <w:color w:val="000000"/>
          <w:sz w:val="28"/>
          <w:szCs w:val="28"/>
        </w:rPr>
        <w:t xml:space="preserve">стном меню ветви </w:t>
      </w:r>
      <w:r w:rsidRPr="00FC5016">
        <w:rPr>
          <w:rFonts w:ascii="Arial" w:hAnsi="Arial" w:cs="Arial"/>
          <w:color w:val="000000"/>
          <w:sz w:val="28"/>
          <w:szCs w:val="28"/>
        </w:rPr>
        <w:t>Отчеты – Добавить</w:t>
      </w:r>
      <w:r>
        <w:rPr>
          <w:rFonts w:ascii="Times New Roman" w:hAnsi="Times New Roman" w:cs="Times New Roman"/>
          <w:color w:val="000000"/>
          <w:sz w:val="28"/>
          <w:szCs w:val="28"/>
        </w:rPr>
        <w:t>, откроется окно создания нового отчета (запроса);</w:t>
      </w:r>
    </w:p>
    <w:p w:rsidR="006F24E7" w:rsidRPr="006B6181" w:rsidRDefault="006F24E7" w:rsidP="00632896">
      <w:pPr>
        <w:pStyle w:val="a9"/>
        <w:numPr>
          <w:ilvl w:val="0"/>
          <w:numId w:val="14"/>
        </w:numPr>
        <w:tabs>
          <w:tab w:val="left" w:pos="851"/>
        </w:tab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 закладке</w:t>
      </w:r>
      <w:r w:rsidRPr="006F24E7">
        <w:rPr>
          <w:rFonts w:ascii="Arial" w:hAnsi="Arial" w:cs="Arial"/>
          <w:color w:val="000000"/>
          <w:sz w:val="28"/>
          <w:szCs w:val="28"/>
        </w:rPr>
        <w:t xml:space="preserve"> Подсистемы</w:t>
      </w:r>
      <w:r>
        <w:rPr>
          <w:rFonts w:ascii="Times New Roman" w:hAnsi="Times New Roman" w:cs="Times New Roman"/>
          <w:color w:val="000000"/>
          <w:sz w:val="28"/>
          <w:szCs w:val="28"/>
        </w:rPr>
        <w:t xml:space="preserve"> выбрать одну или несколько подсистем, где будет отражаться отчет;</w:t>
      </w:r>
    </w:p>
    <w:p w:rsidR="006B6181" w:rsidRDefault="006B6181" w:rsidP="00632896">
      <w:pPr>
        <w:pStyle w:val="a9"/>
        <w:numPr>
          <w:ilvl w:val="0"/>
          <w:numId w:val="14"/>
        </w:numPr>
        <w:tabs>
          <w:tab w:val="left" w:pos="851"/>
        </w:tabs>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w:t>
      </w:r>
      <w:r w:rsidR="006F24E7">
        <w:rPr>
          <w:rFonts w:ascii="Times New Roman" w:hAnsi="Times New Roman" w:cs="Times New Roman"/>
          <w:color w:val="000000"/>
          <w:sz w:val="28"/>
          <w:szCs w:val="28"/>
        </w:rPr>
        <w:t>за</w:t>
      </w:r>
      <w:r>
        <w:rPr>
          <w:rFonts w:ascii="Times New Roman" w:hAnsi="Times New Roman" w:cs="Times New Roman"/>
          <w:color w:val="000000"/>
          <w:sz w:val="28"/>
          <w:szCs w:val="28"/>
        </w:rPr>
        <w:t xml:space="preserve">кладке </w:t>
      </w:r>
      <w:r w:rsidRPr="00FC5016">
        <w:rPr>
          <w:rFonts w:ascii="Arial" w:hAnsi="Arial" w:cs="Arial"/>
          <w:color w:val="000000"/>
          <w:sz w:val="28"/>
          <w:szCs w:val="28"/>
        </w:rPr>
        <w:t>Основные</w:t>
      </w:r>
      <w:r>
        <w:rPr>
          <w:rFonts w:ascii="Times New Roman" w:hAnsi="Times New Roman" w:cs="Times New Roman"/>
          <w:color w:val="000000"/>
          <w:sz w:val="28"/>
          <w:szCs w:val="28"/>
        </w:rPr>
        <w:t xml:space="preserve"> ввести имя разрабатываемого отчета (запроса) и нажать кнопку</w:t>
      </w:r>
      <w:r w:rsidRPr="00FC5016">
        <w:rPr>
          <w:rFonts w:ascii="Arial" w:hAnsi="Arial" w:cs="Arial"/>
          <w:color w:val="000000"/>
          <w:sz w:val="28"/>
          <w:szCs w:val="28"/>
        </w:rPr>
        <w:t>Открыть схему компоновки данных</w:t>
      </w:r>
      <w:r w:rsidR="00395F58">
        <w:rPr>
          <w:rFonts w:ascii="Times New Roman" w:hAnsi="Times New Roman" w:cs="Times New Roman"/>
          <w:color w:val="000000"/>
          <w:sz w:val="28"/>
          <w:szCs w:val="28"/>
        </w:rPr>
        <w:t xml:space="preserve"> (рис.</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2</w:t>
      </w:r>
      <w:r w:rsidR="00395F58">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6B6181" w:rsidRDefault="006B6181" w:rsidP="008F48F2">
      <w:pPr>
        <w:spacing w:after="0" w:line="240" w:lineRule="auto"/>
        <w:jc w:val="center"/>
        <w:rPr>
          <w:rFonts w:ascii="Times New Roman" w:hAnsi="Times New Roman" w:cs="Times New Roman"/>
          <w:color w:val="000000"/>
          <w:sz w:val="28"/>
          <w:szCs w:val="28"/>
        </w:rPr>
      </w:pPr>
      <w:r>
        <w:rPr>
          <w:noProof/>
          <w:lang w:eastAsia="ru-RU"/>
        </w:rPr>
        <w:drawing>
          <wp:inline distT="0" distB="0" distL="0" distR="0">
            <wp:extent cx="4154984" cy="3048000"/>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1104" t="26126" r="26283" b="23862"/>
                    <a:stretch/>
                  </pic:blipFill>
                  <pic:spPr bwMode="auto">
                    <a:xfrm>
                      <a:off x="0" y="0"/>
                      <a:ext cx="4163075" cy="30539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B6181" w:rsidRDefault="00395F58" w:rsidP="008F48F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2</w:t>
      </w:r>
      <w:r>
        <w:rPr>
          <w:rFonts w:ascii="Times New Roman" w:hAnsi="Times New Roman" w:cs="Times New Roman"/>
          <w:color w:val="000000"/>
          <w:sz w:val="28"/>
          <w:szCs w:val="28"/>
        </w:rPr>
        <w:t>. Окно создания нового запроса</w:t>
      </w:r>
    </w:p>
    <w:p w:rsidR="00E6163B" w:rsidRDefault="00E6163B" w:rsidP="008F48F2">
      <w:pPr>
        <w:spacing w:after="0" w:line="240" w:lineRule="auto"/>
        <w:jc w:val="center"/>
        <w:rPr>
          <w:rFonts w:ascii="Times New Roman" w:hAnsi="Times New Roman" w:cs="Times New Roman"/>
          <w:color w:val="000000"/>
          <w:sz w:val="28"/>
          <w:szCs w:val="28"/>
        </w:rPr>
      </w:pPr>
    </w:p>
    <w:p w:rsidR="006B6181" w:rsidRDefault="006B6181" w:rsidP="0063289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FC5016">
        <w:rPr>
          <w:rFonts w:ascii="Times New Roman" w:hAnsi="Times New Roman" w:cs="Times New Roman"/>
          <w:color w:val="000000"/>
          <w:sz w:val="28"/>
          <w:szCs w:val="28"/>
        </w:rPr>
        <w:t xml:space="preserve"> результате откроется окно </w:t>
      </w:r>
      <w:r w:rsidR="00AC1498" w:rsidRPr="00AC1498">
        <w:rPr>
          <w:rFonts w:ascii="Arial" w:hAnsi="Arial" w:cs="Arial"/>
          <w:color w:val="000000"/>
          <w:sz w:val="28"/>
          <w:szCs w:val="28"/>
        </w:rPr>
        <w:t>К</w:t>
      </w:r>
      <w:r w:rsidRPr="00AC1498">
        <w:rPr>
          <w:rFonts w:ascii="Arial" w:hAnsi="Arial" w:cs="Arial"/>
          <w:color w:val="000000"/>
          <w:sz w:val="28"/>
          <w:szCs w:val="28"/>
        </w:rPr>
        <w:t>онструктора макета</w:t>
      </w:r>
      <w:r w:rsidRPr="00FC5016">
        <w:rPr>
          <w:rFonts w:ascii="Times New Roman" w:hAnsi="Times New Roman" w:cs="Times New Roman"/>
          <w:color w:val="000000"/>
          <w:sz w:val="28"/>
          <w:szCs w:val="28"/>
        </w:rPr>
        <w:t>, в котором ничего не надо изменять</w:t>
      </w:r>
      <w:r w:rsidR="00395F58">
        <w:rPr>
          <w:rFonts w:ascii="Times New Roman" w:hAnsi="Times New Roman" w:cs="Times New Roman"/>
          <w:color w:val="000000"/>
          <w:sz w:val="28"/>
          <w:szCs w:val="28"/>
        </w:rPr>
        <w:t xml:space="preserve"> (рис.</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3</w:t>
      </w:r>
      <w:r w:rsidR="00395F5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6B6181" w:rsidRDefault="006B6181" w:rsidP="008F48F2">
      <w:pPr>
        <w:spacing w:after="0" w:line="240" w:lineRule="auto"/>
        <w:jc w:val="center"/>
        <w:rPr>
          <w:rFonts w:ascii="Times New Roman" w:hAnsi="Times New Roman" w:cs="Times New Roman"/>
          <w:color w:val="000000"/>
          <w:sz w:val="28"/>
          <w:szCs w:val="28"/>
        </w:rPr>
      </w:pPr>
      <w:r>
        <w:rPr>
          <w:noProof/>
          <w:lang w:eastAsia="ru-RU"/>
        </w:rPr>
        <w:lastRenderedPageBreak/>
        <w:drawing>
          <wp:inline distT="0" distB="0" distL="0" distR="0">
            <wp:extent cx="3676650" cy="3447373"/>
            <wp:effectExtent l="19050" t="1905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81300" cy="3451733"/>
                    </a:xfrm>
                    <a:prstGeom prst="rect">
                      <a:avLst/>
                    </a:prstGeom>
                    <a:ln>
                      <a:solidFill>
                        <a:schemeClr val="tx1"/>
                      </a:solidFill>
                    </a:ln>
                  </pic:spPr>
                </pic:pic>
              </a:graphicData>
            </a:graphic>
          </wp:inline>
        </w:drawing>
      </w:r>
    </w:p>
    <w:p w:rsidR="006B6181" w:rsidRDefault="00395F58" w:rsidP="00632896">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3</w:t>
      </w:r>
      <w:r>
        <w:rPr>
          <w:rFonts w:ascii="Times New Roman" w:hAnsi="Times New Roman" w:cs="Times New Roman"/>
          <w:color w:val="000000"/>
          <w:sz w:val="28"/>
          <w:szCs w:val="28"/>
        </w:rPr>
        <w:t xml:space="preserve">. Окно </w:t>
      </w:r>
      <w:r w:rsidRPr="00AC1498">
        <w:rPr>
          <w:rFonts w:ascii="Arial" w:hAnsi="Arial" w:cs="Arial"/>
          <w:color w:val="000000"/>
          <w:sz w:val="28"/>
          <w:szCs w:val="28"/>
        </w:rPr>
        <w:t>Конструктора макета</w:t>
      </w:r>
    </w:p>
    <w:p w:rsidR="006B6181" w:rsidRDefault="006B6181" w:rsidP="0063289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щелчка по кнопке </w:t>
      </w:r>
      <w:r w:rsidRPr="00964E05">
        <w:rPr>
          <w:rFonts w:ascii="Arial" w:hAnsi="Arial" w:cs="Arial"/>
          <w:color w:val="000000"/>
          <w:sz w:val="28"/>
          <w:szCs w:val="28"/>
        </w:rPr>
        <w:t>Готово</w:t>
      </w:r>
      <w:r>
        <w:rPr>
          <w:rFonts w:ascii="Times New Roman" w:hAnsi="Times New Roman" w:cs="Times New Roman"/>
          <w:color w:val="000000"/>
          <w:sz w:val="28"/>
          <w:szCs w:val="28"/>
        </w:rPr>
        <w:t xml:space="preserve"> на экране появится окно </w:t>
      </w:r>
      <w:r w:rsidR="00E6163B" w:rsidRPr="00AC1498">
        <w:rPr>
          <w:rFonts w:ascii="Arial" w:hAnsi="Arial" w:cs="Arial"/>
          <w:color w:val="000000"/>
          <w:sz w:val="28"/>
          <w:szCs w:val="28"/>
        </w:rPr>
        <w:t>К</w:t>
      </w:r>
      <w:r w:rsidRPr="00AC1498">
        <w:rPr>
          <w:rFonts w:ascii="Arial" w:hAnsi="Arial" w:cs="Arial"/>
          <w:color w:val="000000"/>
          <w:sz w:val="28"/>
          <w:szCs w:val="28"/>
        </w:rPr>
        <w:t>онструктора схемы компоновки данных</w:t>
      </w:r>
      <w:r w:rsidR="00395F58">
        <w:rPr>
          <w:rFonts w:ascii="Times New Roman" w:hAnsi="Times New Roman" w:cs="Times New Roman"/>
          <w:color w:val="000000"/>
          <w:sz w:val="28"/>
          <w:szCs w:val="28"/>
        </w:rPr>
        <w:t xml:space="preserve"> (рис.</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4</w:t>
      </w:r>
      <w:r w:rsidR="00395F5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6B6181" w:rsidRDefault="006B6181" w:rsidP="008F48F2">
      <w:pPr>
        <w:spacing w:after="0" w:line="240" w:lineRule="auto"/>
        <w:jc w:val="center"/>
        <w:rPr>
          <w:rFonts w:ascii="Times New Roman" w:hAnsi="Times New Roman" w:cs="Times New Roman"/>
          <w:color w:val="000000"/>
          <w:sz w:val="28"/>
          <w:szCs w:val="28"/>
        </w:rPr>
      </w:pPr>
      <w:r>
        <w:rPr>
          <w:noProof/>
          <w:lang w:eastAsia="ru-RU"/>
        </w:rPr>
        <w:drawing>
          <wp:inline distT="0" distB="0" distL="0" distR="0">
            <wp:extent cx="5897405" cy="1657350"/>
            <wp:effectExtent l="19050" t="1905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862" t="22394" r="10731" b="47748"/>
                    <a:stretch/>
                  </pic:blipFill>
                  <pic:spPr bwMode="auto">
                    <a:xfrm>
                      <a:off x="0" y="0"/>
                      <a:ext cx="5896008" cy="16569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B6181" w:rsidRDefault="00395F58" w:rsidP="008F48F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4</w:t>
      </w:r>
      <w:r>
        <w:rPr>
          <w:rFonts w:ascii="Times New Roman" w:hAnsi="Times New Roman" w:cs="Times New Roman"/>
          <w:color w:val="000000"/>
          <w:sz w:val="28"/>
          <w:szCs w:val="28"/>
        </w:rPr>
        <w:t xml:space="preserve">. Окно </w:t>
      </w:r>
      <w:r w:rsidR="00C64757" w:rsidRPr="00C64757">
        <w:rPr>
          <w:rFonts w:ascii="Arial" w:hAnsi="Arial" w:cs="Arial"/>
          <w:color w:val="000000"/>
          <w:sz w:val="28"/>
          <w:szCs w:val="28"/>
        </w:rPr>
        <w:t>О</w:t>
      </w:r>
      <w:r w:rsidRPr="00C64757">
        <w:rPr>
          <w:rFonts w:ascii="Arial" w:hAnsi="Arial" w:cs="Arial"/>
          <w:color w:val="000000"/>
          <w:sz w:val="28"/>
          <w:szCs w:val="28"/>
        </w:rPr>
        <w:t>сновной схемы компоновки данных</w:t>
      </w:r>
    </w:p>
    <w:p w:rsidR="00395F58" w:rsidRDefault="00395F58" w:rsidP="008F48F2">
      <w:pPr>
        <w:spacing w:after="0" w:line="240" w:lineRule="auto"/>
        <w:jc w:val="center"/>
        <w:rPr>
          <w:rFonts w:ascii="Times New Roman" w:hAnsi="Times New Roman" w:cs="Times New Roman"/>
          <w:color w:val="000000"/>
          <w:sz w:val="28"/>
          <w:szCs w:val="28"/>
        </w:rPr>
      </w:pPr>
    </w:p>
    <w:p w:rsidR="006B6181" w:rsidRDefault="006B6181" w:rsidP="00632896">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 помощью кнопки</w:t>
      </w:r>
      <w:r w:rsidR="00F375EA">
        <w:rPr>
          <w:rFonts w:ascii="Times New Roman" w:hAnsi="Times New Roman" w:cs="Times New Roman"/>
          <w:color w:val="000000"/>
          <w:sz w:val="28"/>
          <w:szCs w:val="28"/>
        </w:rPr>
        <w:t xml:space="preserve"> </w:t>
      </w:r>
      <w:r w:rsidRPr="00964E05">
        <w:rPr>
          <w:rFonts w:ascii="Arial" w:hAnsi="Arial" w:cs="Arial"/>
          <w:color w:val="000000"/>
          <w:sz w:val="28"/>
          <w:szCs w:val="28"/>
        </w:rPr>
        <w:t>Добавить набор данных – запрос</w:t>
      </w:r>
      <w:r>
        <w:rPr>
          <w:rFonts w:ascii="Times New Roman" w:hAnsi="Times New Roman" w:cs="Times New Roman"/>
          <w:color w:val="000000"/>
          <w:sz w:val="28"/>
          <w:szCs w:val="28"/>
        </w:rPr>
        <w:t xml:space="preserve"> в нижней части экрана появится поле для ввода запроса</w:t>
      </w:r>
      <w:r w:rsidR="00395F58">
        <w:rPr>
          <w:rFonts w:ascii="Times New Roman" w:hAnsi="Times New Roman" w:cs="Times New Roman"/>
          <w:color w:val="000000"/>
          <w:sz w:val="28"/>
          <w:szCs w:val="28"/>
        </w:rPr>
        <w:t xml:space="preserve"> (рис.</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5</w:t>
      </w:r>
      <w:r w:rsidR="00395F58">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6B6181" w:rsidRPr="006B6181" w:rsidRDefault="006B6181" w:rsidP="008F48F2">
      <w:pPr>
        <w:spacing w:after="0" w:line="240" w:lineRule="auto"/>
        <w:jc w:val="center"/>
        <w:rPr>
          <w:rFonts w:ascii="Times New Roman" w:hAnsi="Times New Roman" w:cs="Times New Roman"/>
          <w:color w:val="000000"/>
          <w:sz w:val="28"/>
          <w:szCs w:val="28"/>
        </w:rPr>
      </w:pPr>
      <w:r>
        <w:rPr>
          <w:noProof/>
          <w:lang w:eastAsia="ru-RU"/>
        </w:rPr>
        <w:lastRenderedPageBreak/>
        <w:drawing>
          <wp:inline distT="0" distB="0" distL="0" distR="0">
            <wp:extent cx="5906679" cy="3324225"/>
            <wp:effectExtent l="19050" t="1905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239" t="22145" r="10887" b="17641"/>
                    <a:stretch/>
                  </pic:blipFill>
                  <pic:spPr bwMode="auto">
                    <a:xfrm>
                      <a:off x="0" y="0"/>
                      <a:ext cx="5919157" cy="33312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B6181" w:rsidRDefault="00395F58" w:rsidP="008F48F2">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 </w:t>
      </w:r>
      <w:r w:rsidR="00AC1498">
        <w:rPr>
          <w:rFonts w:ascii="Times New Roman" w:hAnsi="Times New Roman" w:cs="Times New Roman"/>
          <w:color w:val="000000"/>
          <w:sz w:val="28"/>
          <w:szCs w:val="28"/>
        </w:rPr>
        <w:t>5</w:t>
      </w:r>
      <w:r w:rsidR="00153A70">
        <w:rPr>
          <w:rFonts w:ascii="Times New Roman" w:hAnsi="Times New Roman" w:cs="Times New Roman"/>
          <w:color w:val="000000"/>
          <w:sz w:val="28"/>
          <w:szCs w:val="28"/>
        </w:rPr>
        <w:t>5</w:t>
      </w:r>
      <w:r>
        <w:rPr>
          <w:rFonts w:ascii="Times New Roman" w:hAnsi="Times New Roman" w:cs="Times New Roman"/>
          <w:color w:val="000000"/>
          <w:sz w:val="28"/>
          <w:szCs w:val="28"/>
        </w:rPr>
        <w:t>. Окно создания нового запроса</w:t>
      </w:r>
    </w:p>
    <w:p w:rsidR="00395F58" w:rsidRDefault="00395F58" w:rsidP="00AC1498">
      <w:pPr>
        <w:spacing w:after="0" w:line="240" w:lineRule="auto"/>
        <w:jc w:val="both"/>
        <w:rPr>
          <w:rFonts w:ascii="Times New Roman" w:hAnsi="Times New Roman" w:cs="Times New Roman"/>
          <w:color w:val="000000"/>
          <w:sz w:val="28"/>
          <w:szCs w:val="28"/>
        </w:rPr>
      </w:pPr>
    </w:p>
    <w:p w:rsidR="00AC1498" w:rsidRDefault="00AC1498" w:rsidP="00632896">
      <w:pPr>
        <w:spacing w:after="0" w:line="360" w:lineRule="auto"/>
        <w:ind w:firstLine="567"/>
        <w:jc w:val="both"/>
        <w:rPr>
          <w:rFonts w:ascii="Times New Roman" w:hAnsi="Times New Roman" w:cs="Times New Roman"/>
          <w:color w:val="000000"/>
          <w:sz w:val="28"/>
          <w:szCs w:val="28"/>
        </w:rPr>
      </w:pPr>
      <w:r w:rsidRPr="00AC1498">
        <w:rPr>
          <w:rFonts w:ascii="Times New Roman" w:hAnsi="Times New Roman" w:cs="Times New Roman"/>
          <w:color w:val="000000"/>
          <w:sz w:val="28"/>
          <w:szCs w:val="28"/>
          <w:u w:val="single"/>
        </w:rPr>
        <w:t>Окно создания запроса содержит закладки</w:t>
      </w:r>
      <w:r>
        <w:rPr>
          <w:rFonts w:ascii="Times New Roman" w:hAnsi="Times New Roman" w:cs="Times New Roman"/>
          <w:color w:val="000000"/>
          <w:sz w:val="28"/>
          <w:szCs w:val="28"/>
        </w:rPr>
        <w:t>:</w:t>
      </w:r>
    </w:p>
    <w:p w:rsidR="00AC1498" w:rsidRPr="00AC1498" w:rsidRDefault="00AC1498" w:rsidP="00632896">
      <w:pPr>
        <w:spacing w:after="0" w:line="360" w:lineRule="auto"/>
        <w:ind w:firstLine="284"/>
        <w:jc w:val="both"/>
        <w:rPr>
          <w:rFonts w:ascii="Times New Roman" w:hAnsi="Times New Roman" w:cs="Times New Roman"/>
          <w:sz w:val="28"/>
          <w:szCs w:val="28"/>
        </w:rPr>
      </w:pPr>
      <w:r>
        <w:rPr>
          <w:rFonts w:ascii="Times New Roman" w:hAnsi="Times New Roman" w:cs="Times New Roman"/>
          <w:i/>
          <w:sz w:val="28"/>
          <w:szCs w:val="28"/>
        </w:rPr>
        <w:t xml:space="preserve">а) </w:t>
      </w:r>
      <w:r w:rsidRPr="00AC1498">
        <w:rPr>
          <w:rFonts w:ascii="Times New Roman" w:hAnsi="Times New Roman" w:cs="Times New Roman"/>
          <w:i/>
          <w:sz w:val="28"/>
          <w:szCs w:val="28"/>
        </w:rPr>
        <w:t>Набор данных</w:t>
      </w:r>
      <w:r w:rsidRPr="00AC1498">
        <w:rPr>
          <w:rFonts w:ascii="Times New Roman" w:hAnsi="Times New Roman" w:cs="Times New Roman"/>
          <w:b/>
          <w:sz w:val="28"/>
          <w:szCs w:val="28"/>
        </w:rPr>
        <w:t xml:space="preserve"> -</w:t>
      </w:r>
      <w:r w:rsidRPr="00AC1498">
        <w:rPr>
          <w:rFonts w:ascii="Times New Roman" w:hAnsi="Times New Roman" w:cs="Times New Roman"/>
          <w:sz w:val="28"/>
          <w:szCs w:val="28"/>
        </w:rPr>
        <w:t xml:space="preserve"> определяются источники данных, наборы данных, поля, которые выводятся в отчет и конструируется запрос</w:t>
      </w:r>
      <w:r>
        <w:rPr>
          <w:rFonts w:ascii="Times New Roman" w:hAnsi="Times New Roman" w:cs="Times New Roman"/>
          <w:sz w:val="28"/>
          <w:szCs w:val="28"/>
        </w:rPr>
        <w:t>;</w:t>
      </w:r>
    </w:p>
    <w:p w:rsidR="00AC1498" w:rsidRPr="00AC1498" w:rsidRDefault="00AC1498" w:rsidP="00632896">
      <w:pPr>
        <w:spacing w:after="0" w:line="360" w:lineRule="auto"/>
        <w:ind w:firstLine="284"/>
        <w:jc w:val="both"/>
        <w:rPr>
          <w:rFonts w:ascii="Times New Roman" w:hAnsi="Times New Roman" w:cs="Times New Roman"/>
          <w:sz w:val="28"/>
          <w:szCs w:val="28"/>
        </w:rPr>
      </w:pPr>
      <w:r>
        <w:rPr>
          <w:rFonts w:ascii="Times New Roman" w:hAnsi="Times New Roman" w:cs="Times New Roman"/>
          <w:i/>
          <w:sz w:val="28"/>
          <w:szCs w:val="28"/>
        </w:rPr>
        <w:t>б)</w:t>
      </w:r>
      <w:r w:rsidRPr="00AC1498">
        <w:rPr>
          <w:rFonts w:ascii="Times New Roman" w:hAnsi="Times New Roman" w:cs="Times New Roman"/>
          <w:i/>
          <w:sz w:val="28"/>
          <w:szCs w:val="28"/>
        </w:rPr>
        <w:t xml:space="preserve"> Связи наборов данных</w:t>
      </w:r>
      <w:r w:rsidRPr="00AC1498">
        <w:rPr>
          <w:rFonts w:ascii="Times New Roman" w:hAnsi="Times New Roman" w:cs="Times New Roman"/>
          <w:sz w:val="28"/>
          <w:szCs w:val="28"/>
        </w:rPr>
        <w:t xml:space="preserve"> - можно указать, какие осуществляются связи между двумя и более наборами данных, по каким параметрам и условиям</w:t>
      </w:r>
      <w:r w:rsidR="00F817DE">
        <w:rPr>
          <w:rFonts w:ascii="Times New Roman" w:hAnsi="Times New Roman" w:cs="Times New Roman"/>
          <w:sz w:val="28"/>
          <w:szCs w:val="28"/>
        </w:rPr>
        <w:t>;</w:t>
      </w:r>
    </w:p>
    <w:p w:rsidR="00AC1498" w:rsidRPr="00AC1498" w:rsidRDefault="00F817DE" w:rsidP="00632896">
      <w:pPr>
        <w:spacing w:after="0" w:line="360" w:lineRule="auto"/>
        <w:ind w:firstLine="284"/>
        <w:jc w:val="both"/>
        <w:rPr>
          <w:rFonts w:ascii="Times New Roman" w:hAnsi="Times New Roman" w:cs="Times New Roman"/>
          <w:sz w:val="28"/>
          <w:szCs w:val="28"/>
        </w:rPr>
      </w:pPr>
      <w:r w:rsidRPr="00F817DE">
        <w:rPr>
          <w:rFonts w:ascii="Times New Roman" w:hAnsi="Times New Roman" w:cs="Times New Roman"/>
          <w:i/>
          <w:sz w:val="28"/>
          <w:szCs w:val="28"/>
        </w:rPr>
        <w:t>в)</w:t>
      </w:r>
      <w:r w:rsidR="009430EC">
        <w:rPr>
          <w:rFonts w:ascii="Times New Roman" w:hAnsi="Times New Roman" w:cs="Times New Roman"/>
          <w:i/>
          <w:sz w:val="28"/>
          <w:szCs w:val="28"/>
        </w:rPr>
        <w:t xml:space="preserve"> </w:t>
      </w:r>
      <w:r w:rsidR="00AC1498" w:rsidRPr="00F817DE">
        <w:rPr>
          <w:rFonts w:ascii="Times New Roman" w:hAnsi="Times New Roman" w:cs="Times New Roman"/>
          <w:i/>
          <w:sz w:val="28"/>
          <w:szCs w:val="28"/>
        </w:rPr>
        <w:t>Вычисляемые поля</w:t>
      </w:r>
      <w:r w:rsidR="00AC1498" w:rsidRPr="00AC1498">
        <w:rPr>
          <w:rFonts w:ascii="Times New Roman" w:hAnsi="Times New Roman" w:cs="Times New Roman"/>
          <w:sz w:val="28"/>
          <w:szCs w:val="28"/>
        </w:rPr>
        <w:t xml:space="preserve"> - можно определить пользовательские вычисляемые поля</w:t>
      </w:r>
      <w:r>
        <w:rPr>
          <w:rFonts w:ascii="Times New Roman" w:hAnsi="Times New Roman" w:cs="Times New Roman"/>
          <w:sz w:val="28"/>
          <w:szCs w:val="28"/>
        </w:rPr>
        <w:t>;</w:t>
      </w:r>
    </w:p>
    <w:p w:rsidR="00AC1498" w:rsidRPr="00AC1498" w:rsidRDefault="00F817DE" w:rsidP="00632896">
      <w:pPr>
        <w:spacing w:after="0" w:line="360" w:lineRule="auto"/>
        <w:ind w:firstLine="284"/>
        <w:jc w:val="both"/>
        <w:rPr>
          <w:rFonts w:ascii="Times New Roman" w:hAnsi="Times New Roman" w:cs="Times New Roman"/>
          <w:sz w:val="28"/>
          <w:szCs w:val="28"/>
        </w:rPr>
      </w:pPr>
      <w:r w:rsidRPr="00F817DE">
        <w:rPr>
          <w:rFonts w:ascii="Times New Roman" w:hAnsi="Times New Roman" w:cs="Times New Roman"/>
          <w:i/>
          <w:sz w:val="28"/>
          <w:szCs w:val="28"/>
        </w:rPr>
        <w:t>г)</w:t>
      </w:r>
      <w:r w:rsidR="009430EC">
        <w:rPr>
          <w:rFonts w:ascii="Times New Roman" w:hAnsi="Times New Roman" w:cs="Times New Roman"/>
          <w:i/>
          <w:sz w:val="28"/>
          <w:szCs w:val="28"/>
        </w:rPr>
        <w:t xml:space="preserve"> </w:t>
      </w:r>
      <w:r w:rsidR="00AC1498" w:rsidRPr="00F817DE">
        <w:rPr>
          <w:rFonts w:ascii="Times New Roman" w:hAnsi="Times New Roman" w:cs="Times New Roman"/>
          <w:i/>
          <w:sz w:val="28"/>
          <w:szCs w:val="28"/>
        </w:rPr>
        <w:t>Ресурсы</w:t>
      </w:r>
      <w:r w:rsidR="00AC1498" w:rsidRPr="00AC1498">
        <w:rPr>
          <w:rFonts w:ascii="Times New Roman" w:hAnsi="Times New Roman" w:cs="Times New Roman"/>
          <w:sz w:val="28"/>
          <w:szCs w:val="28"/>
        </w:rPr>
        <w:t xml:space="preserve"> - можно определить поля</w:t>
      </w:r>
      <w:r>
        <w:rPr>
          <w:rFonts w:ascii="Times New Roman" w:hAnsi="Times New Roman" w:cs="Times New Roman"/>
          <w:sz w:val="28"/>
          <w:szCs w:val="28"/>
        </w:rPr>
        <w:t xml:space="preserve">, являющиеся </w:t>
      </w:r>
      <w:r w:rsidR="00AC1498" w:rsidRPr="00AC1498">
        <w:rPr>
          <w:rFonts w:ascii="Times New Roman" w:hAnsi="Times New Roman" w:cs="Times New Roman"/>
          <w:sz w:val="28"/>
          <w:szCs w:val="28"/>
        </w:rPr>
        <w:t>ресурсами, а также определяются агрегатные функции</w:t>
      </w:r>
      <w:r>
        <w:rPr>
          <w:rFonts w:ascii="Times New Roman" w:hAnsi="Times New Roman" w:cs="Times New Roman"/>
          <w:sz w:val="28"/>
          <w:szCs w:val="28"/>
        </w:rPr>
        <w:t>,</w:t>
      </w:r>
      <w:r w:rsidR="00AC1498" w:rsidRPr="00AC1498">
        <w:rPr>
          <w:rFonts w:ascii="Times New Roman" w:hAnsi="Times New Roman" w:cs="Times New Roman"/>
          <w:sz w:val="28"/>
          <w:szCs w:val="28"/>
        </w:rPr>
        <w:t xml:space="preserve"> используемые при вычислении данных полей по группировкам</w:t>
      </w:r>
      <w:r>
        <w:rPr>
          <w:rFonts w:ascii="Times New Roman" w:hAnsi="Times New Roman" w:cs="Times New Roman"/>
          <w:sz w:val="28"/>
          <w:szCs w:val="28"/>
        </w:rPr>
        <w:t>;</w:t>
      </w:r>
    </w:p>
    <w:p w:rsidR="00AC1498" w:rsidRPr="00AC1498" w:rsidRDefault="00F817DE" w:rsidP="00632896">
      <w:pPr>
        <w:spacing w:after="0" w:line="360" w:lineRule="auto"/>
        <w:ind w:firstLine="284"/>
        <w:jc w:val="both"/>
        <w:rPr>
          <w:rFonts w:ascii="Times New Roman" w:hAnsi="Times New Roman" w:cs="Times New Roman"/>
          <w:sz w:val="28"/>
          <w:szCs w:val="28"/>
        </w:rPr>
      </w:pPr>
      <w:r w:rsidRPr="00F817DE">
        <w:rPr>
          <w:rFonts w:ascii="Times New Roman" w:hAnsi="Times New Roman" w:cs="Times New Roman"/>
          <w:i/>
          <w:sz w:val="28"/>
          <w:szCs w:val="28"/>
        </w:rPr>
        <w:t>д)</w:t>
      </w:r>
      <w:r w:rsidR="009430EC">
        <w:rPr>
          <w:rFonts w:ascii="Times New Roman" w:hAnsi="Times New Roman" w:cs="Times New Roman"/>
          <w:i/>
          <w:sz w:val="28"/>
          <w:szCs w:val="28"/>
        </w:rPr>
        <w:t xml:space="preserve"> </w:t>
      </w:r>
      <w:r w:rsidR="00AC1498" w:rsidRPr="00F817DE">
        <w:rPr>
          <w:rFonts w:ascii="Times New Roman" w:hAnsi="Times New Roman" w:cs="Times New Roman"/>
          <w:i/>
          <w:sz w:val="28"/>
          <w:szCs w:val="28"/>
        </w:rPr>
        <w:t>Параметры</w:t>
      </w:r>
      <w:r w:rsidR="00AC1498" w:rsidRPr="00AC1498">
        <w:rPr>
          <w:rFonts w:ascii="Times New Roman" w:hAnsi="Times New Roman" w:cs="Times New Roman"/>
          <w:sz w:val="28"/>
          <w:szCs w:val="28"/>
        </w:rPr>
        <w:t xml:space="preserve"> - перечислены все параметры, которые передаются в запрос – источник данных. В запросе параметры определяются с помощью имени параметра и знака «</w:t>
      </w:r>
      <w:r w:rsidR="00AC1498" w:rsidRPr="00F817DE">
        <w:rPr>
          <w:rFonts w:ascii="Arial" w:hAnsi="Arial" w:cs="Arial"/>
          <w:sz w:val="28"/>
          <w:szCs w:val="28"/>
        </w:rPr>
        <w:t>&amp;</w:t>
      </w:r>
      <w:r w:rsidR="00AC1498" w:rsidRPr="00AC1498">
        <w:rPr>
          <w:rFonts w:ascii="Times New Roman" w:hAnsi="Times New Roman" w:cs="Times New Roman"/>
          <w:sz w:val="28"/>
          <w:szCs w:val="28"/>
        </w:rPr>
        <w:t xml:space="preserve">», например </w:t>
      </w:r>
      <w:r w:rsidR="00AC1498" w:rsidRPr="00F817DE">
        <w:rPr>
          <w:rFonts w:ascii="Arial" w:hAnsi="Arial" w:cs="Arial"/>
          <w:sz w:val="28"/>
          <w:szCs w:val="28"/>
        </w:rPr>
        <w:t>&amp;НачалоПериода</w:t>
      </w:r>
      <w:r w:rsidR="00AC1498" w:rsidRPr="00AC1498">
        <w:rPr>
          <w:rFonts w:ascii="Times New Roman" w:hAnsi="Times New Roman" w:cs="Times New Roman"/>
          <w:sz w:val="28"/>
          <w:szCs w:val="28"/>
        </w:rPr>
        <w:t xml:space="preserve">, </w:t>
      </w:r>
      <w:r w:rsidR="00AC1498" w:rsidRPr="00F817DE">
        <w:rPr>
          <w:rFonts w:ascii="Arial" w:hAnsi="Arial" w:cs="Arial"/>
          <w:sz w:val="28"/>
          <w:szCs w:val="28"/>
        </w:rPr>
        <w:t>&amp;КонецПериода</w:t>
      </w:r>
      <w:r w:rsidR="00AC1498" w:rsidRPr="00AC1498">
        <w:rPr>
          <w:rFonts w:ascii="Times New Roman" w:hAnsi="Times New Roman" w:cs="Times New Roman"/>
          <w:sz w:val="28"/>
          <w:szCs w:val="28"/>
        </w:rPr>
        <w:t xml:space="preserve">, </w:t>
      </w:r>
      <w:r w:rsidR="00AC1498" w:rsidRPr="00F817DE">
        <w:rPr>
          <w:rFonts w:ascii="Arial" w:hAnsi="Arial" w:cs="Arial"/>
          <w:sz w:val="28"/>
          <w:szCs w:val="28"/>
        </w:rPr>
        <w:t>&amp;СписокНомеклатуры</w:t>
      </w:r>
      <w:r>
        <w:rPr>
          <w:rFonts w:ascii="Times New Roman" w:hAnsi="Times New Roman" w:cs="Times New Roman"/>
          <w:sz w:val="28"/>
          <w:szCs w:val="28"/>
        </w:rPr>
        <w:t>;</w:t>
      </w:r>
    </w:p>
    <w:p w:rsidR="00F817DE" w:rsidRDefault="00F817DE" w:rsidP="00632896">
      <w:pPr>
        <w:spacing w:after="0" w:line="360" w:lineRule="auto"/>
        <w:ind w:firstLine="284"/>
        <w:jc w:val="both"/>
        <w:rPr>
          <w:rFonts w:ascii="Times New Roman" w:hAnsi="Times New Roman" w:cs="Times New Roman"/>
          <w:sz w:val="28"/>
          <w:szCs w:val="28"/>
        </w:rPr>
      </w:pPr>
      <w:r w:rsidRPr="00F817DE">
        <w:rPr>
          <w:rFonts w:ascii="Times New Roman" w:hAnsi="Times New Roman" w:cs="Times New Roman"/>
          <w:i/>
          <w:sz w:val="28"/>
          <w:szCs w:val="28"/>
        </w:rPr>
        <w:t>е)</w:t>
      </w:r>
      <w:r w:rsidR="009430EC">
        <w:rPr>
          <w:rFonts w:ascii="Times New Roman" w:hAnsi="Times New Roman" w:cs="Times New Roman"/>
          <w:i/>
          <w:sz w:val="28"/>
          <w:szCs w:val="28"/>
        </w:rPr>
        <w:t xml:space="preserve"> </w:t>
      </w:r>
      <w:r w:rsidR="00AC1498" w:rsidRPr="00F817DE">
        <w:rPr>
          <w:rFonts w:ascii="Times New Roman" w:hAnsi="Times New Roman" w:cs="Times New Roman"/>
          <w:i/>
          <w:sz w:val="28"/>
          <w:szCs w:val="28"/>
        </w:rPr>
        <w:t>Макеты</w:t>
      </w:r>
      <w:r w:rsidR="00AC1498" w:rsidRPr="00AC1498">
        <w:rPr>
          <w:rFonts w:ascii="Times New Roman" w:hAnsi="Times New Roman" w:cs="Times New Roman"/>
          <w:sz w:val="28"/>
          <w:szCs w:val="28"/>
        </w:rPr>
        <w:t xml:space="preserve"> - </w:t>
      </w:r>
      <w:r>
        <w:rPr>
          <w:rFonts w:ascii="Times New Roman" w:hAnsi="Times New Roman" w:cs="Times New Roman"/>
          <w:sz w:val="28"/>
          <w:szCs w:val="28"/>
        </w:rPr>
        <w:t>п</w:t>
      </w:r>
      <w:r w:rsidR="00AC1498" w:rsidRPr="00AC1498">
        <w:rPr>
          <w:rFonts w:ascii="Times New Roman" w:hAnsi="Times New Roman" w:cs="Times New Roman"/>
          <w:sz w:val="28"/>
          <w:szCs w:val="28"/>
        </w:rPr>
        <w:t xml:space="preserve">ечатная форма, получаемая в результате работы СКД в общем случае, не требует разработки, большинство группировок, полей и заголовков генерируются автоматически в зависимости от установленных условий </w:t>
      </w:r>
      <w:r w:rsidR="00AC1498" w:rsidRPr="00AC1498">
        <w:rPr>
          <w:rFonts w:ascii="Times New Roman" w:hAnsi="Times New Roman" w:cs="Times New Roman"/>
          <w:sz w:val="28"/>
          <w:szCs w:val="28"/>
        </w:rPr>
        <w:lastRenderedPageBreak/>
        <w:t>оформлений. Но есть ряд задач, когда нужно для полей, группировок задать собственное оформле</w:t>
      </w:r>
      <w:r>
        <w:rPr>
          <w:rFonts w:ascii="Times New Roman" w:hAnsi="Times New Roman" w:cs="Times New Roman"/>
          <w:sz w:val="28"/>
          <w:szCs w:val="28"/>
        </w:rPr>
        <w:t xml:space="preserve">ний. Для этого служит закладка </w:t>
      </w:r>
      <w:r w:rsidRPr="00F817DE">
        <w:rPr>
          <w:rFonts w:ascii="Times New Roman" w:hAnsi="Times New Roman" w:cs="Times New Roman"/>
          <w:i/>
          <w:sz w:val="28"/>
          <w:szCs w:val="28"/>
        </w:rPr>
        <w:t>Макеты</w:t>
      </w:r>
      <w:r w:rsidR="00AC1498" w:rsidRPr="00AC1498">
        <w:rPr>
          <w:rFonts w:ascii="Times New Roman" w:hAnsi="Times New Roman" w:cs="Times New Roman"/>
          <w:sz w:val="28"/>
          <w:szCs w:val="28"/>
        </w:rPr>
        <w:t>, где определяются секции табличного документа, которые будут выводиться в отчет</w:t>
      </w:r>
      <w:r>
        <w:rPr>
          <w:rFonts w:ascii="Times New Roman" w:hAnsi="Times New Roman" w:cs="Times New Roman"/>
          <w:sz w:val="28"/>
          <w:szCs w:val="28"/>
        </w:rPr>
        <w:t>;</w:t>
      </w:r>
    </w:p>
    <w:p w:rsidR="00AC1498" w:rsidRDefault="00F817DE" w:rsidP="00632896">
      <w:pPr>
        <w:spacing w:after="0" w:line="360" w:lineRule="auto"/>
        <w:ind w:firstLine="284"/>
        <w:jc w:val="both"/>
        <w:rPr>
          <w:rFonts w:ascii="Times New Roman" w:hAnsi="Times New Roman" w:cs="Times New Roman"/>
          <w:sz w:val="28"/>
          <w:szCs w:val="28"/>
        </w:rPr>
      </w:pPr>
      <w:r w:rsidRPr="00F817DE">
        <w:rPr>
          <w:rFonts w:ascii="Times New Roman" w:hAnsi="Times New Roman" w:cs="Times New Roman"/>
          <w:i/>
          <w:sz w:val="28"/>
          <w:szCs w:val="28"/>
        </w:rPr>
        <w:t>ж)</w:t>
      </w:r>
      <w:r w:rsidR="009430EC">
        <w:rPr>
          <w:rFonts w:ascii="Times New Roman" w:hAnsi="Times New Roman" w:cs="Times New Roman"/>
          <w:i/>
          <w:sz w:val="28"/>
          <w:szCs w:val="28"/>
        </w:rPr>
        <w:t xml:space="preserve"> </w:t>
      </w:r>
      <w:r w:rsidR="00AC1498" w:rsidRPr="00F817DE">
        <w:rPr>
          <w:rFonts w:ascii="Times New Roman" w:hAnsi="Times New Roman" w:cs="Times New Roman"/>
          <w:i/>
          <w:sz w:val="28"/>
          <w:szCs w:val="28"/>
        </w:rPr>
        <w:t>Вложенные схемы</w:t>
      </w:r>
      <w:r w:rsidR="00AC1498" w:rsidRPr="00AC1498">
        <w:rPr>
          <w:rFonts w:ascii="Times New Roman" w:hAnsi="Times New Roman" w:cs="Times New Roman"/>
          <w:sz w:val="28"/>
          <w:szCs w:val="28"/>
        </w:rPr>
        <w:t xml:space="preserve"> - </w:t>
      </w:r>
      <w:r>
        <w:rPr>
          <w:rFonts w:ascii="Times New Roman" w:hAnsi="Times New Roman" w:cs="Times New Roman"/>
          <w:sz w:val="28"/>
          <w:szCs w:val="28"/>
        </w:rPr>
        <w:t>к</w:t>
      </w:r>
      <w:r w:rsidR="00AC1498" w:rsidRPr="00AC1498">
        <w:rPr>
          <w:rFonts w:ascii="Times New Roman" w:hAnsi="Times New Roman" w:cs="Times New Roman"/>
          <w:sz w:val="28"/>
          <w:szCs w:val="28"/>
        </w:rPr>
        <w:t xml:space="preserve">омпоновщик может содержать внутренние схемы, такие же схемы СКД, которые можно выводить как </w:t>
      </w:r>
      <w:r>
        <w:rPr>
          <w:rFonts w:ascii="Times New Roman" w:hAnsi="Times New Roman" w:cs="Times New Roman"/>
          <w:sz w:val="28"/>
          <w:szCs w:val="28"/>
        </w:rPr>
        <w:t xml:space="preserve">дополнительные отчеты. </w:t>
      </w:r>
      <w:r w:rsidR="00AC1498" w:rsidRPr="00AC1498">
        <w:rPr>
          <w:rFonts w:ascii="Times New Roman" w:hAnsi="Times New Roman" w:cs="Times New Roman"/>
          <w:sz w:val="28"/>
          <w:szCs w:val="28"/>
        </w:rPr>
        <w:t xml:space="preserve">Т.е. </w:t>
      </w:r>
      <w:r>
        <w:rPr>
          <w:rFonts w:ascii="Times New Roman" w:hAnsi="Times New Roman" w:cs="Times New Roman"/>
          <w:sz w:val="28"/>
          <w:szCs w:val="28"/>
        </w:rPr>
        <w:t xml:space="preserve">можно строить иерархию отчетов. На закладке </w:t>
      </w:r>
      <w:r w:rsidRPr="00F817DE">
        <w:rPr>
          <w:rFonts w:ascii="Times New Roman" w:hAnsi="Times New Roman" w:cs="Times New Roman"/>
          <w:i/>
          <w:sz w:val="28"/>
          <w:szCs w:val="28"/>
        </w:rPr>
        <w:t>Вложенные схемы</w:t>
      </w:r>
      <w:r w:rsidR="00AC1498" w:rsidRPr="00AC1498">
        <w:rPr>
          <w:rFonts w:ascii="Times New Roman" w:hAnsi="Times New Roman" w:cs="Times New Roman"/>
          <w:sz w:val="28"/>
          <w:szCs w:val="28"/>
        </w:rPr>
        <w:t xml:space="preserve"> определяется имя</w:t>
      </w:r>
      <w:r>
        <w:rPr>
          <w:rFonts w:ascii="Times New Roman" w:hAnsi="Times New Roman" w:cs="Times New Roman"/>
          <w:sz w:val="28"/>
          <w:szCs w:val="28"/>
        </w:rPr>
        <w:t>,</w:t>
      </w:r>
      <w:r w:rsidR="00AC1498" w:rsidRPr="00AC1498">
        <w:rPr>
          <w:rFonts w:ascii="Times New Roman" w:hAnsi="Times New Roman" w:cs="Times New Roman"/>
          <w:sz w:val="28"/>
          <w:szCs w:val="28"/>
        </w:rPr>
        <w:t xml:space="preserve"> под которым отчет фигурирует в настройках, заголовок отчета выводим</w:t>
      </w:r>
      <w:r>
        <w:rPr>
          <w:rFonts w:ascii="Times New Roman" w:hAnsi="Times New Roman" w:cs="Times New Roman"/>
          <w:sz w:val="28"/>
          <w:szCs w:val="28"/>
        </w:rPr>
        <w:t>ый</w:t>
      </w:r>
      <w:r w:rsidR="00AC1498" w:rsidRPr="00AC1498">
        <w:rPr>
          <w:rFonts w:ascii="Times New Roman" w:hAnsi="Times New Roman" w:cs="Times New Roman"/>
          <w:sz w:val="28"/>
          <w:szCs w:val="28"/>
        </w:rPr>
        <w:t xml:space="preserve"> на печать, схема компоновки и настройки вложенного отчета</w:t>
      </w:r>
      <w:r>
        <w:rPr>
          <w:rFonts w:ascii="Times New Roman" w:hAnsi="Times New Roman" w:cs="Times New Roman"/>
          <w:sz w:val="28"/>
          <w:szCs w:val="28"/>
        </w:rPr>
        <w:t>;</w:t>
      </w:r>
    </w:p>
    <w:p w:rsidR="00AC1498" w:rsidRDefault="006F24E7" w:rsidP="00632896">
      <w:pPr>
        <w:spacing w:after="0" w:line="360" w:lineRule="auto"/>
        <w:ind w:firstLine="284"/>
        <w:jc w:val="both"/>
        <w:rPr>
          <w:rFonts w:ascii="Times New Roman" w:hAnsi="Times New Roman" w:cs="Times New Roman"/>
          <w:sz w:val="28"/>
          <w:szCs w:val="28"/>
        </w:rPr>
      </w:pPr>
      <w:r w:rsidRPr="006F24E7">
        <w:rPr>
          <w:rFonts w:ascii="Times New Roman" w:hAnsi="Times New Roman" w:cs="Times New Roman"/>
          <w:i/>
          <w:sz w:val="28"/>
          <w:szCs w:val="28"/>
        </w:rPr>
        <w:t>з)</w:t>
      </w:r>
      <w:r w:rsidR="009430EC">
        <w:rPr>
          <w:rFonts w:ascii="Times New Roman" w:hAnsi="Times New Roman" w:cs="Times New Roman"/>
          <w:i/>
          <w:sz w:val="28"/>
          <w:szCs w:val="28"/>
        </w:rPr>
        <w:t xml:space="preserve"> </w:t>
      </w:r>
      <w:r w:rsidR="00AC1498" w:rsidRPr="006F24E7">
        <w:rPr>
          <w:rFonts w:ascii="Times New Roman" w:hAnsi="Times New Roman" w:cs="Times New Roman"/>
          <w:i/>
          <w:sz w:val="28"/>
          <w:szCs w:val="28"/>
        </w:rPr>
        <w:t xml:space="preserve">Настройки </w:t>
      </w:r>
      <w:r w:rsidR="00AC1498" w:rsidRPr="00AC1498">
        <w:rPr>
          <w:rFonts w:ascii="Times New Roman" w:hAnsi="Times New Roman" w:cs="Times New Roman"/>
          <w:sz w:val="28"/>
          <w:szCs w:val="28"/>
        </w:rPr>
        <w:t>-повторя</w:t>
      </w:r>
      <w:r>
        <w:rPr>
          <w:rFonts w:ascii="Times New Roman" w:hAnsi="Times New Roman" w:cs="Times New Roman"/>
          <w:sz w:val="28"/>
          <w:szCs w:val="28"/>
        </w:rPr>
        <w:t xml:space="preserve">ет пользовательский диалог </w:t>
      </w:r>
      <w:r w:rsidR="00AC1498" w:rsidRPr="006F24E7">
        <w:rPr>
          <w:rFonts w:ascii="Times New Roman" w:hAnsi="Times New Roman" w:cs="Times New Roman"/>
          <w:i/>
          <w:sz w:val="28"/>
          <w:szCs w:val="28"/>
        </w:rPr>
        <w:t>Настройка</w:t>
      </w:r>
      <w:r>
        <w:rPr>
          <w:rFonts w:ascii="Times New Roman" w:hAnsi="Times New Roman" w:cs="Times New Roman"/>
          <w:sz w:val="28"/>
          <w:szCs w:val="28"/>
        </w:rPr>
        <w:t>,</w:t>
      </w:r>
      <w:r w:rsidR="00AC1498" w:rsidRPr="00AC1498">
        <w:rPr>
          <w:rFonts w:ascii="Times New Roman" w:hAnsi="Times New Roman" w:cs="Times New Roman"/>
          <w:sz w:val="28"/>
          <w:szCs w:val="28"/>
        </w:rPr>
        <w:t xml:space="preserve"> доступный для настройки пользователем параметров отчета.Заполнение настроек на этой закладке служит для настройки отч</w:t>
      </w:r>
      <w:r>
        <w:rPr>
          <w:rFonts w:ascii="Times New Roman" w:hAnsi="Times New Roman" w:cs="Times New Roman"/>
          <w:sz w:val="28"/>
          <w:szCs w:val="28"/>
        </w:rPr>
        <w:t>ета.</w:t>
      </w:r>
    </w:p>
    <w:p w:rsidR="00F817DE" w:rsidRPr="00AC1498" w:rsidRDefault="00F817DE" w:rsidP="00AC1498">
      <w:pPr>
        <w:spacing w:after="0" w:line="240" w:lineRule="auto"/>
        <w:ind w:firstLine="567"/>
        <w:jc w:val="both"/>
        <w:rPr>
          <w:rFonts w:ascii="Times New Roman" w:hAnsi="Times New Roman" w:cs="Times New Roman"/>
          <w:sz w:val="28"/>
          <w:szCs w:val="28"/>
        </w:rPr>
      </w:pPr>
    </w:p>
    <w:p w:rsidR="00C849EA" w:rsidRDefault="008F65A6" w:rsidP="008F48F2">
      <w:pPr>
        <w:spacing w:after="0" w:line="240" w:lineRule="auto"/>
        <w:jc w:val="center"/>
        <w:rPr>
          <w:rFonts w:ascii="Times New Roman" w:hAnsi="Times New Roman" w:cs="Times New Roman"/>
          <w:b/>
          <w:sz w:val="28"/>
          <w:szCs w:val="28"/>
        </w:rPr>
      </w:pPr>
      <w:r w:rsidRPr="008F65A6">
        <w:rPr>
          <w:rFonts w:ascii="Times New Roman" w:hAnsi="Times New Roman" w:cs="Times New Roman"/>
          <w:b/>
          <w:sz w:val="28"/>
          <w:szCs w:val="28"/>
        </w:rPr>
        <w:t>Задание</w:t>
      </w:r>
    </w:p>
    <w:p w:rsidR="00632896" w:rsidRPr="008F65A6" w:rsidRDefault="00632896" w:rsidP="008F48F2">
      <w:pPr>
        <w:spacing w:after="0" w:line="240" w:lineRule="auto"/>
        <w:jc w:val="center"/>
        <w:rPr>
          <w:rFonts w:ascii="Times New Roman" w:hAnsi="Times New Roman" w:cs="Times New Roman"/>
          <w:b/>
          <w:sz w:val="28"/>
          <w:szCs w:val="28"/>
        </w:rPr>
      </w:pPr>
    </w:p>
    <w:p w:rsidR="0011038D" w:rsidRDefault="0011038D" w:rsidP="009430EC">
      <w:pPr>
        <w:pStyle w:val="a9"/>
        <w:numPr>
          <w:ilvl w:val="0"/>
          <w:numId w:val="13"/>
        </w:numPr>
        <w:tabs>
          <w:tab w:val="left" w:pos="851"/>
        </w:tabs>
        <w:spacing w:after="0"/>
        <w:ind w:left="0" w:firstLine="567"/>
        <w:jc w:val="both"/>
        <w:rPr>
          <w:rFonts w:ascii="Times New Roman" w:hAnsi="Times New Roman" w:cs="Times New Roman"/>
          <w:sz w:val="28"/>
          <w:szCs w:val="28"/>
        </w:rPr>
      </w:pPr>
      <w:r w:rsidRPr="00690805">
        <w:rPr>
          <w:rFonts w:ascii="Arial" w:hAnsi="Arial" w:cs="Arial"/>
          <w:b/>
          <w:sz w:val="28"/>
          <w:szCs w:val="28"/>
        </w:rPr>
        <w:t>ЗаявкиПоСтатусу</w:t>
      </w:r>
      <w:r w:rsidR="009430EC">
        <w:rPr>
          <w:rFonts w:ascii="Arial" w:hAnsi="Arial" w:cs="Arial"/>
          <w:b/>
          <w:sz w:val="28"/>
          <w:szCs w:val="28"/>
        </w:rPr>
        <w:t xml:space="preserve"> </w:t>
      </w:r>
      <w:r>
        <w:rPr>
          <w:rFonts w:ascii="Times New Roman" w:hAnsi="Times New Roman" w:cs="Times New Roman"/>
          <w:sz w:val="28"/>
          <w:szCs w:val="28"/>
        </w:rPr>
        <w:t xml:space="preserve">– возможность </w:t>
      </w:r>
      <w:r w:rsidR="005531C4" w:rsidRPr="00690805">
        <w:rPr>
          <w:rFonts w:ascii="Arial" w:hAnsi="Arial" w:cs="Arial"/>
          <w:sz w:val="28"/>
          <w:szCs w:val="28"/>
        </w:rPr>
        <w:t>М</w:t>
      </w:r>
      <w:r w:rsidRPr="00690805">
        <w:rPr>
          <w:rFonts w:ascii="Arial" w:hAnsi="Arial" w:cs="Arial"/>
          <w:sz w:val="28"/>
          <w:szCs w:val="28"/>
        </w:rPr>
        <w:t>енеджеру</w:t>
      </w:r>
      <w:r>
        <w:rPr>
          <w:rFonts w:ascii="Times New Roman" w:hAnsi="Times New Roman" w:cs="Times New Roman"/>
          <w:sz w:val="28"/>
          <w:szCs w:val="28"/>
        </w:rPr>
        <w:t xml:space="preserve"> просматривать все </w:t>
      </w:r>
      <w:r w:rsidR="005531C4" w:rsidRPr="00690805">
        <w:rPr>
          <w:rFonts w:ascii="Arial" w:hAnsi="Arial" w:cs="Arial"/>
          <w:sz w:val="28"/>
          <w:szCs w:val="28"/>
        </w:rPr>
        <w:t>З</w:t>
      </w:r>
      <w:r w:rsidRPr="00690805">
        <w:rPr>
          <w:rFonts w:ascii="Arial" w:hAnsi="Arial" w:cs="Arial"/>
          <w:sz w:val="28"/>
          <w:szCs w:val="28"/>
        </w:rPr>
        <w:t>ака</w:t>
      </w:r>
      <w:r w:rsidR="00690805" w:rsidRPr="00690805">
        <w:rPr>
          <w:rFonts w:ascii="Arial" w:hAnsi="Arial" w:cs="Arial"/>
          <w:sz w:val="28"/>
          <w:szCs w:val="28"/>
        </w:rPr>
        <w:t>зН</w:t>
      </w:r>
      <w:r w:rsidR="00BC6940" w:rsidRPr="00690805">
        <w:rPr>
          <w:rFonts w:ascii="Arial" w:hAnsi="Arial" w:cs="Arial"/>
          <w:sz w:val="28"/>
          <w:szCs w:val="28"/>
        </w:rPr>
        <w:t>аряды</w:t>
      </w:r>
      <w:r w:rsidR="00BC6940">
        <w:rPr>
          <w:rFonts w:ascii="Times New Roman" w:hAnsi="Times New Roman" w:cs="Times New Roman"/>
          <w:sz w:val="28"/>
          <w:szCs w:val="28"/>
        </w:rPr>
        <w:t xml:space="preserve"> в определенномстатусе</w:t>
      </w:r>
      <w:r w:rsidR="00C574E9">
        <w:rPr>
          <w:rFonts w:ascii="Times New Roman" w:hAnsi="Times New Roman" w:cs="Times New Roman"/>
          <w:sz w:val="28"/>
          <w:szCs w:val="28"/>
        </w:rPr>
        <w:t>за период</w:t>
      </w:r>
      <w:r w:rsidR="00BC6940">
        <w:rPr>
          <w:rFonts w:ascii="Times New Roman" w:hAnsi="Times New Roman" w:cs="Times New Roman"/>
          <w:sz w:val="28"/>
          <w:szCs w:val="28"/>
        </w:rPr>
        <w:t>.</w:t>
      </w:r>
    </w:p>
    <w:p w:rsidR="00D62119" w:rsidRPr="00D62119" w:rsidRDefault="00D62119" w:rsidP="009430E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Текст запроса:</w:t>
      </w:r>
    </w:p>
    <w:p w:rsidR="00D62119" w:rsidRPr="00D62119" w:rsidRDefault="00D62119" w:rsidP="009430EC">
      <w:pPr>
        <w:spacing w:after="0"/>
        <w:jc w:val="both"/>
        <w:rPr>
          <w:rFonts w:ascii="Arial" w:hAnsi="Arial" w:cs="Arial"/>
          <w:sz w:val="24"/>
          <w:szCs w:val="24"/>
        </w:rPr>
      </w:pPr>
      <w:r w:rsidRPr="00D62119">
        <w:rPr>
          <w:rFonts w:ascii="Arial" w:hAnsi="Arial" w:cs="Arial"/>
          <w:sz w:val="24"/>
          <w:szCs w:val="24"/>
        </w:rPr>
        <w:t>В</w:t>
      </w:r>
      <w:r>
        <w:rPr>
          <w:rFonts w:ascii="Arial" w:hAnsi="Arial" w:cs="Arial"/>
          <w:sz w:val="24"/>
          <w:szCs w:val="24"/>
        </w:rPr>
        <w:t>ЫБРАТЬ</w:t>
      </w:r>
      <w:r w:rsidRPr="00D62119">
        <w:rPr>
          <w:rFonts w:ascii="Arial" w:hAnsi="Arial" w:cs="Arial"/>
          <w:sz w:val="24"/>
          <w:szCs w:val="24"/>
        </w:rPr>
        <w:t>Статус,Заказчик,Номер,Дата, ДатаОкончанияРабот</w:t>
      </w:r>
    </w:p>
    <w:p w:rsidR="00D62119" w:rsidRPr="00D62119" w:rsidRDefault="00D62119" w:rsidP="009430EC">
      <w:pPr>
        <w:spacing w:after="0"/>
        <w:jc w:val="both"/>
        <w:rPr>
          <w:rFonts w:ascii="Arial" w:hAnsi="Arial" w:cs="Arial"/>
          <w:sz w:val="24"/>
          <w:szCs w:val="24"/>
        </w:rPr>
      </w:pPr>
      <w:r w:rsidRPr="00D62119">
        <w:rPr>
          <w:rFonts w:ascii="Arial" w:hAnsi="Arial" w:cs="Arial"/>
          <w:sz w:val="24"/>
          <w:szCs w:val="24"/>
        </w:rPr>
        <w:t>ИЗ Документ.ЗаказНаряд</w:t>
      </w:r>
    </w:p>
    <w:p w:rsidR="00BC6940" w:rsidRDefault="00D62119" w:rsidP="009430EC">
      <w:pPr>
        <w:spacing w:after="0"/>
        <w:jc w:val="both"/>
        <w:rPr>
          <w:rFonts w:ascii="Arial" w:hAnsi="Arial" w:cs="Arial"/>
          <w:sz w:val="24"/>
          <w:szCs w:val="24"/>
        </w:rPr>
      </w:pPr>
      <w:r w:rsidRPr="00D62119">
        <w:rPr>
          <w:rFonts w:ascii="Arial" w:hAnsi="Arial" w:cs="Arial"/>
          <w:sz w:val="24"/>
          <w:szCs w:val="24"/>
        </w:rPr>
        <w:t>Г</w:t>
      </w:r>
      <w:r>
        <w:rPr>
          <w:rFonts w:ascii="Arial" w:hAnsi="Arial" w:cs="Arial"/>
          <w:sz w:val="24"/>
          <w:szCs w:val="24"/>
        </w:rPr>
        <w:t>ДЕ</w:t>
      </w:r>
      <w:r w:rsidRPr="00D62119">
        <w:rPr>
          <w:rFonts w:ascii="Arial" w:hAnsi="Arial" w:cs="Arial"/>
          <w:sz w:val="24"/>
          <w:szCs w:val="24"/>
        </w:rPr>
        <w:t xml:space="preserve"> (Статус=&amp;ВыберитеСтатус) </w:t>
      </w:r>
      <w:r>
        <w:rPr>
          <w:rFonts w:ascii="Arial" w:hAnsi="Arial" w:cs="Arial"/>
          <w:sz w:val="24"/>
          <w:szCs w:val="24"/>
        </w:rPr>
        <w:t>И</w:t>
      </w:r>
      <w:r w:rsidRPr="00D62119">
        <w:rPr>
          <w:rFonts w:ascii="Arial" w:hAnsi="Arial" w:cs="Arial"/>
          <w:sz w:val="24"/>
          <w:szCs w:val="24"/>
        </w:rPr>
        <w:t xml:space="preserve"> (Дата </w:t>
      </w:r>
      <w:r>
        <w:rPr>
          <w:rFonts w:ascii="Arial" w:hAnsi="Arial" w:cs="Arial"/>
          <w:sz w:val="24"/>
          <w:szCs w:val="24"/>
        </w:rPr>
        <w:t>МЕЖДУ</w:t>
      </w:r>
      <w:r w:rsidRPr="00D62119">
        <w:rPr>
          <w:rFonts w:ascii="Arial" w:hAnsi="Arial" w:cs="Arial"/>
          <w:sz w:val="24"/>
          <w:szCs w:val="24"/>
        </w:rPr>
        <w:t>&amp;D1</w:t>
      </w:r>
      <w:r>
        <w:rPr>
          <w:rFonts w:ascii="Arial" w:hAnsi="Arial" w:cs="Arial"/>
          <w:sz w:val="24"/>
          <w:szCs w:val="24"/>
        </w:rPr>
        <w:t>И</w:t>
      </w:r>
      <w:r w:rsidRPr="00D62119">
        <w:rPr>
          <w:rFonts w:ascii="Arial" w:hAnsi="Arial" w:cs="Arial"/>
          <w:sz w:val="24"/>
          <w:szCs w:val="24"/>
        </w:rPr>
        <w:t>&amp;D2</w:t>
      </w:r>
      <w:r>
        <w:rPr>
          <w:rFonts w:ascii="Arial" w:hAnsi="Arial" w:cs="Arial"/>
          <w:sz w:val="24"/>
          <w:szCs w:val="24"/>
        </w:rPr>
        <w:t>)</w:t>
      </w:r>
    </w:p>
    <w:p w:rsidR="002D065D" w:rsidRPr="00D62119" w:rsidRDefault="002D065D" w:rsidP="009430EC">
      <w:pPr>
        <w:spacing w:after="0"/>
        <w:jc w:val="both"/>
        <w:rPr>
          <w:rFonts w:ascii="Arial" w:hAnsi="Arial" w:cs="Arial"/>
          <w:sz w:val="24"/>
          <w:szCs w:val="24"/>
        </w:rPr>
      </w:pPr>
    </w:p>
    <w:p w:rsidR="0011038D" w:rsidRDefault="0011038D" w:rsidP="009430EC">
      <w:pPr>
        <w:pStyle w:val="a9"/>
        <w:numPr>
          <w:ilvl w:val="0"/>
          <w:numId w:val="13"/>
        </w:numPr>
        <w:tabs>
          <w:tab w:val="left" w:pos="851"/>
        </w:tabs>
        <w:spacing w:after="0"/>
        <w:ind w:left="0" w:firstLine="567"/>
        <w:jc w:val="both"/>
        <w:rPr>
          <w:rFonts w:ascii="Times New Roman" w:hAnsi="Times New Roman" w:cs="Times New Roman"/>
          <w:sz w:val="28"/>
          <w:szCs w:val="28"/>
        </w:rPr>
      </w:pPr>
      <w:r w:rsidRPr="00690805">
        <w:rPr>
          <w:rFonts w:ascii="Arial" w:hAnsi="Arial" w:cs="Arial"/>
          <w:b/>
          <w:sz w:val="28"/>
          <w:szCs w:val="28"/>
        </w:rPr>
        <w:t>СписокРабот</w:t>
      </w:r>
      <w:r>
        <w:rPr>
          <w:rFonts w:ascii="Times New Roman" w:hAnsi="Times New Roman" w:cs="Times New Roman"/>
          <w:sz w:val="28"/>
          <w:szCs w:val="28"/>
        </w:rPr>
        <w:t xml:space="preserve"> – какие работы выполнялись</w:t>
      </w:r>
      <w:r w:rsidR="00D62119">
        <w:rPr>
          <w:rFonts w:ascii="Times New Roman" w:hAnsi="Times New Roman" w:cs="Times New Roman"/>
          <w:sz w:val="28"/>
          <w:szCs w:val="28"/>
        </w:rPr>
        <w:t xml:space="preserve"> каждым </w:t>
      </w:r>
      <w:r w:rsidR="005531C4" w:rsidRPr="00690805">
        <w:rPr>
          <w:rFonts w:ascii="Arial" w:hAnsi="Arial" w:cs="Arial"/>
          <w:sz w:val="28"/>
          <w:szCs w:val="28"/>
        </w:rPr>
        <w:t>М</w:t>
      </w:r>
      <w:r w:rsidR="00D62119" w:rsidRPr="00690805">
        <w:rPr>
          <w:rFonts w:ascii="Arial" w:hAnsi="Arial" w:cs="Arial"/>
          <w:sz w:val="28"/>
          <w:szCs w:val="28"/>
        </w:rPr>
        <w:t>астером</w:t>
      </w:r>
      <w:r>
        <w:rPr>
          <w:rFonts w:ascii="Times New Roman" w:hAnsi="Times New Roman" w:cs="Times New Roman"/>
          <w:sz w:val="28"/>
          <w:szCs w:val="28"/>
        </w:rPr>
        <w:t>, в каком количестве, на какую сумму и в определенный период времени</w:t>
      </w:r>
      <w:r w:rsidR="00D62119">
        <w:rPr>
          <w:rFonts w:ascii="Times New Roman" w:hAnsi="Times New Roman" w:cs="Times New Roman"/>
          <w:sz w:val="28"/>
          <w:szCs w:val="28"/>
        </w:rPr>
        <w:t xml:space="preserve"> и статус.</w:t>
      </w:r>
    </w:p>
    <w:p w:rsidR="00D62119" w:rsidRDefault="00D62119" w:rsidP="009430E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Текст запроса:</w:t>
      </w:r>
    </w:p>
    <w:p w:rsidR="00D62119" w:rsidRPr="00D62119" w:rsidRDefault="00D62119" w:rsidP="009430EC">
      <w:pPr>
        <w:spacing w:after="0"/>
        <w:jc w:val="both"/>
        <w:rPr>
          <w:rFonts w:ascii="Arial" w:hAnsi="Arial" w:cs="Arial"/>
          <w:sz w:val="24"/>
          <w:szCs w:val="24"/>
        </w:rPr>
      </w:pPr>
      <w:r w:rsidRPr="00D62119">
        <w:rPr>
          <w:rFonts w:ascii="Arial" w:hAnsi="Arial" w:cs="Arial"/>
          <w:sz w:val="24"/>
          <w:szCs w:val="24"/>
        </w:rPr>
        <w:t>В</w:t>
      </w:r>
      <w:r>
        <w:rPr>
          <w:rFonts w:ascii="Arial" w:hAnsi="Arial" w:cs="Arial"/>
          <w:sz w:val="24"/>
          <w:szCs w:val="24"/>
        </w:rPr>
        <w:t>ЫБРАТЬ КодСотрудника</w:t>
      </w:r>
      <w:r w:rsidRPr="00D62119">
        <w:rPr>
          <w:rFonts w:ascii="Arial" w:hAnsi="Arial" w:cs="Arial"/>
          <w:sz w:val="24"/>
          <w:szCs w:val="24"/>
        </w:rPr>
        <w:t>,РаботаУслуга, Количество, Ссылка.Дата, Ссылка.Статус</w:t>
      </w:r>
      <w:r w:rsidR="00EA451C">
        <w:rPr>
          <w:rFonts w:ascii="Arial" w:hAnsi="Arial" w:cs="Arial"/>
          <w:sz w:val="24"/>
          <w:szCs w:val="24"/>
        </w:rPr>
        <w:t>,</w:t>
      </w:r>
      <w:r w:rsidRPr="00D62119">
        <w:rPr>
          <w:rFonts w:ascii="Arial" w:hAnsi="Arial" w:cs="Arial"/>
          <w:sz w:val="24"/>
          <w:szCs w:val="24"/>
        </w:rPr>
        <w:t xml:space="preserve"> С</w:t>
      </w:r>
      <w:r>
        <w:rPr>
          <w:rFonts w:ascii="Arial" w:hAnsi="Arial" w:cs="Arial"/>
          <w:sz w:val="24"/>
          <w:szCs w:val="24"/>
        </w:rPr>
        <w:t xml:space="preserve">УММА(Сумма) </w:t>
      </w:r>
    </w:p>
    <w:p w:rsidR="00D62119" w:rsidRPr="00D62119" w:rsidRDefault="00D62119" w:rsidP="009430EC">
      <w:pPr>
        <w:spacing w:after="0"/>
        <w:jc w:val="both"/>
        <w:rPr>
          <w:rFonts w:ascii="Arial" w:hAnsi="Arial" w:cs="Arial"/>
          <w:sz w:val="24"/>
          <w:szCs w:val="24"/>
        </w:rPr>
      </w:pPr>
      <w:r w:rsidRPr="00D62119">
        <w:rPr>
          <w:rFonts w:ascii="Arial" w:hAnsi="Arial" w:cs="Arial"/>
          <w:sz w:val="24"/>
          <w:szCs w:val="24"/>
        </w:rPr>
        <w:t>И</w:t>
      </w:r>
      <w:r>
        <w:rPr>
          <w:rFonts w:ascii="Arial" w:hAnsi="Arial" w:cs="Arial"/>
          <w:sz w:val="24"/>
          <w:szCs w:val="24"/>
        </w:rPr>
        <w:t>З</w:t>
      </w:r>
      <w:r w:rsidRPr="00D62119">
        <w:rPr>
          <w:rFonts w:ascii="Arial" w:hAnsi="Arial" w:cs="Arial"/>
          <w:sz w:val="24"/>
          <w:szCs w:val="24"/>
        </w:rPr>
        <w:t>Документ.ЗаказНаряд.ВыполненныеРаботы</w:t>
      </w:r>
    </w:p>
    <w:p w:rsidR="00D62119" w:rsidRPr="00D62119" w:rsidRDefault="00D62119" w:rsidP="009430EC">
      <w:pPr>
        <w:spacing w:after="0"/>
        <w:jc w:val="both"/>
        <w:rPr>
          <w:rFonts w:ascii="Arial" w:hAnsi="Arial" w:cs="Arial"/>
          <w:sz w:val="24"/>
          <w:szCs w:val="24"/>
        </w:rPr>
      </w:pPr>
      <w:r>
        <w:rPr>
          <w:rFonts w:ascii="Arial" w:hAnsi="Arial" w:cs="Arial"/>
          <w:sz w:val="24"/>
          <w:szCs w:val="24"/>
        </w:rPr>
        <w:t>ГДЕ</w:t>
      </w:r>
      <w:r w:rsidRPr="00D62119">
        <w:rPr>
          <w:rFonts w:ascii="Arial" w:hAnsi="Arial" w:cs="Arial"/>
          <w:sz w:val="24"/>
          <w:szCs w:val="24"/>
        </w:rPr>
        <w:t xml:space="preserve"> (Ссылка.Дата между &amp;D1 и &amp;D3) </w:t>
      </w:r>
      <w:r>
        <w:rPr>
          <w:rFonts w:ascii="Arial" w:hAnsi="Arial" w:cs="Arial"/>
          <w:sz w:val="24"/>
          <w:szCs w:val="24"/>
        </w:rPr>
        <w:t>И</w:t>
      </w:r>
      <w:r w:rsidRPr="00D62119">
        <w:rPr>
          <w:rFonts w:ascii="Arial" w:hAnsi="Arial" w:cs="Arial"/>
          <w:sz w:val="24"/>
          <w:szCs w:val="24"/>
        </w:rPr>
        <w:t xml:space="preserve"> (Ссылка.Статус =&amp;ВыберитеСтатус)</w:t>
      </w:r>
    </w:p>
    <w:p w:rsidR="00D62119" w:rsidRPr="00D62119" w:rsidRDefault="00D62119" w:rsidP="009430EC">
      <w:pPr>
        <w:spacing w:after="0"/>
        <w:jc w:val="both"/>
        <w:rPr>
          <w:rFonts w:ascii="Arial" w:hAnsi="Arial" w:cs="Arial"/>
          <w:sz w:val="24"/>
          <w:szCs w:val="24"/>
        </w:rPr>
      </w:pPr>
      <w:r w:rsidRPr="00D62119">
        <w:rPr>
          <w:rFonts w:ascii="Arial" w:hAnsi="Arial" w:cs="Arial"/>
          <w:sz w:val="24"/>
          <w:szCs w:val="24"/>
        </w:rPr>
        <w:t>С</w:t>
      </w:r>
      <w:r>
        <w:rPr>
          <w:rFonts w:ascii="Arial" w:hAnsi="Arial" w:cs="Arial"/>
          <w:sz w:val="24"/>
          <w:szCs w:val="24"/>
        </w:rPr>
        <w:t>ГРУППИРОВАТЬПО</w:t>
      </w:r>
      <w:r w:rsidRPr="00D62119">
        <w:rPr>
          <w:rFonts w:ascii="Arial" w:hAnsi="Arial" w:cs="Arial"/>
          <w:sz w:val="24"/>
          <w:szCs w:val="24"/>
        </w:rPr>
        <w:t>КодСотрудника,РаботаУслуга, Количество, Ссылка.Дата,Ссылка.Статус</w:t>
      </w:r>
    </w:p>
    <w:p w:rsidR="00D62119" w:rsidRPr="00D62119" w:rsidRDefault="00D62119" w:rsidP="009430EC">
      <w:pPr>
        <w:spacing w:after="0"/>
        <w:ind w:firstLine="567"/>
        <w:jc w:val="both"/>
        <w:rPr>
          <w:rFonts w:ascii="Times New Roman" w:hAnsi="Times New Roman" w:cs="Times New Roman"/>
          <w:sz w:val="28"/>
          <w:szCs w:val="28"/>
        </w:rPr>
      </w:pPr>
    </w:p>
    <w:p w:rsidR="0011038D" w:rsidRDefault="0011038D" w:rsidP="009430EC">
      <w:pPr>
        <w:pStyle w:val="a9"/>
        <w:numPr>
          <w:ilvl w:val="0"/>
          <w:numId w:val="13"/>
        </w:numPr>
        <w:tabs>
          <w:tab w:val="left" w:pos="851"/>
        </w:tabs>
        <w:spacing w:after="0"/>
        <w:ind w:left="0" w:firstLine="567"/>
        <w:jc w:val="both"/>
        <w:rPr>
          <w:rFonts w:ascii="Times New Roman" w:hAnsi="Times New Roman" w:cs="Times New Roman"/>
          <w:sz w:val="28"/>
          <w:szCs w:val="28"/>
        </w:rPr>
      </w:pPr>
      <w:r w:rsidRPr="00690805">
        <w:rPr>
          <w:rFonts w:ascii="Arial" w:hAnsi="Arial" w:cs="Arial"/>
          <w:b/>
          <w:sz w:val="28"/>
          <w:szCs w:val="28"/>
        </w:rPr>
        <w:t>СводнаяЗаявка</w:t>
      </w:r>
      <w:r>
        <w:rPr>
          <w:rFonts w:ascii="Times New Roman" w:hAnsi="Times New Roman" w:cs="Times New Roman"/>
          <w:sz w:val="28"/>
          <w:szCs w:val="28"/>
        </w:rPr>
        <w:t>–какие запчасти необходимо приобрести, как</w:t>
      </w:r>
      <w:r w:rsidR="00D62119">
        <w:rPr>
          <w:rFonts w:ascii="Times New Roman" w:hAnsi="Times New Roman" w:cs="Times New Roman"/>
          <w:sz w:val="28"/>
          <w:szCs w:val="28"/>
        </w:rPr>
        <w:t>ие запчасти закуплены за период.</w:t>
      </w:r>
    </w:p>
    <w:p w:rsidR="00831070" w:rsidRPr="00831070" w:rsidRDefault="00831070" w:rsidP="009430EC">
      <w:pPr>
        <w:tabs>
          <w:tab w:val="left" w:pos="851"/>
        </w:tabs>
        <w:spacing w:after="0"/>
        <w:ind w:firstLine="567"/>
        <w:jc w:val="both"/>
        <w:rPr>
          <w:rFonts w:ascii="Times New Roman" w:hAnsi="Times New Roman" w:cs="Times New Roman"/>
          <w:sz w:val="28"/>
          <w:szCs w:val="28"/>
        </w:rPr>
      </w:pPr>
      <w:r>
        <w:rPr>
          <w:rFonts w:ascii="Times New Roman" w:hAnsi="Times New Roman" w:cs="Times New Roman"/>
          <w:sz w:val="28"/>
          <w:szCs w:val="28"/>
        </w:rPr>
        <w:t>Текст запроса:</w:t>
      </w:r>
    </w:p>
    <w:p w:rsidR="00831070" w:rsidRPr="00831070" w:rsidRDefault="00831070" w:rsidP="009430EC">
      <w:pPr>
        <w:tabs>
          <w:tab w:val="left" w:pos="1134"/>
        </w:tabs>
        <w:spacing w:after="0"/>
        <w:jc w:val="both"/>
        <w:rPr>
          <w:rFonts w:ascii="Arial" w:hAnsi="Arial" w:cs="Arial"/>
          <w:sz w:val="24"/>
          <w:szCs w:val="24"/>
        </w:rPr>
      </w:pPr>
      <w:r w:rsidRPr="00831070">
        <w:rPr>
          <w:rFonts w:ascii="Arial" w:hAnsi="Arial" w:cs="Arial"/>
          <w:sz w:val="24"/>
          <w:szCs w:val="24"/>
        </w:rPr>
        <w:lastRenderedPageBreak/>
        <w:t>ВЫБРАТЬ</w:t>
      </w:r>
      <w:r w:rsidRPr="00831070">
        <w:rPr>
          <w:rFonts w:ascii="Arial" w:hAnsi="Arial" w:cs="Arial"/>
          <w:sz w:val="24"/>
          <w:szCs w:val="24"/>
        </w:rPr>
        <w:tab/>
        <w:t>Наименование, СУММА(Количество), Ссылка.Статус, Ссылка.Дата         ИЗ Документ.ЗаявкаНаЗапчасти.Запчасти</w:t>
      </w:r>
    </w:p>
    <w:p w:rsidR="00831070" w:rsidRPr="00831070" w:rsidRDefault="00831070" w:rsidP="009430EC">
      <w:pPr>
        <w:tabs>
          <w:tab w:val="left" w:pos="1134"/>
        </w:tabs>
        <w:spacing w:after="0"/>
        <w:jc w:val="both"/>
        <w:rPr>
          <w:rFonts w:ascii="Arial" w:hAnsi="Arial" w:cs="Arial"/>
          <w:sz w:val="24"/>
          <w:szCs w:val="24"/>
        </w:rPr>
      </w:pPr>
      <w:r w:rsidRPr="00831070">
        <w:rPr>
          <w:rFonts w:ascii="Arial" w:hAnsi="Arial" w:cs="Arial"/>
          <w:sz w:val="24"/>
          <w:szCs w:val="24"/>
        </w:rPr>
        <w:t>ГДЕ (Ссылка.Дата между &amp;D1 и &amp;D2) И (Ссылка.Статус=&amp;УкажитеСтатус)</w:t>
      </w:r>
    </w:p>
    <w:p w:rsidR="00D62119" w:rsidRPr="00831070" w:rsidRDefault="00831070" w:rsidP="009430EC">
      <w:pPr>
        <w:tabs>
          <w:tab w:val="left" w:pos="1134"/>
        </w:tabs>
        <w:spacing w:after="0"/>
        <w:jc w:val="both"/>
        <w:rPr>
          <w:rFonts w:ascii="Arial" w:hAnsi="Arial" w:cs="Arial"/>
          <w:sz w:val="24"/>
          <w:szCs w:val="24"/>
        </w:rPr>
      </w:pPr>
      <w:r w:rsidRPr="00831070">
        <w:rPr>
          <w:rFonts w:ascii="Arial" w:hAnsi="Arial" w:cs="Arial"/>
          <w:sz w:val="24"/>
          <w:szCs w:val="24"/>
        </w:rPr>
        <w:t>СГР</w:t>
      </w:r>
      <w:r>
        <w:rPr>
          <w:rFonts w:ascii="Arial" w:hAnsi="Arial" w:cs="Arial"/>
          <w:sz w:val="24"/>
          <w:szCs w:val="24"/>
        </w:rPr>
        <w:t>У</w:t>
      </w:r>
      <w:r w:rsidRPr="00831070">
        <w:rPr>
          <w:rFonts w:ascii="Arial" w:hAnsi="Arial" w:cs="Arial"/>
          <w:sz w:val="24"/>
          <w:szCs w:val="24"/>
        </w:rPr>
        <w:t>ППИРОВАТЬ ПО Наименование, Ссылка.Дата, Ссылка.Статус</w:t>
      </w:r>
    </w:p>
    <w:p w:rsidR="00D62119" w:rsidRPr="00D62119" w:rsidRDefault="00D62119" w:rsidP="009430EC">
      <w:pPr>
        <w:tabs>
          <w:tab w:val="left" w:pos="1134"/>
        </w:tabs>
        <w:spacing w:after="0"/>
        <w:jc w:val="both"/>
        <w:rPr>
          <w:rFonts w:ascii="Times New Roman" w:hAnsi="Times New Roman" w:cs="Times New Roman"/>
          <w:sz w:val="28"/>
          <w:szCs w:val="28"/>
        </w:rPr>
      </w:pPr>
    </w:p>
    <w:p w:rsidR="0011038D" w:rsidRDefault="0011038D" w:rsidP="009430EC">
      <w:pPr>
        <w:pStyle w:val="a9"/>
        <w:numPr>
          <w:ilvl w:val="0"/>
          <w:numId w:val="13"/>
        </w:numPr>
        <w:tabs>
          <w:tab w:val="left" w:pos="851"/>
        </w:tabs>
        <w:spacing w:after="0"/>
        <w:ind w:left="0" w:firstLine="567"/>
        <w:jc w:val="both"/>
        <w:rPr>
          <w:rFonts w:ascii="Times New Roman" w:hAnsi="Times New Roman" w:cs="Times New Roman"/>
          <w:sz w:val="28"/>
          <w:szCs w:val="28"/>
        </w:rPr>
      </w:pPr>
      <w:r w:rsidRPr="00690805">
        <w:rPr>
          <w:rFonts w:ascii="Arial" w:hAnsi="Arial" w:cs="Arial"/>
          <w:b/>
          <w:sz w:val="28"/>
          <w:szCs w:val="28"/>
        </w:rPr>
        <w:t>ОтчетЗаПериод</w:t>
      </w:r>
      <w:r>
        <w:rPr>
          <w:rFonts w:ascii="Times New Roman" w:hAnsi="Times New Roman" w:cs="Times New Roman"/>
          <w:sz w:val="28"/>
          <w:szCs w:val="28"/>
        </w:rPr>
        <w:t>–</w:t>
      </w:r>
      <w:r w:rsidR="00A24BEF">
        <w:rPr>
          <w:rFonts w:ascii="Times New Roman" w:hAnsi="Times New Roman" w:cs="Times New Roman"/>
          <w:sz w:val="28"/>
          <w:szCs w:val="28"/>
        </w:rPr>
        <w:t xml:space="preserve">количество </w:t>
      </w:r>
      <w:r w:rsidR="005531C4" w:rsidRPr="00690805">
        <w:rPr>
          <w:rFonts w:ascii="Arial" w:hAnsi="Arial" w:cs="Arial"/>
          <w:sz w:val="28"/>
          <w:szCs w:val="28"/>
        </w:rPr>
        <w:t>З</w:t>
      </w:r>
      <w:r w:rsidR="00690805" w:rsidRPr="00690805">
        <w:rPr>
          <w:rFonts w:ascii="Arial" w:hAnsi="Arial" w:cs="Arial"/>
          <w:sz w:val="28"/>
          <w:szCs w:val="28"/>
        </w:rPr>
        <w:t>аказН</w:t>
      </w:r>
      <w:r w:rsidRPr="00690805">
        <w:rPr>
          <w:rFonts w:ascii="Arial" w:hAnsi="Arial" w:cs="Arial"/>
          <w:sz w:val="28"/>
          <w:szCs w:val="28"/>
        </w:rPr>
        <w:t>аряд</w:t>
      </w:r>
      <w:r w:rsidR="00A24BEF" w:rsidRPr="00690805">
        <w:rPr>
          <w:rFonts w:ascii="Arial" w:hAnsi="Arial" w:cs="Arial"/>
          <w:sz w:val="28"/>
          <w:szCs w:val="28"/>
        </w:rPr>
        <w:t>ов</w:t>
      </w:r>
      <w:r>
        <w:rPr>
          <w:rFonts w:ascii="Times New Roman" w:hAnsi="Times New Roman" w:cs="Times New Roman"/>
          <w:sz w:val="28"/>
          <w:szCs w:val="28"/>
        </w:rPr>
        <w:t xml:space="preserve"> за определенный период</w:t>
      </w:r>
      <w:r w:rsidR="00C574E9">
        <w:rPr>
          <w:rFonts w:ascii="Times New Roman" w:hAnsi="Times New Roman" w:cs="Times New Roman"/>
          <w:sz w:val="28"/>
          <w:szCs w:val="28"/>
        </w:rPr>
        <w:t>.</w:t>
      </w:r>
    </w:p>
    <w:p w:rsidR="00831070" w:rsidRDefault="00831070" w:rsidP="009430EC">
      <w:pPr>
        <w:tabs>
          <w:tab w:val="left" w:pos="851"/>
        </w:tabs>
        <w:spacing w:after="0"/>
        <w:ind w:left="993" w:hanging="426"/>
        <w:jc w:val="both"/>
        <w:rPr>
          <w:rFonts w:ascii="Times New Roman" w:hAnsi="Times New Roman" w:cs="Times New Roman"/>
          <w:sz w:val="28"/>
          <w:szCs w:val="28"/>
        </w:rPr>
      </w:pPr>
      <w:r>
        <w:rPr>
          <w:rFonts w:ascii="Times New Roman" w:hAnsi="Times New Roman" w:cs="Times New Roman"/>
          <w:sz w:val="28"/>
          <w:szCs w:val="28"/>
        </w:rPr>
        <w:t>Текст запроса:</w:t>
      </w:r>
    </w:p>
    <w:p w:rsidR="00831070" w:rsidRPr="00831070" w:rsidRDefault="00831070" w:rsidP="009430EC">
      <w:pPr>
        <w:spacing w:after="0"/>
        <w:jc w:val="both"/>
        <w:rPr>
          <w:rFonts w:ascii="Arial" w:hAnsi="Arial" w:cs="Arial"/>
          <w:sz w:val="24"/>
          <w:szCs w:val="24"/>
        </w:rPr>
      </w:pPr>
      <w:r w:rsidRPr="00831070">
        <w:rPr>
          <w:rFonts w:ascii="Arial" w:hAnsi="Arial" w:cs="Arial"/>
          <w:sz w:val="24"/>
          <w:szCs w:val="24"/>
        </w:rPr>
        <w:t>В</w:t>
      </w:r>
      <w:r>
        <w:rPr>
          <w:rFonts w:ascii="Arial" w:hAnsi="Arial" w:cs="Arial"/>
          <w:sz w:val="24"/>
          <w:szCs w:val="24"/>
        </w:rPr>
        <w:t>ЫБРАТЬ</w:t>
      </w:r>
      <w:r w:rsidRPr="00831070">
        <w:rPr>
          <w:rFonts w:ascii="Arial" w:hAnsi="Arial" w:cs="Arial"/>
          <w:sz w:val="24"/>
          <w:szCs w:val="24"/>
        </w:rPr>
        <w:t xml:space="preserve"> Дата</w:t>
      </w:r>
      <w:r>
        <w:rPr>
          <w:rFonts w:ascii="Arial" w:hAnsi="Arial" w:cs="Arial"/>
          <w:sz w:val="24"/>
          <w:szCs w:val="24"/>
        </w:rPr>
        <w:t>,</w:t>
      </w:r>
      <w:r w:rsidRPr="00831070">
        <w:rPr>
          <w:rFonts w:ascii="Arial" w:hAnsi="Arial" w:cs="Arial"/>
          <w:sz w:val="24"/>
          <w:szCs w:val="24"/>
        </w:rPr>
        <w:t xml:space="preserve"> К</w:t>
      </w:r>
      <w:r>
        <w:rPr>
          <w:rFonts w:ascii="Arial" w:hAnsi="Arial" w:cs="Arial"/>
          <w:sz w:val="24"/>
          <w:szCs w:val="24"/>
        </w:rPr>
        <w:t>ОЛИЧЕСТВО(Заказчик), Статус</w:t>
      </w:r>
    </w:p>
    <w:p w:rsidR="00831070" w:rsidRPr="00831070" w:rsidRDefault="00831070" w:rsidP="009430EC">
      <w:pPr>
        <w:spacing w:after="0"/>
        <w:jc w:val="both"/>
        <w:rPr>
          <w:rFonts w:ascii="Arial" w:hAnsi="Arial" w:cs="Arial"/>
          <w:sz w:val="24"/>
          <w:szCs w:val="24"/>
        </w:rPr>
      </w:pPr>
      <w:r w:rsidRPr="00831070">
        <w:rPr>
          <w:rFonts w:ascii="Arial" w:hAnsi="Arial" w:cs="Arial"/>
          <w:sz w:val="24"/>
          <w:szCs w:val="24"/>
        </w:rPr>
        <w:t>И</w:t>
      </w:r>
      <w:r>
        <w:rPr>
          <w:rFonts w:ascii="Arial" w:hAnsi="Arial" w:cs="Arial"/>
          <w:sz w:val="24"/>
          <w:szCs w:val="24"/>
        </w:rPr>
        <w:t>З</w:t>
      </w:r>
      <w:r w:rsidRPr="00831070">
        <w:rPr>
          <w:rFonts w:ascii="Arial" w:hAnsi="Arial" w:cs="Arial"/>
          <w:sz w:val="24"/>
          <w:szCs w:val="24"/>
        </w:rPr>
        <w:t>Документ.ЗаказНаряд</w:t>
      </w:r>
    </w:p>
    <w:p w:rsidR="00831070" w:rsidRPr="00831070" w:rsidRDefault="00831070" w:rsidP="009430EC">
      <w:pPr>
        <w:spacing w:after="0"/>
        <w:jc w:val="both"/>
        <w:rPr>
          <w:rFonts w:ascii="Arial" w:hAnsi="Arial" w:cs="Arial"/>
          <w:sz w:val="24"/>
          <w:szCs w:val="24"/>
        </w:rPr>
      </w:pPr>
      <w:r w:rsidRPr="00831070">
        <w:rPr>
          <w:rFonts w:ascii="Arial" w:hAnsi="Arial" w:cs="Arial"/>
          <w:sz w:val="24"/>
          <w:szCs w:val="24"/>
        </w:rPr>
        <w:t>Г</w:t>
      </w:r>
      <w:r>
        <w:rPr>
          <w:rFonts w:ascii="Arial" w:hAnsi="Arial" w:cs="Arial"/>
          <w:sz w:val="24"/>
          <w:szCs w:val="24"/>
        </w:rPr>
        <w:t>ДЕ</w:t>
      </w:r>
      <w:r w:rsidRPr="00831070">
        <w:rPr>
          <w:rFonts w:ascii="Arial" w:hAnsi="Arial" w:cs="Arial"/>
          <w:sz w:val="24"/>
          <w:szCs w:val="24"/>
        </w:rPr>
        <w:t xml:space="preserve"> Дата </w:t>
      </w:r>
      <w:r>
        <w:rPr>
          <w:rFonts w:ascii="Arial" w:hAnsi="Arial" w:cs="Arial"/>
          <w:sz w:val="24"/>
          <w:szCs w:val="24"/>
        </w:rPr>
        <w:t>МЕЖДУ</w:t>
      </w:r>
      <w:r w:rsidRPr="00831070">
        <w:rPr>
          <w:rFonts w:ascii="Arial" w:hAnsi="Arial" w:cs="Arial"/>
          <w:sz w:val="24"/>
          <w:szCs w:val="24"/>
        </w:rPr>
        <w:t>&amp;D1</w:t>
      </w:r>
      <w:r>
        <w:rPr>
          <w:rFonts w:ascii="Arial" w:hAnsi="Arial" w:cs="Arial"/>
          <w:sz w:val="24"/>
          <w:szCs w:val="24"/>
        </w:rPr>
        <w:t>И</w:t>
      </w:r>
      <w:r w:rsidRPr="00831070">
        <w:rPr>
          <w:rFonts w:ascii="Arial" w:hAnsi="Arial" w:cs="Arial"/>
          <w:sz w:val="24"/>
          <w:szCs w:val="24"/>
        </w:rPr>
        <w:t xml:space="preserve">&amp;D2 </w:t>
      </w:r>
    </w:p>
    <w:p w:rsidR="00581F2F" w:rsidRDefault="00831070" w:rsidP="009430EC">
      <w:pPr>
        <w:spacing w:after="0"/>
        <w:jc w:val="both"/>
        <w:rPr>
          <w:rFonts w:ascii="Arial" w:hAnsi="Arial" w:cs="Arial"/>
          <w:sz w:val="24"/>
          <w:szCs w:val="24"/>
        </w:rPr>
      </w:pPr>
      <w:r>
        <w:rPr>
          <w:rFonts w:ascii="Arial" w:hAnsi="Arial" w:cs="Arial"/>
          <w:sz w:val="24"/>
          <w:szCs w:val="24"/>
        </w:rPr>
        <w:t>СГРУППИРОВАТЬ ПО</w:t>
      </w:r>
      <w:r w:rsidRPr="00831070">
        <w:rPr>
          <w:rFonts w:ascii="Arial" w:hAnsi="Arial" w:cs="Arial"/>
          <w:sz w:val="24"/>
          <w:szCs w:val="24"/>
        </w:rPr>
        <w:t xml:space="preserve"> Статус, Дата</w:t>
      </w:r>
    </w:p>
    <w:p w:rsidR="00856DEF" w:rsidRDefault="00856DEF" w:rsidP="009430EC">
      <w:pPr>
        <w:spacing w:after="0"/>
        <w:jc w:val="both"/>
        <w:rPr>
          <w:rFonts w:ascii="Times New Roman" w:hAnsi="Times New Roman" w:cs="Times New Roman"/>
          <w:sz w:val="28"/>
          <w:szCs w:val="28"/>
        </w:rPr>
      </w:pPr>
    </w:p>
    <w:p w:rsidR="00226C61" w:rsidRDefault="0082715E" w:rsidP="009430EC">
      <w:pPr>
        <w:spacing w:after="0"/>
        <w:ind w:firstLine="567"/>
        <w:jc w:val="both"/>
        <w:rPr>
          <w:rFonts w:ascii="Times New Roman" w:hAnsi="Times New Roman" w:cs="Times New Roman"/>
          <w:sz w:val="28"/>
          <w:szCs w:val="28"/>
        </w:rPr>
      </w:pPr>
      <w:r w:rsidRPr="00E87D8F">
        <w:rPr>
          <w:rFonts w:ascii="Times New Roman" w:hAnsi="Times New Roman" w:cs="Times New Roman"/>
          <w:b/>
          <w:sz w:val="28"/>
          <w:szCs w:val="28"/>
        </w:rPr>
        <w:t>Самостоятельно</w:t>
      </w:r>
      <w:r w:rsidR="00362D43" w:rsidRPr="00E87D8F">
        <w:rPr>
          <w:rFonts w:ascii="Times New Roman" w:hAnsi="Times New Roman" w:cs="Times New Roman"/>
          <w:b/>
          <w:sz w:val="28"/>
          <w:szCs w:val="28"/>
        </w:rPr>
        <w:t>:</w:t>
      </w:r>
      <w:r w:rsidR="009430EC">
        <w:rPr>
          <w:rFonts w:ascii="Times New Roman" w:hAnsi="Times New Roman" w:cs="Times New Roman"/>
          <w:b/>
          <w:sz w:val="28"/>
          <w:szCs w:val="28"/>
        </w:rPr>
        <w:t xml:space="preserve"> </w:t>
      </w:r>
      <w:r>
        <w:rPr>
          <w:rFonts w:ascii="Times New Roman" w:hAnsi="Times New Roman" w:cs="Times New Roman"/>
          <w:sz w:val="28"/>
          <w:szCs w:val="28"/>
        </w:rPr>
        <w:t xml:space="preserve">создайте </w:t>
      </w:r>
      <w:r w:rsidR="00E87D8F">
        <w:rPr>
          <w:rFonts w:ascii="Times New Roman" w:hAnsi="Times New Roman" w:cs="Times New Roman"/>
          <w:sz w:val="28"/>
          <w:szCs w:val="28"/>
        </w:rPr>
        <w:t xml:space="preserve">параметрический </w:t>
      </w:r>
      <w:r>
        <w:rPr>
          <w:rFonts w:ascii="Times New Roman" w:hAnsi="Times New Roman" w:cs="Times New Roman"/>
          <w:sz w:val="28"/>
          <w:szCs w:val="28"/>
        </w:rPr>
        <w:t>отчет,</w:t>
      </w:r>
      <w:r w:rsidR="00E87D8F">
        <w:rPr>
          <w:rFonts w:ascii="Times New Roman" w:hAnsi="Times New Roman" w:cs="Times New Roman"/>
          <w:sz w:val="28"/>
          <w:szCs w:val="28"/>
        </w:rPr>
        <w:t xml:space="preserve"> позволяющий получить </w:t>
      </w:r>
      <w:r w:rsidR="004303C7">
        <w:rPr>
          <w:rFonts w:ascii="Times New Roman" w:hAnsi="Times New Roman" w:cs="Times New Roman"/>
          <w:sz w:val="28"/>
          <w:szCs w:val="28"/>
        </w:rPr>
        <w:t xml:space="preserve">номера </w:t>
      </w:r>
      <w:r w:rsidR="00E87D8F">
        <w:rPr>
          <w:rFonts w:ascii="Times New Roman" w:hAnsi="Times New Roman" w:cs="Times New Roman"/>
          <w:sz w:val="28"/>
          <w:szCs w:val="28"/>
        </w:rPr>
        <w:t>всех документ</w:t>
      </w:r>
      <w:r w:rsidR="004303C7">
        <w:rPr>
          <w:rFonts w:ascii="Times New Roman" w:hAnsi="Times New Roman" w:cs="Times New Roman"/>
          <w:sz w:val="28"/>
          <w:szCs w:val="28"/>
        </w:rPr>
        <w:t>ов</w:t>
      </w:r>
      <w:r w:rsidR="009430EC">
        <w:rPr>
          <w:rFonts w:ascii="Times New Roman" w:hAnsi="Times New Roman" w:cs="Times New Roman"/>
          <w:sz w:val="28"/>
          <w:szCs w:val="28"/>
        </w:rPr>
        <w:t xml:space="preserve"> </w:t>
      </w:r>
      <w:r w:rsidR="00E87D8F" w:rsidRPr="00E87D8F">
        <w:rPr>
          <w:rFonts w:ascii="Arial" w:hAnsi="Arial" w:cs="Arial"/>
          <w:sz w:val="28"/>
          <w:szCs w:val="28"/>
        </w:rPr>
        <w:t>ЗаказНаряд</w:t>
      </w:r>
      <w:r w:rsidR="00E87D8F">
        <w:rPr>
          <w:rFonts w:ascii="Times New Roman" w:hAnsi="Times New Roman" w:cs="Times New Roman"/>
          <w:sz w:val="28"/>
          <w:szCs w:val="28"/>
        </w:rPr>
        <w:t xml:space="preserve"> при выборе </w:t>
      </w:r>
      <w:r w:rsidR="00E87D8F" w:rsidRPr="00E87D8F">
        <w:rPr>
          <w:rFonts w:ascii="Arial" w:hAnsi="Arial" w:cs="Arial"/>
          <w:sz w:val="28"/>
          <w:szCs w:val="28"/>
        </w:rPr>
        <w:t>Клиент</w:t>
      </w:r>
      <w:r w:rsidR="00E87D8F">
        <w:rPr>
          <w:rFonts w:ascii="Arial" w:hAnsi="Arial" w:cs="Arial"/>
          <w:sz w:val="28"/>
          <w:szCs w:val="28"/>
        </w:rPr>
        <w:t>а</w:t>
      </w:r>
      <w:r w:rsidR="00E87D8F">
        <w:rPr>
          <w:rFonts w:ascii="Times New Roman" w:hAnsi="Times New Roman" w:cs="Times New Roman"/>
          <w:sz w:val="28"/>
          <w:szCs w:val="28"/>
        </w:rPr>
        <w:t>.</w:t>
      </w:r>
    </w:p>
    <w:p w:rsidR="00D5268A" w:rsidRPr="00632896" w:rsidRDefault="009832B9" w:rsidP="00A205AF">
      <w:pPr>
        <w:pStyle w:val="2"/>
        <w:spacing w:line="360" w:lineRule="auto"/>
      </w:pPr>
      <w:bookmarkStart w:id="66" w:name="_Toc516422577"/>
      <w:bookmarkStart w:id="67" w:name="_Toc532913276"/>
      <w:r>
        <w:t>4</w:t>
      </w:r>
      <w:r w:rsidR="00632896" w:rsidRPr="00632896">
        <w:t xml:space="preserve">.6. </w:t>
      </w:r>
      <w:r w:rsidR="00D5268A" w:rsidRPr="00632896">
        <w:t>Лабораторная работа №5</w:t>
      </w:r>
      <w:bookmarkEnd w:id="66"/>
      <w:bookmarkEnd w:id="67"/>
    </w:p>
    <w:p w:rsidR="00D5268A" w:rsidRDefault="004B5339" w:rsidP="00A205A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Тема: обработ</w:t>
      </w:r>
      <w:r w:rsidR="00467D2B">
        <w:rPr>
          <w:rFonts w:ascii="Times New Roman" w:hAnsi="Times New Roman" w:cs="Times New Roman"/>
          <w:sz w:val="28"/>
          <w:szCs w:val="28"/>
        </w:rPr>
        <w:t>ки в 1С</w:t>
      </w:r>
    </w:p>
    <w:p w:rsidR="004B5339" w:rsidRDefault="004B5339" w:rsidP="00A205AF">
      <w:pPr>
        <w:spacing w:after="0" w:line="360" w:lineRule="auto"/>
        <w:ind w:firstLine="567"/>
        <w:jc w:val="both"/>
        <w:rPr>
          <w:rFonts w:ascii="Times New Roman" w:hAnsi="Times New Roman" w:cs="Times New Roman"/>
          <w:sz w:val="28"/>
          <w:szCs w:val="28"/>
        </w:rPr>
      </w:pPr>
      <w:r w:rsidRPr="00467D2B">
        <w:rPr>
          <w:rFonts w:ascii="Times New Roman" w:hAnsi="Times New Roman" w:cs="Times New Roman"/>
          <w:sz w:val="28"/>
          <w:szCs w:val="28"/>
        </w:rPr>
        <w:t>Обработки</w:t>
      </w:r>
      <w:r>
        <w:rPr>
          <w:rFonts w:ascii="Times New Roman" w:hAnsi="Times New Roman" w:cs="Times New Roman"/>
          <w:sz w:val="28"/>
          <w:szCs w:val="28"/>
        </w:rPr>
        <w:t xml:space="preserve"> 1С позволяют разрабатывать собственные инструменты </w:t>
      </w:r>
      <w:r w:rsidR="00EE5EFF">
        <w:rPr>
          <w:rFonts w:ascii="Times New Roman" w:hAnsi="Times New Roman" w:cs="Times New Roman"/>
          <w:sz w:val="28"/>
          <w:szCs w:val="28"/>
        </w:rPr>
        <w:t>программирования</w:t>
      </w:r>
      <w:r>
        <w:rPr>
          <w:rFonts w:ascii="Times New Roman" w:hAnsi="Times New Roman" w:cs="Times New Roman"/>
          <w:sz w:val="28"/>
          <w:szCs w:val="28"/>
        </w:rPr>
        <w:t xml:space="preserve">, настройки или управления </w:t>
      </w:r>
      <w:r w:rsidR="00487470">
        <w:rPr>
          <w:rFonts w:ascii="Times New Roman" w:hAnsi="Times New Roman" w:cs="Times New Roman"/>
          <w:sz w:val="28"/>
          <w:szCs w:val="28"/>
        </w:rPr>
        <w:t>для облегчения работы пользователя</w:t>
      </w:r>
      <w:r>
        <w:rPr>
          <w:rFonts w:ascii="Times New Roman" w:hAnsi="Times New Roman" w:cs="Times New Roman"/>
          <w:sz w:val="28"/>
          <w:szCs w:val="28"/>
        </w:rPr>
        <w:t>. Обработка не сохраняет данных в базу</w:t>
      </w:r>
      <w:r w:rsidR="00A26F78">
        <w:rPr>
          <w:rFonts w:ascii="Times New Roman" w:hAnsi="Times New Roman" w:cs="Times New Roman"/>
          <w:sz w:val="28"/>
          <w:szCs w:val="28"/>
        </w:rPr>
        <w:t xml:space="preserve"> данных 1С, в отличие, например, от </w:t>
      </w:r>
      <w:r w:rsidR="00EE5EFF">
        <w:rPr>
          <w:rFonts w:ascii="Times New Roman" w:hAnsi="Times New Roman" w:cs="Times New Roman"/>
          <w:sz w:val="28"/>
          <w:szCs w:val="28"/>
        </w:rPr>
        <w:t>Д</w:t>
      </w:r>
      <w:r w:rsidR="00A26F78">
        <w:rPr>
          <w:rFonts w:ascii="Times New Roman" w:hAnsi="Times New Roman" w:cs="Times New Roman"/>
          <w:sz w:val="28"/>
          <w:szCs w:val="28"/>
        </w:rPr>
        <w:t>окумента, который самостоятельно умеет записываться и проводиться без дополнительного программирования.</w:t>
      </w:r>
      <w:r w:rsidR="008179C1">
        <w:rPr>
          <w:rFonts w:ascii="Times New Roman" w:hAnsi="Times New Roman" w:cs="Times New Roman"/>
          <w:sz w:val="28"/>
          <w:szCs w:val="28"/>
        </w:rPr>
        <w:t xml:space="preserve"> Функции </w:t>
      </w:r>
      <w:r w:rsidR="00EE5EFF">
        <w:rPr>
          <w:rFonts w:ascii="Times New Roman" w:hAnsi="Times New Roman" w:cs="Times New Roman"/>
          <w:sz w:val="28"/>
          <w:szCs w:val="28"/>
        </w:rPr>
        <w:t>О</w:t>
      </w:r>
      <w:r w:rsidR="008179C1">
        <w:rPr>
          <w:rFonts w:ascii="Times New Roman" w:hAnsi="Times New Roman" w:cs="Times New Roman"/>
          <w:sz w:val="28"/>
          <w:szCs w:val="28"/>
        </w:rPr>
        <w:t>бработки целиком зависят от программиста, который ее написал.</w:t>
      </w:r>
    </w:p>
    <w:p w:rsidR="00226C61" w:rsidRDefault="00487470" w:rsidP="0063289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Существуют </w:t>
      </w:r>
      <w:r w:rsidR="00EE5EFF">
        <w:rPr>
          <w:rFonts w:ascii="Times New Roman" w:hAnsi="Times New Roman" w:cs="Times New Roman"/>
          <w:sz w:val="28"/>
          <w:szCs w:val="28"/>
        </w:rPr>
        <w:t>О</w:t>
      </w:r>
      <w:r>
        <w:rPr>
          <w:rFonts w:ascii="Times New Roman" w:hAnsi="Times New Roman" w:cs="Times New Roman"/>
          <w:sz w:val="28"/>
          <w:szCs w:val="28"/>
        </w:rPr>
        <w:t>бработки, встроенные в типовые конфигурации (например, Управление торговлей, Зарплата и управление персоналом и т.д.)</w:t>
      </w:r>
      <w:r w:rsidR="00EE5EFF">
        <w:rPr>
          <w:rFonts w:ascii="Times New Roman" w:hAnsi="Times New Roman" w:cs="Times New Roman"/>
          <w:sz w:val="28"/>
          <w:szCs w:val="28"/>
        </w:rPr>
        <w:t>,</w:t>
      </w:r>
      <w:r>
        <w:rPr>
          <w:rFonts w:ascii="Times New Roman" w:hAnsi="Times New Roman" w:cs="Times New Roman"/>
          <w:sz w:val="28"/>
          <w:szCs w:val="28"/>
        </w:rPr>
        <w:t xml:space="preserve"> и </w:t>
      </w:r>
      <w:r w:rsidR="00EE5EFF">
        <w:rPr>
          <w:rFonts w:ascii="Times New Roman" w:hAnsi="Times New Roman" w:cs="Times New Roman"/>
          <w:sz w:val="28"/>
          <w:szCs w:val="28"/>
        </w:rPr>
        <w:t>В</w:t>
      </w:r>
      <w:r>
        <w:rPr>
          <w:rFonts w:ascii="Times New Roman" w:hAnsi="Times New Roman" w:cs="Times New Roman"/>
          <w:sz w:val="28"/>
          <w:szCs w:val="28"/>
        </w:rPr>
        <w:t xml:space="preserve">нешние </w:t>
      </w:r>
      <w:r w:rsidR="00EE5EFF">
        <w:rPr>
          <w:rFonts w:ascii="Times New Roman" w:hAnsi="Times New Roman" w:cs="Times New Roman"/>
          <w:sz w:val="28"/>
          <w:szCs w:val="28"/>
        </w:rPr>
        <w:t>О</w:t>
      </w:r>
      <w:r>
        <w:rPr>
          <w:rFonts w:ascii="Times New Roman" w:hAnsi="Times New Roman" w:cs="Times New Roman"/>
          <w:sz w:val="28"/>
          <w:szCs w:val="28"/>
        </w:rPr>
        <w:t xml:space="preserve">бработки 1С. В Конфигураторе встроенные </w:t>
      </w:r>
      <w:r w:rsidR="00EE5EFF">
        <w:rPr>
          <w:rFonts w:ascii="Times New Roman" w:hAnsi="Times New Roman" w:cs="Times New Roman"/>
          <w:sz w:val="28"/>
          <w:szCs w:val="28"/>
        </w:rPr>
        <w:t>О</w:t>
      </w:r>
      <w:r>
        <w:rPr>
          <w:rFonts w:ascii="Times New Roman" w:hAnsi="Times New Roman" w:cs="Times New Roman"/>
          <w:sz w:val="28"/>
          <w:szCs w:val="28"/>
        </w:rPr>
        <w:t xml:space="preserve">бработки находятся в ветке </w:t>
      </w:r>
      <w:r w:rsidRPr="00487470">
        <w:rPr>
          <w:rFonts w:ascii="Arial" w:hAnsi="Arial" w:cs="Arial"/>
          <w:sz w:val="28"/>
          <w:szCs w:val="28"/>
        </w:rPr>
        <w:t>Обработки</w:t>
      </w:r>
      <w:r>
        <w:rPr>
          <w:rFonts w:ascii="Times New Roman" w:hAnsi="Times New Roman" w:cs="Times New Roman"/>
          <w:sz w:val="28"/>
          <w:szCs w:val="28"/>
        </w:rPr>
        <w:t xml:space="preserve">. Внешние </w:t>
      </w:r>
      <w:r w:rsidR="00EE5EFF">
        <w:rPr>
          <w:rFonts w:ascii="Times New Roman" w:hAnsi="Times New Roman" w:cs="Times New Roman"/>
          <w:sz w:val="28"/>
          <w:szCs w:val="28"/>
        </w:rPr>
        <w:t>О</w:t>
      </w:r>
      <w:r>
        <w:rPr>
          <w:rFonts w:ascii="Times New Roman" w:hAnsi="Times New Roman" w:cs="Times New Roman"/>
          <w:sz w:val="28"/>
          <w:szCs w:val="28"/>
        </w:rPr>
        <w:t xml:space="preserve">бработки хранятся в любом месте на компьтере и запускаются в 1С:Предприятии через </w:t>
      </w:r>
      <w:r w:rsidRPr="00EE5EFF">
        <w:rPr>
          <w:rFonts w:ascii="Arial" w:hAnsi="Arial" w:cs="Arial"/>
          <w:sz w:val="28"/>
          <w:szCs w:val="28"/>
        </w:rPr>
        <w:t>меню</w:t>
      </w:r>
      <w:r w:rsidRPr="00487470">
        <w:rPr>
          <w:rFonts w:ascii="Arial" w:hAnsi="Arial" w:cs="Arial"/>
          <w:sz w:val="28"/>
          <w:szCs w:val="28"/>
        </w:rPr>
        <w:t>Файл - Открыть</w:t>
      </w:r>
      <w:r>
        <w:rPr>
          <w:rFonts w:ascii="Times New Roman" w:hAnsi="Times New Roman" w:cs="Times New Roman"/>
          <w:sz w:val="28"/>
          <w:szCs w:val="28"/>
        </w:rPr>
        <w:t>.</w:t>
      </w:r>
    </w:p>
    <w:p w:rsidR="00EE5EFF" w:rsidRPr="00EE5EFF" w:rsidRDefault="00EE5EFF" w:rsidP="00632896">
      <w:pPr>
        <w:spacing w:after="0" w:line="360" w:lineRule="auto"/>
        <w:jc w:val="center"/>
        <w:rPr>
          <w:rFonts w:ascii="Times New Roman" w:hAnsi="Times New Roman" w:cs="Times New Roman"/>
          <w:b/>
          <w:sz w:val="28"/>
          <w:szCs w:val="28"/>
        </w:rPr>
      </w:pPr>
      <w:r w:rsidRPr="00EE5EFF">
        <w:rPr>
          <w:rFonts w:ascii="Times New Roman" w:hAnsi="Times New Roman" w:cs="Times New Roman"/>
          <w:b/>
          <w:sz w:val="28"/>
          <w:szCs w:val="28"/>
        </w:rPr>
        <w:t>Задание к Лабораторной работе №5</w:t>
      </w:r>
    </w:p>
    <w:p w:rsidR="00487470" w:rsidRDefault="00E63ED0" w:rsidP="00632896">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Пример. </w:t>
      </w:r>
      <w:r w:rsidR="00297C41">
        <w:rPr>
          <w:rFonts w:ascii="Times New Roman" w:hAnsi="Times New Roman" w:cs="Times New Roman"/>
          <w:sz w:val="28"/>
          <w:szCs w:val="28"/>
        </w:rPr>
        <w:t>З</w:t>
      </w:r>
      <w:r>
        <w:rPr>
          <w:rFonts w:ascii="Times New Roman" w:hAnsi="Times New Roman" w:cs="Times New Roman"/>
          <w:sz w:val="28"/>
          <w:szCs w:val="28"/>
        </w:rPr>
        <w:t xml:space="preserve">а период вывести документы </w:t>
      </w:r>
      <w:r w:rsidRPr="00E63ED0">
        <w:rPr>
          <w:rFonts w:ascii="Arial" w:hAnsi="Arial" w:cs="Arial"/>
          <w:sz w:val="28"/>
          <w:szCs w:val="28"/>
        </w:rPr>
        <w:t>ЗаказНаря</w:t>
      </w:r>
      <w:r>
        <w:rPr>
          <w:rFonts w:ascii="Arial" w:hAnsi="Arial" w:cs="Arial"/>
          <w:sz w:val="28"/>
          <w:szCs w:val="28"/>
        </w:rPr>
        <w:t>д</w:t>
      </w:r>
      <w:r>
        <w:rPr>
          <w:rFonts w:ascii="Times New Roman" w:hAnsi="Times New Roman" w:cs="Times New Roman"/>
          <w:sz w:val="28"/>
          <w:szCs w:val="28"/>
        </w:rPr>
        <w:t xml:space="preserve">, по которым была оформлена скидка по </w:t>
      </w:r>
      <w:r w:rsidR="00467D2B">
        <w:rPr>
          <w:rFonts w:ascii="Arial" w:hAnsi="Arial" w:cs="Arial"/>
          <w:sz w:val="28"/>
          <w:szCs w:val="28"/>
        </w:rPr>
        <w:t>Дисконтной к</w:t>
      </w:r>
      <w:r w:rsidRPr="00E63ED0">
        <w:rPr>
          <w:rFonts w:ascii="Arial" w:hAnsi="Arial" w:cs="Arial"/>
          <w:sz w:val="28"/>
          <w:szCs w:val="28"/>
        </w:rPr>
        <w:t>арте</w:t>
      </w:r>
      <w:r>
        <w:rPr>
          <w:rFonts w:ascii="Times New Roman" w:hAnsi="Times New Roman" w:cs="Times New Roman"/>
          <w:sz w:val="28"/>
          <w:szCs w:val="28"/>
        </w:rPr>
        <w:t xml:space="preserve">. Отчет создать </w:t>
      </w:r>
      <w:r w:rsidR="00EE5EFF">
        <w:rPr>
          <w:rFonts w:ascii="Times New Roman" w:hAnsi="Times New Roman" w:cs="Times New Roman"/>
          <w:sz w:val="28"/>
          <w:szCs w:val="28"/>
        </w:rPr>
        <w:t>какв</w:t>
      </w:r>
      <w:r>
        <w:rPr>
          <w:rFonts w:ascii="Times New Roman" w:hAnsi="Times New Roman" w:cs="Times New Roman"/>
          <w:sz w:val="28"/>
          <w:szCs w:val="28"/>
        </w:rPr>
        <w:t>нешн</w:t>
      </w:r>
      <w:r w:rsidR="00EE5EFF">
        <w:rPr>
          <w:rFonts w:ascii="Times New Roman" w:hAnsi="Times New Roman" w:cs="Times New Roman"/>
          <w:sz w:val="28"/>
          <w:szCs w:val="28"/>
        </w:rPr>
        <w:t>юю</w:t>
      </w:r>
      <w:r>
        <w:rPr>
          <w:rFonts w:ascii="Times New Roman" w:hAnsi="Times New Roman" w:cs="Times New Roman"/>
          <w:sz w:val="28"/>
          <w:szCs w:val="28"/>
        </w:rPr>
        <w:t xml:space="preserve"> обработк</w:t>
      </w:r>
      <w:r w:rsidR="00EE5EFF">
        <w:rPr>
          <w:rFonts w:ascii="Times New Roman" w:hAnsi="Times New Roman" w:cs="Times New Roman"/>
          <w:sz w:val="28"/>
          <w:szCs w:val="28"/>
        </w:rPr>
        <w:t>у</w:t>
      </w:r>
      <w:r>
        <w:rPr>
          <w:rFonts w:ascii="Times New Roman" w:hAnsi="Times New Roman" w:cs="Times New Roman"/>
          <w:sz w:val="28"/>
          <w:szCs w:val="28"/>
        </w:rPr>
        <w:t>.</w:t>
      </w:r>
    </w:p>
    <w:p w:rsidR="0053395E" w:rsidRDefault="00E63ED0" w:rsidP="00632896">
      <w:pPr>
        <w:pStyle w:val="a9"/>
        <w:numPr>
          <w:ilvl w:val="0"/>
          <w:numId w:val="1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режиме Конфигуратор</w:t>
      </w:r>
      <w:r w:rsidR="0053395E">
        <w:rPr>
          <w:rFonts w:ascii="Times New Roman" w:hAnsi="Times New Roman" w:cs="Times New Roman"/>
          <w:sz w:val="28"/>
          <w:szCs w:val="28"/>
        </w:rPr>
        <w:t xml:space="preserve">а через пункт меню </w:t>
      </w:r>
      <w:r w:rsidR="0053395E" w:rsidRPr="0053395E">
        <w:rPr>
          <w:rFonts w:ascii="Arial" w:hAnsi="Arial" w:cs="Arial"/>
          <w:sz w:val="28"/>
          <w:szCs w:val="28"/>
        </w:rPr>
        <w:t>Файл – Новый</w:t>
      </w:r>
      <w:r w:rsidR="0053395E">
        <w:rPr>
          <w:rFonts w:ascii="Times New Roman" w:hAnsi="Times New Roman" w:cs="Times New Roman"/>
          <w:sz w:val="28"/>
          <w:szCs w:val="28"/>
        </w:rPr>
        <w:t xml:space="preserve"> выбрать вариант </w:t>
      </w:r>
      <w:r w:rsidR="0053395E" w:rsidRPr="0053395E">
        <w:rPr>
          <w:rFonts w:ascii="Arial" w:hAnsi="Arial" w:cs="Arial"/>
          <w:sz w:val="28"/>
          <w:szCs w:val="28"/>
        </w:rPr>
        <w:t>ВнешняяОбработка</w:t>
      </w:r>
      <w:r w:rsidR="0053395E">
        <w:rPr>
          <w:rFonts w:ascii="Times New Roman" w:hAnsi="Times New Roman" w:cs="Times New Roman"/>
          <w:sz w:val="28"/>
          <w:szCs w:val="28"/>
        </w:rPr>
        <w:t xml:space="preserve">, нажать </w:t>
      </w:r>
      <w:r w:rsidR="0053395E" w:rsidRPr="0053395E">
        <w:rPr>
          <w:rFonts w:ascii="Arial" w:hAnsi="Arial" w:cs="Arial"/>
          <w:sz w:val="28"/>
          <w:szCs w:val="28"/>
        </w:rPr>
        <w:t>Ок</w:t>
      </w:r>
      <w:r w:rsidR="0053395E">
        <w:rPr>
          <w:rFonts w:ascii="Times New Roman" w:hAnsi="Times New Roman" w:cs="Times New Roman"/>
          <w:sz w:val="28"/>
          <w:szCs w:val="28"/>
        </w:rPr>
        <w:t xml:space="preserve"> (рис. 56).</w:t>
      </w:r>
    </w:p>
    <w:p w:rsidR="0053395E" w:rsidRDefault="0053395E" w:rsidP="0053395E">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3009900" cy="2019300"/>
            <wp:effectExtent l="19050" t="1905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12334" cy="2020933"/>
                    </a:xfrm>
                    <a:prstGeom prst="rect">
                      <a:avLst/>
                    </a:prstGeom>
                    <a:ln>
                      <a:solidFill>
                        <a:schemeClr val="tx1"/>
                      </a:solidFill>
                    </a:ln>
                  </pic:spPr>
                </pic:pic>
              </a:graphicData>
            </a:graphic>
          </wp:inline>
        </w:drawing>
      </w:r>
    </w:p>
    <w:p w:rsidR="0053395E" w:rsidRDefault="0053395E" w:rsidP="00467D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56. Создание внешней обработки</w:t>
      </w:r>
    </w:p>
    <w:p w:rsidR="00A205AF" w:rsidRPr="0053395E" w:rsidRDefault="00A205AF" w:rsidP="00467D2B">
      <w:pPr>
        <w:spacing w:after="0" w:line="240" w:lineRule="auto"/>
        <w:jc w:val="center"/>
        <w:rPr>
          <w:rFonts w:ascii="Times New Roman" w:hAnsi="Times New Roman" w:cs="Times New Roman"/>
          <w:sz w:val="28"/>
          <w:szCs w:val="28"/>
        </w:rPr>
      </w:pPr>
    </w:p>
    <w:p w:rsidR="0053395E" w:rsidRDefault="0053395E" w:rsidP="00632896">
      <w:pPr>
        <w:pStyle w:val="a9"/>
        <w:numPr>
          <w:ilvl w:val="0"/>
          <w:numId w:val="17"/>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Откроется окно создания внешней обработки (рис.57). Это стандартное окно нового объекта, заполнить </w:t>
      </w:r>
      <w:r w:rsidR="00F30044" w:rsidRPr="00F30044">
        <w:rPr>
          <w:rFonts w:ascii="Arial" w:hAnsi="Arial" w:cs="Arial"/>
          <w:sz w:val="28"/>
          <w:szCs w:val="28"/>
        </w:rPr>
        <w:t>И</w:t>
      </w:r>
      <w:r w:rsidRPr="00F30044">
        <w:rPr>
          <w:rFonts w:ascii="Arial" w:hAnsi="Arial" w:cs="Arial"/>
          <w:sz w:val="28"/>
          <w:szCs w:val="28"/>
        </w:rPr>
        <w:t>мя</w:t>
      </w:r>
      <w:r>
        <w:rPr>
          <w:rFonts w:ascii="Times New Roman" w:hAnsi="Times New Roman" w:cs="Times New Roman"/>
          <w:sz w:val="28"/>
          <w:szCs w:val="28"/>
        </w:rPr>
        <w:t>.</w:t>
      </w:r>
    </w:p>
    <w:p w:rsidR="0053395E" w:rsidRDefault="0053395E" w:rsidP="0053395E">
      <w:pPr>
        <w:tabs>
          <w:tab w:val="left" w:pos="993"/>
        </w:tabs>
        <w:spacing w:after="0" w:line="240" w:lineRule="auto"/>
        <w:jc w:val="center"/>
        <w:rPr>
          <w:rFonts w:ascii="Times New Roman" w:hAnsi="Times New Roman" w:cs="Times New Roman"/>
          <w:sz w:val="28"/>
          <w:szCs w:val="28"/>
        </w:rPr>
      </w:pPr>
      <w:r>
        <w:rPr>
          <w:noProof/>
          <w:lang w:eastAsia="ru-RU"/>
        </w:rPr>
        <w:drawing>
          <wp:inline distT="0" distB="0" distL="0" distR="0">
            <wp:extent cx="3200400" cy="3075245"/>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303" t="23886" r="36859" b="33317"/>
                    <a:stretch/>
                  </pic:blipFill>
                  <pic:spPr bwMode="auto">
                    <a:xfrm>
                      <a:off x="0" y="0"/>
                      <a:ext cx="3202860" cy="30776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3395E" w:rsidRDefault="0053395E" w:rsidP="0053395E">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57. Окно создания внешней обработки</w:t>
      </w:r>
      <w:r w:rsidR="00297C41" w:rsidRPr="00297C41">
        <w:rPr>
          <w:rFonts w:ascii="Arial" w:hAnsi="Arial" w:cs="Arial"/>
          <w:sz w:val="28"/>
          <w:szCs w:val="28"/>
        </w:rPr>
        <w:t>Скидка_ЗаказНаряд</w:t>
      </w:r>
    </w:p>
    <w:p w:rsidR="0053395E" w:rsidRPr="0053395E" w:rsidRDefault="0053395E" w:rsidP="0053395E">
      <w:pPr>
        <w:tabs>
          <w:tab w:val="left" w:pos="993"/>
        </w:tabs>
        <w:spacing w:after="0" w:line="240" w:lineRule="auto"/>
        <w:jc w:val="center"/>
        <w:rPr>
          <w:rFonts w:ascii="Times New Roman" w:hAnsi="Times New Roman" w:cs="Times New Roman"/>
          <w:sz w:val="28"/>
          <w:szCs w:val="28"/>
        </w:rPr>
      </w:pPr>
    </w:p>
    <w:p w:rsidR="00297C41" w:rsidRDefault="00584D83" w:rsidP="0053395E">
      <w:pPr>
        <w:pStyle w:val="a9"/>
        <w:numPr>
          <w:ilvl w:val="0"/>
          <w:numId w:val="1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Добавить реквизиты</w:t>
      </w:r>
      <w:r w:rsidR="00297C41">
        <w:rPr>
          <w:rFonts w:ascii="Times New Roman" w:hAnsi="Times New Roman" w:cs="Times New Roman"/>
          <w:sz w:val="28"/>
          <w:szCs w:val="28"/>
        </w:rPr>
        <w:t>и табличную часть (табл.9).</w:t>
      </w:r>
    </w:p>
    <w:p w:rsidR="00297C41" w:rsidRPr="00297C41" w:rsidRDefault="00632896" w:rsidP="00297C41">
      <w:pPr>
        <w:spacing w:after="0" w:line="240" w:lineRule="auto"/>
        <w:ind w:left="567"/>
        <w:jc w:val="center"/>
        <w:rPr>
          <w:rFonts w:ascii="Times New Roman" w:eastAsia="Andale Sans UI" w:hAnsi="Times New Roman" w:cs="Times New Roman"/>
          <w:kern w:val="3"/>
          <w:sz w:val="28"/>
          <w:szCs w:val="28"/>
          <w:lang w:eastAsia="ja-JP" w:bidi="fa-IR"/>
        </w:rPr>
      </w:pPr>
      <w:r w:rsidRPr="00297C41">
        <w:rPr>
          <w:rFonts w:ascii="Times New Roman" w:eastAsia="Andale Sans UI" w:hAnsi="Times New Roman" w:cs="Times New Roman"/>
          <w:kern w:val="3"/>
          <w:sz w:val="28"/>
          <w:szCs w:val="28"/>
          <w:lang w:eastAsia="ja-JP" w:bidi="fa-IR"/>
        </w:rPr>
        <w:t xml:space="preserve">Таблица </w:t>
      </w:r>
      <w:r>
        <w:rPr>
          <w:rFonts w:ascii="Times New Roman" w:eastAsia="Andale Sans UI" w:hAnsi="Times New Roman" w:cs="Times New Roman"/>
          <w:kern w:val="3"/>
          <w:sz w:val="28"/>
          <w:szCs w:val="28"/>
          <w:lang w:eastAsia="ja-JP" w:bidi="fa-IR"/>
        </w:rPr>
        <w:t xml:space="preserve">9 - </w:t>
      </w:r>
      <w:r w:rsidR="00297C41" w:rsidRPr="00297C41">
        <w:rPr>
          <w:rFonts w:ascii="Times New Roman" w:eastAsia="Andale Sans UI" w:hAnsi="Times New Roman" w:cs="Times New Roman"/>
          <w:kern w:val="3"/>
          <w:sz w:val="28"/>
          <w:szCs w:val="28"/>
          <w:lang w:eastAsia="ja-JP" w:bidi="fa-IR"/>
        </w:rPr>
        <w:t>Состав реквизитов</w:t>
      </w:r>
      <w:r w:rsidR="00F375EA">
        <w:rPr>
          <w:rFonts w:ascii="Times New Roman" w:eastAsia="Andale Sans UI" w:hAnsi="Times New Roman" w:cs="Times New Roman"/>
          <w:kern w:val="3"/>
          <w:sz w:val="28"/>
          <w:szCs w:val="28"/>
          <w:lang w:eastAsia="ja-JP" w:bidi="fa-IR"/>
        </w:rPr>
        <w:t xml:space="preserve"> </w:t>
      </w:r>
      <w:r w:rsidR="00297C41">
        <w:rPr>
          <w:rFonts w:ascii="Times New Roman" w:eastAsia="Andale Sans UI" w:hAnsi="Times New Roman" w:cs="Times New Roman"/>
          <w:kern w:val="3"/>
          <w:sz w:val="28"/>
          <w:szCs w:val="28"/>
          <w:lang w:eastAsia="ja-JP" w:bidi="fa-IR"/>
        </w:rPr>
        <w:t>обработки</w:t>
      </w:r>
      <w:r w:rsidR="00F375EA">
        <w:rPr>
          <w:rFonts w:ascii="Times New Roman" w:eastAsia="Andale Sans UI" w:hAnsi="Times New Roman" w:cs="Times New Roman"/>
          <w:kern w:val="3"/>
          <w:sz w:val="28"/>
          <w:szCs w:val="28"/>
          <w:lang w:eastAsia="ja-JP" w:bidi="fa-IR"/>
        </w:rPr>
        <w:t xml:space="preserve"> </w:t>
      </w:r>
      <w:r w:rsidR="00297C41" w:rsidRPr="00297C41">
        <w:rPr>
          <w:rFonts w:ascii="Arial" w:hAnsi="Arial" w:cs="Arial"/>
          <w:sz w:val="28"/>
          <w:szCs w:val="28"/>
        </w:rPr>
        <w:t>Скидка_ЗаказНаряд</w:t>
      </w:r>
    </w:p>
    <w:tbl>
      <w:tblPr>
        <w:tblStyle w:val="af"/>
        <w:tblW w:w="9613" w:type="dxa"/>
        <w:jc w:val="center"/>
        <w:tblLook w:val="04A0" w:firstRow="1" w:lastRow="0" w:firstColumn="1" w:lastColumn="0" w:noHBand="0" w:noVBand="1"/>
      </w:tblPr>
      <w:tblGrid>
        <w:gridCol w:w="3019"/>
        <w:gridCol w:w="4312"/>
        <w:gridCol w:w="971"/>
        <w:gridCol w:w="1311"/>
      </w:tblGrid>
      <w:tr w:rsidR="00297C41" w:rsidTr="00EE5EFF">
        <w:trPr>
          <w:trHeight w:val="317"/>
          <w:jc w:val="center"/>
        </w:trPr>
        <w:tc>
          <w:tcPr>
            <w:tcW w:w="3019" w:type="dxa"/>
          </w:tcPr>
          <w:p w:rsidR="00297C41" w:rsidRPr="00B269A4" w:rsidRDefault="00297C41" w:rsidP="007F61B3">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Имя</w:t>
            </w:r>
          </w:p>
        </w:tc>
        <w:tc>
          <w:tcPr>
            <w:tcW w:w="4312" w:type="dxa"/>
          </w:tcPr>
          <w:p w:rsidR="00297C41" w:rsidRPr="00B269A4" w:rsidRDefault="00297C41" w:rsidP="007F61B3">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Тип</w:t>
            </w:r>
          </w:p>
        </w:tc>
        <w:tc>
          <w:tcPr>
            <w:tcW w:w="0" w:type="auto"/>
          </w:tcPr>
          <w:p w:rsidR="00297C41" w:rsidRPr="00B269A4" w:rsidRDefault="00297C41" w:rsidP="007F61B3">
            <w:pPr>
              <w:jc w:val="center"/>
              <w:rPr>
                <w:rFonts w:ascii="Times New Roman" w:eastAsia="Andale Sans UI" w:hAnsi="Times New Roman" w:cs="Times New Roman"/>
                <w:kern w:val="3"/>
                <w:sz w:val="28"/>
                <w:szCs w:val="28"/>
                <w:lang w:eastAsia="ja-JP" w:bidi="fa-IR"/>
              </w:rPr>
            </w:pPr>
            <w:r w:rsidRPr="00B269A4">
              <w:rPr>
                <w:rFonts w:ascii="Times New Roman" w:eastAsia="Andale Sans UI" w:hAnsi="Times New Roman" w:cs="Times New Roman"/>
                <w:kern w:val="3"/>
                <w:sz w:val="28"/>
                <w:szCs w:val="28"/>
                <w:lang w:eastAsia="ja-JP" w:bidi="fa-IR"/>
              </w:rPr>
              <w:t>Длина</w:t>
            </w:r>
          </w:p>
        </w:tc>
        <w:tc>
          <w:tcPr>
            <w:tcW w:w="0" w:type="auto"/>
          </w:tcPr>
          <w:p w:rsidR="00297C41" w:rsidRPr="00B269A4" w:rsidRDefault="00297C41" w:rsidP="007F61B3">
            <w:pPr>
              <w:jc w:val="center"/>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Точность</w:t>
            </w: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ДатаНачала</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Дата</w:t>
            </w:r>
          </w:p>
        </w:tc>
        <w:tc>
          <w:tcPr>
            <w:tcW w:w="0" w:type="auto"/>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c>
          <w:tcPr>
            <w:tcW w:w="0" w:type="auto"/>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ДатаОкончания</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Дата</w:t>
            </w:r>
          </w:p>
        </w:tc>
        <w:tc>
          <w:tcPr>
            <w:tcW w:w="0" w:type="auto"/>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c>
          <w:tcPr>
            <w:tcW w:w="0" w:type="auto"/>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r>
      <w:tr w:rsidR="00EE5EFF" w:rsidTr="00EE5EFF">
        <w:trPr>
          <w:trHeight w:val="317"/>
          <w:jc w:val="center"/>
        </w:trPr>
        <w:tc>
          <w:tcPr>
            <w:tcW w:w="9613" w:type="dxa"/>
            <w:gridSpan w:val="4"/>
          </w:tcPr>
          <w:p w:rsidR="00EE5EFF" w:rsidRPr="00297C41" w:rsidRDefault="00EE5EFF" w:rsidP="007F61B3">
            <w:pPr>
              <w:jc w:val="both"/>
              <w:rPr>
                <w:rFonts w:ascii="Times New Roman" w:eastAsia="Andale Sans UI" w:hAnsi="Times New Roman" w:cs="Times New Roman"/>
                <w:b/>
                <w:kern w:val="3"/>
                <w:sz w:val="28"/>
                <w:szCs w:val="28"/>
                <w:lang w:eastAsia="ja-JP" w:bidi="fa-IR"/>
              </w:rPr>
            </w:pPr>
            <w:r w:rsidRPr="00EE5EFF">
              <w:rPr>
                <w:rFonts w:ascii="Arial" w:eastAsia="Andale Sans UI" w:hAnsi="Arial" w:cs="Arial"/>
                <w:b/>
                <w:kern w:val="3"/>
                <w:sz w:val="28"/>
                <w:szCs w:val="28"/>
                <w:lang w:eastAsia="ja-JP" w:bidi="fa-IR"/>
              </w:rPr>
              <w:t>ТабличнаяЧасть Расшифровка</w:t>
            </w: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ДокументЗаказНаряд</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ДокументСсылка.ЗаказНаряд</w:t>
            </w:r>
          </w:p>
        </w:tc>
        <w:tc>
          <w:tcPr>
            <w:tcW w:w="97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c>
          <w:tcPr>
            <w:tcW w:w="131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Заказчик</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СправочникСсылка.Владельцы</w:t>
            </w:r>
          </w:p>
        </w:tc>
        <w:tc>
          <w:tcPr>
            <w:tcW w:w="97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c>
          <w:tcPr>
            <w:tcW w:w="131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Карта</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Строка</w:t>
            </w:r>
          </w:p>
        </w:tc>
        <w:tc>
          <w:tcPr>
            <w:tcW w:w="97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30</w:t>
            </w:r>
          </w:p>
        </w:tc>
        <w:tc>
          <w:tcPr>
            <w:tcW w:w="1311" w:type="dxa"/>
          </w:tcPr>
          <w:p w:rsidR="00297C41" w:rsidRDefault="00297C41" w:rsidP="007F61B3">
            <w:pPr>
              <w:jc w:val="both"/>
              <w:rPr>
                <w:rFonts w:ascii="Times New Roman" w:eastAsia="Andale Sans UI" w:hAnsi="Times New Roman" w:cs="Times New Roman"/>
                <w:kern w:val="3"/>
                <w:sz w:val="28"/>
                <w:szCs w:val="28"/>
                <w:lang w:eastAsia="ja-JP" w:bidi="fa-IR"/>
              </w:rPr>
            </w:pP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Сумма</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Число</w:t>
            </w:r>
          </w:p>
        </w:tc>
        <w:tc>
          <w:tcPr>
            <w:tcW w:w="97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10</w:t>
            </w:r>
          </w:p>
        </w:tc>
        <w:tc>
          <w:tcPr>
            <w:tcW w:w="1311" w:type="dxa"/>
          </w:tcPr>
          <w:p w:rsidR="00297C41" w:rsidRDefault="00297C41" w:rsidP="007F61B3">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w:t>
            </w: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СуммаСоСкидкой</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Число</w:t>
            </w:r>
          </w:p>
        </w:tc>
        <w:tc>
          <w:tcPr>
            <w:tcW w:w="971" w:type="dxa"/>
          </w:tcPr>
          <w:p w:rsidR="00297C41" w:rsidRPr="00B269A4" w:rsidRDefault="00297C41" w:rsidP="007F61B3">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10</w:t>
            </w:r>
          </w:p>
        </w:tc>
        <w:tc>
          <w:tcPr>
            <w:tcW w:w="1311" w:type="dxa"/>
          </w:tcPr>
          <w:p w:rsidR="00297C41" w:rsidRDefault="00297C41" w:rsidP="007F61B3">
            <w:pPr>
              <w:jc w:val="both"/>
              <w:rPr>
                <w:rFonts w:ascii="Times New Roman" w:eastAsia="Andale Sans UI" w:hAnsi="Times New Roman" w:cs="Times New Roman"/>
                <w:kern w:val="3"/>
                <w:sz w:val="28"/>
                <w:szCs w:val="28"/>
                <w:lang w:eastAsia="ja-JP" w:bidi="fa-IR"/>
              </w:rPr>
            </w:pPr>
            <w:r>
              <w:rPr>
                <w:rFonts w:ascii="Times New Roman" w:eastAsia="Andale Sans UI" w:hAnsi="Times New Roman" w:cs="Times New Roman"/>
                <w:kern w:val="3"/>
                <w:sz w:val="28"/>
                <w:szCs w:val="28"/>
                <w:lang w:eastAsia="ja-JP" w:bidi="fa-IR"/>
              </w:rPr>
              <w:t>2</w:t>
            </w:r>
          </w:p>
        </w:tc>
      </w:tr>
      <w:tr w:rsidR="00297C41" w:rsidTr="00EE5EFF">
        <w:trPr>
          <w:trHeight w:val="317"/>
          <w:jc w:val="center"/>
        </w:trPr>
        <w:tc>
          <w:tcPr>
            <w:tcW w:w="3019"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Статус</w:t>
            </w:r>
          </w:p>
        </w:tc>
        <w:tc>
          <w:tcPr>
            <w:tcW w:w="4312" w:type="dxa"/>
          </w:tcPr>
          <w:p w:rsidR="00297C41" w:rsidRPr="00EE5EFF" w:rsidRDefault="00297C41" w:rsidP="007F61B3">
            <w:pPr>
              <w:jc w:val="both"/>
              <w:rPr>
                <w:rFonts w:ascii="Arial" w:eastAsia="Andale Sans UI" w:hAnsi="Arial" w:cs="Arial"/>
                <w:kern w:val="3"/>
                <w:sz w:val="28"/>
                <w:szCs w:val="28"/>
                <w:lang w:eastAsia="ja-JP" w:bidi="fa-IR"/>
              </w:rPr>
            </w:pPr>
            <w:r w:rsidRPr="00EE5EFF">
              <w:rPr>
                <w:rFonts w:ascii="Arial" w:eastAsia="Andale Sans UI" w:hAnsi="Arial" w:cs="Arial"/>
                <w:kern w:val="3"/>
                <w:sz w:val="28"/>
                <w:szCs w:val="28"/>
                <w:lang w:eastAsia="ja-JP" w:bidi="fa-IR"/>
              </w:rPr>
              <w:t>СправочникСсылка.Статус</w:t>
            </w:r>
          </w:p>
        </w:tc>
        <w:tc>
          <w:tcPr>
            <w:tcW w:w="971" w:type="dxa"/>
          </w:tcPr>
          <w:p w:rsidR="00297C41" w:rsidRDefault="00297C41" w:rsidP="007F61B3">
            <w:pPr>
              <w:jc w:val="both"/>
              <w:rPr>
                <w:rFonts w:ascii="Times New Roman" w:eastAsia="Andale Sans UI" w:hAnsi="Times New Roman" w:cs="Times New Roman"/>
                <w:kern w:val="3"/>
                <w:sz w:val="28"/>
                <w:szCs w:val="28"/>
                <w:lang w:eastAsia="ja-JP" w:bidi="fa-IR"/>
              </w:rPr>
            </w:pPr>
          </w:p>
        </w:tc>
        <w:tc>
          <w:tcPr>
            <w:tcW w:w="1311" w:type="dxa"/>
          </w:tcPr>
          <w:p w:rsidR="00297C41" w:rsidRDefault="00297C41" w:rsidP="007F61B3">
            <w:pPr>
              <w:jc w:val="both"/>
              <w:rPr>
                <w:rFonts w:ascii="Times New Roman" w:eastAsia="Andale Sans UI" w:hAnsi="Times New Roman" w:cs="Times New Roman"/>
                <w:kern w:val="3"/>
                <w:sz w:val="28"/>
                <w:szCs w:val="28"/>
                <w:lang w:eastAsia="ja-JP" w:bidi="fa-IR"/>
              </w:rPr>
            </w:pPr>
          </w:p>
        </w:tc>
      </w:tr>
    </w:tbl>
    <w:p w:rsidR="00297C41" w:rsidRDefault="00297C41" w:rsidP="00297C41">
      <w:pPr>
        <w:tabs>
          <w:tab w:val="left" w:pos="993"/>
        </w:tabs>
        <w:spacing w:after="0" w:line="240" w:lineRule="auto"/>
        <w:jc w:val="both"/>
        <w:rPr>
          <w:rFonts w:ascii="Times New Roman" w:hAnsi="Times New Roman" w:cs="Times New Roman"/>
          <w:sz w:val="28"/>
          <w:szCs w:val="28"/>
        </w:rPr>
      </w:pPr>
    </w:p>
    <w:p w:rsidR="00297C41" w:rsidRDefault="00297C41" w:rsidP="00297C41">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итоге получим (рис. 58).</w:t>
      </w:r>
    </w:p>
    <w:p w:rsidR="00297C41" w:rsidRDefault="00297C41" w:rsidP="00297C41">
      <w:pPr>
        <w:tabs>
          <w:tab w:val="left" w:pos="993"/>
        </w:tabs>
        <w:spacing w:after="0" w:line="240" w:lineRule="auto"/>
        <w:ind w:firstLine="567"/>
        <w:jc w:val="both"/>
        <w:rPr>
          <w:rFonts w:ascii="Times New Roman" w:hAnsi="Times New Roman" w:cs="Times New Roman"/>
          <w:sz w:val="28"/>
          <w:szCs w:val="28"/>
        </w:rPr>
      </w:pPr>
    </w:p>
    <w:p w:rsidR="00297C41" w:rsidRDefault="00F30044" w:rsidP="00297C41">
      <w:pPr>
        <w:tabs>
          <w:tab w:val="left" w:pos="993"/>
        </w:tabs>
        <w:spacing w:after="0" w:line="240" w:lineRule="auto"/>
        <w:jc w:val="center"/>
        <w:rPr>
          <w:rFonts w:ascii="Times New Roman" w:hAnsi="Times New Roman" w:cs="Times New Roman"/>
          <w:sz w:val="28"/>
          <w:szCs w:val="28"/>
        </w:rPr>
      </w:pPr>
      <w:r>
        <w:rPr>
          <w:noProof/>
          <w:lang w:eastAsia="ru-RU"/>
        </w:rPr>
        <w:drawing>
          <wp:inline distT="0" distB="0" distL="0" distR="0">
            <wp:extent cx="3173819" cy="3790950"/>
            <wp:effectExtent l="19050" t="1905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7993" t="15427" r="38414" b="20378"/>
                    <a:stretch/>
                  </pic:blipFill>
                  <pic:spPr bwMode="auto">
                    <a:xfrm>
                      <a:off x="0" y="0"/>
                      <a:ext cx="3172486" cy="3789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F174E" w:rsidRDefault="002F174E" w:rsidP="002F174E">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58. Заполнение внешней обработки реквизитами</w:t>
      </w:r>
    </w:p>
    <w:p w:rsidR="002F174E" w:rsidRPr="00297C41" w:rsidRDefault="002F174E" w:rsidP="002F174E">
      <w:pPr>
        <w:tabs>
          <w:tab w:val="left" w:pos="993"/>
        </w:tabs>
        <w:spacing w:after="0" w:line="240" w:lineRule="auto"/>
        <w:jc w:val="center"/>
        <w:rPr>
          <w:rFonts w:ascii="Times New Roman" w:hAnsi="Times New Roman" w:cs="Times New Roman"/>
          <w:sz w:val="28"/>
          <w:szCs w:val="28"/>
        </w:rPr>
      </w:pPr>
    </w:p>
    <w:p w:rsidR="00487470" w:rsidRPr="00E63ED0" w:rsidRDefault="00F30044" w:rsidP="00632896">
      <w:pPr>
        <w:pStyle w:val="a9"/>
        <w:numPr>
          <w:ilvl w:val="0"/>
          <w:numId w:val="1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строке </w:t>
      </w:r>
      <w:r w:rsidRPr="00F30044">
        <w:rPr>
          <w:rFonts w:ascii="Arial" w:hAnsi="Arial" w:cs="Arial"/>
          <w:sz w:val="28"/>
          <w:szCs w:val="28"/>
        </w:rPr>
        <w:t>Форма обработки</w:t>
      </w:r>
      <w:r>
        <w:rPr>
          <w:rFonts w:ascii="Times New Roman" w:hAnsi="Times New Roman" w:cs="Times New Roman"/>
          <w:sz w:val="28"/>
          <w:szCs w:val="28"/>
        </w:rPr>
        <w:t xml:space="preserve"> окна создания щелкаем по кнопке с изображением «лупы». Откроется окно </w:t>
      </w:r>
      <w:r w:rsidRPr="00F30044">
        <w:rPr>
          <w:rFonts w:ascii="Arial" w:hAnsi="Arial" w:cs="Arial"/>
          <w:sz w:val="28"/>
          <w:szCs w:val="28"/>
        </w:rPr>
        <w:t>Конструктора формы обработки</w:t>
      </w:r>
      <w:r>
        <w:rPr>
          <w:rFonts w:ascii="Times New Roman" w:hAnsi="Times New Roman" w:cs="Times New Roman"/>
          <w:sz w:val="28"/>
          <w:szCs w:val="28"/>
        </w:rPr>
        <w:t xml:space="preserve">, в котором ничего не изменяем.Нажать кнопку </w:t>
      </w:r>
      <w:r w:rsidRPr="00F30044">
        <w:rPr>
          <w:rFonts w:ascii="Arial" w:hAnsi="Arial" w:cs="Arial"/>
          <w:sz w:val="28"/>
          <w:szCs w:val="28"/>
        </w:rPr>
        <w:t>Готово</w:t>
      </w:r>
      <w:r>
        <w:rPr>
          <w:rFonts w:ascii="Times New Roman" w:hAnsi="Times New Roman" w:cs="Times New Roman"/>
          <w:sz w:val="28"/>
          <w:szCs w:val="28"/>
        </w:rPr>
        <w:t>.</w:t>
      </w:r>
    </w:p>
    <w:p w:rsidR="00487470" w:rsidRDefault="00F30044" w:rsidP="00632896">
      <w:pPr>
        <w:pStyle w:val="a9"/>
        <w:numPr>
          <w:ilvl w:val="0"/>
          <w:numId w:val="1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окне Конструктора форм </w:t>
      </w:r>
      <w:r w:rsidR="00441435">
        <w:rPr>
          <w:rFonts w:ascii="Times New Roman" w:hAnsi="Times New Roman" w:cs="Times New Roman"/>
          <w:sz w:val="28"/>
          <w:szCs w:val="28"/>
        </w:rPr>
        <w:t xml:space="preserve">реквизиты </w:t>
      </w:r>
      <w:r w:rsidR="00441435" w:rsidRPr="00441435">
        <w:rPr>
          <w:rFonts w:ascii="Arial" w:hAnsi="Arial" w:cs="Arial"/>
          <w:sz w:val="28"/>
          <w:szCs w:val="28"/>
        </w:rPr>
        <w:t>ДатаНачала</w:t>
      </w:r>
      <w:r w:rsidR="00441435">
        <w:rPr>
          <w:rFonts w:ascii="Times New Roman" w:hAnsi="Times New Roman" w:cs="Times New Roman"/>
          <w:sz w:val="28"/>
          <w:szCs w:val="28"/>
        </w:rPr>
        <w:t xml:space="preserve"> и </w:t>
      </w:r>
      <w:r w:rsidR="00441435" w:rsidRPr="00441435">
        <w:rPr>
          <w:rFonts w:ascii="Arial" w:hAnsi="Arial" w:cs="Arial"/>
          <w:sz w:val="28"/>
          <w:szCs w:val="28"/>
        </w:rPr>
        <w:t>ДатаОкончания</w:t>
      </w:r>
      <w:r w:rsidR="00441435">
        <w:rPr>
          <w:rFonts w:ascii="Times New Roman" w:hAnsi="Times New Roman" w:cs="Times New Roman"/>
          <w:sz w:val="28"/>
          <w:szCs w:val="28"/>
        </w:rPr>
        <w:t xml:space="preserve"> расположить горизонтально в рамке группы. В правом верхнем окне перейти на закладку </w:t>
      </w:r>
      <w:r w:rsidR="00441435" w:rsidRPr="00D57705">
        <w:rPr>
          <w:rFonts w:ascii="Arial" w:hAnsi="Arial" w:cs="Arial"/>
          <w:sz w:val="28"/>
          <w:szCs w:val="28"/>
        </w:rPr>
        <w:t>Команды – Команды формы</w:t>
      </w:r>
      <w:r w:rsidR="00441435">
        <w:rPr>
          <w:rFonts w:ascii="Times New Roman" w:hAnsi="Times New Roman" w:cs="Times New Roman"/>
          <w:sz w:val="28"/>
          <w:szCs w:val="28"/>
        </w:rPr>
        <w:t xml:space="preserve"> и нажать кнопку</w:t>
      </w:r>
      <w:r w:rsidR="00F375EA">
        <w:rPr>
          <w:rFonts w:ascii="Times New Roman" w:hAnsi="Times New Roman" w:cs="Times New Roman"/>
          <w:sz w:val="28"/>
          <w:szCs w:val="28"/>
        </w:rPr>
        <w:t xml:space="preserve"> </w:t>
      </w:r>
      <w:r w:rsidR="00441435" w:rsidRPr="00D57705">
        <w:rPr>
          <w:rFonts w:ascii="Arial" w:hAnsi="Arial" w:cs="Arial"/>
          <w:sz w:val="28"/>
          <w:szCs w:val="28"/>
        </w:rPr>
        <w:t>Добавить</w:t>
      </w:r>
      <w:r w:rsidR="00441435">
        <w:rPr>
          <w:rFonts w:ascii="Times New Roman" w:hAnsi="Times New Roman" w:cs="Times New Roman"/>
          <w:sz w:val="28"/>
          <w:szCs w:val="28"/>
        </w:rPr>
        <w:t xml:space="preserve"> (рис.59)</w:t>
      </w:r>
    </w:p>
    <w:p w:rsidR="00441435" w:rsidRDefault="00D57705" w:rsidP="00441435">
      <w:pPr>
        <w:tabs>
          <w:tab w:val="left" w:pos="993"/>
        </w:tabs>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5787060" cy="3390900"/>
            <wp:effectExtent l="19050" t="1905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21618" t="12441" r="12286" b="19881"/>
                    <a:stretch/>
                  </pic:blipFill>
                  <pic:spPr bwMode="auto">
                    <a:xfrm>
                      <a:off x="0" y="0"/>
                      <a:ext cx="5795132" cy="33956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7705" w:rsidRDefault="00D57705" w:rsidP="00441435">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59. Добавление команды</w:t>
      </w:r>
      <w:r w:rsidR="009832B9">
        <w:rPr>
          <w:rFonts w:ascii="Times New Roman" w:hAnsi="Times New Roman" w:cs="Times New Roman"/>
          <w:sz w:val="28"/>
          <w:szCs w:val="28"/>
        </w:rPr>
        <w:t xml:space="preserve"> </w:t>
      </w:r>
      <w:r w:rsidRPr="00D57705">
        <w:rPr>
          <w:rFonts w:ascii="Arial" w:hAnsi="Arial" w:cs="Arial"/>
          <w:sz w:val="28"/>
          <w:szCs w:val="28"/>
        </w:rPr>
        <w:t>Сформировать</w:t>
      </w:r>
      <w:r>
        <w:rPr>
          <w:rFonts w:ascii="Times New Roman" w:hAnsi="Times New Roman" w:cs="Times New Roman"/>
          <w:sz w:val="28"/>
          <w:szCs w:val="28"/>
        </w:rPr>
        <w:t xml:space="preserve"> в обработку</w:t>
      </w:r>
    </w:p>
    <w:p w:rsidR="00632896" w:rsidRPr="00441435" w:rsidRDefault="00632896" w:rsidP="00441435">
      <w:pPr>
        <w:tabs>
          <w:tab w:val="left" w:pos="993"/>
        </w:tabs>
        <w:spacing w:after="0" w:line="240" w:lineRule="auto"/>
        <w:jc w:val="center"/>
        <w:rPr>
          <w:rFonts w:ascii="Times New Roman" w:hAnsi="Times New Roman" w:cs="Times New Roman"/>
          <w:sz w:val="28"/>
          <w:szCs w:val="28"/>
        </w:rPr>
      </w:pPr>
    </w:p>
    <w:p w:rsidR="00441435" w:rsidRDefault="00C03AA1" w:rsidP="00441435">
      <w:pPr>
        <w:pStyle w:val="a9"/>
        <w:numPr>
          <w:ilvl w:val="0"/>
          <w:numId w:val="1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строке </w:t>
      </w:r>
      <w:r w:rsidRPr="00C03AA1">
        <w:rPr>
          <w:rFonts w:ascii="Arial" w:hAnsi="Arial" w:cs="Arial"/>
          <w:sz w:val="28"/>
          <w:szCs w:val="28"/>
        </w:rPr>
        <w:t>Действи</w:t>
      </w:r>
      <w:r>
        <w:rPr>
          <w:rFonts w:ascii="Arial" w:hAnsi="Arial" w:cs="Arial"/>
          <w:sz w:val="28"/>
          <w:szCs w:val="28"/>
        </w:rPr>
        <w:t>е</w:t>
      </w:r>
      <w:r>
        <w:rPr>
          <w:rFonts w:ascii="Times New Roman" w:hAnsi="Times New Roman" w:cs="Times New Roman"/>
          <w:sz w:val="28"/>
          <w:szCs w:val="28"/>
        </w:rPr>
        <w:t xml:space="preserve"> окна свойств обработки щелкнуть по кнопке с изображением «лупы». В открывшемся модуле команды добавить:</w:t>
      </w:r>
    </w:p>
    <w:p w:rsidR="0016207F" w:rsidRDefault="0016207F" w:rsidP="009A068F">
      <w:pPr>
        <w:spacing w:after="0" w:line="240" w:lineRule="auto"/>
        <w:jc w:val="both"/>
        <w:rPr>
          <w:rFonts w:ascii="Arial" w:hAnsi="Arial" w:cs="Arial"/>
          <w:sz w:val="24"/>
          <w:szCs w:val="24"/>
        </w:rPr>
      </w:pP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&amp;НаКлиенте</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Процедура Сформировать(Команда)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ЗаполнитьТабЧасть(Объект.ДатаНачала, Объект.ДатаОкончания);</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КонецПроцедуры</w:t>
      </w:r>
    </w:p>
    <w:p w:rsidR="0061103C" w:rsidRPr="0061103C" w:rsidRDefault="0061103C" w:rsidP="009A068F">
      <w:pPr>
        <w:spacing w:after="0" w:line="240" w:lineRule="auto"/>
        <w:jc w:val="both"/>
        <w:rPr>
          <w:rFonts w:ascii="Arial" w:hAnsi="Arial" w:cs="Arial"/>
          <w:sz w:val="24"/>
          <w:szCs w:val="24"/>
        </w:rPr>
      </w:pP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&amp;НаСервере</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Функция ЗаполнитьТабЧасть(ДатаНач, ДатаКон)</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Запрос=новый запрос;</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Запрос.Текст="ВЫБРАТЬ</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ЗаказНаряд.Ссылка КАК Ссылка,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ЗаказНаряд.Заказчик КАК Заказчик,</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ЗаказНаряд.Итого КАК Итого,</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ЗаказНаряд.ИтогоСоСкидкой КАК СуммаСоСкидкой,</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ЗаказНаряд.Статус КАК Статус,</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ЗаказНаряд.Карта как Карта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|ИЗ</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Документ.ЗаказНаряд КАК ЗаказНаряд</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|ГДЕ</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 xml:space="preserve">             |</w:t>
      </w:r>
      <w:r w:rsidRPr="0061103C">
        <w:rPr>
          <w:rFonts w:ascii="Arial" w:hAnsi="Arial" w:cs="Arial"/>
          <w:sz w:val="24"/>
          <w:szCs w:val="24"/>
        </w:rPr>
        <w:tab/>
        <w:t>ЗаказНаряд.Дата МЕЖДУ &amp;ДатаНачала И &amp;ДатаОкончания";</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Запрос.УстановитьПараметр("ДатаНачала", ДатаНач);</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Запрос.УстановитьПараметр("ДатаОкончания", ДатаКон);</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Результат=Запрос.Выполнить().Выгрузить();</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Объект.Расшифровка.Очистить();</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Для каждого стр из Результат цикл</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t>Если ЗначениеЗаполнено(стр.Карта) тогда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НоваяСтрока=Объект.Расшифровка.Добавить();</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lastRenderedPageBreak/>
        <w:tab/>
      </w:r>
      <w:r w:rsidRPr="0061103C">
        <w:rPr>
          <w:rFonts w:ascii="Arial" w:hAnsi="Arial" w:cs="Arial"/>
          <w:sz w:val="24"/>
          <w:szCs w:val="24"/>
        </w:rPr>
        <w:tab/>
      </w:r>
      <w:r w:rsidRPr="0061103C">
        <w:rPr>
          <w:rFonts w:ascii="Arial" w:hAnsi="Arial" w:cs="Arial"/>
          <w:sz w:val="24"/>
          <w:szCs w:val="24"/>
        </w:rPr>
        <w:tab/>
        <w:t>НоваяСтрока.ДокументЗаказНаряд=стр.Ссылка;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НоваяСтрока.Заказчик=стр.Заказчик;</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НоваяСтрока.Карта=стр.Карта;</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НоваяСтрока.Сумма=стр.Итого;</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НоваяСтрока.СуммаСоСкидкой=стр.СуммаСоСкидкой;</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r>
      <w:r w:rsidRPr="0061103C">
        <w:rPr>
          <w:rFonts w:ascii="Arial" w:hAnsi="Arial" w:cs="Arial"/>
          <w:sz w:val="24"/>
          <w:szCs w:val="24"/>
        </w:rPr>
        <w:tab/>
        <w:t>НоваяСтрока.Статус=стр.Статус;</w:t>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r>
      <w:r w:rsidRPr="0061103C">
        <w:rPr>
          <w:rFonts w:ascii="Arial" w:hAnsi="Arial" w:cs="Arial"/>
          <w:sz w:val="24"/>
          <w:szCs w:val="24"/>
        </w:rPr>
        <w:tab/>
        <w:t>КонецЕсли;</w:t>
      </w:r>
      <w:r w:rsidRPr="0061103C">
        <w:rPr>
          <w:rFonts w:ascii="Arial" w:hAnsi="Arial" w:cs="Arial"/>
          <w:sz w:val="24"/>
          <w:szCs w:val="24"/>
        </w:rPr>
        <w:tab/>
      </w:r>
    </w:p>
    <w:p w:rsidR="0061103C"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ab/>
        <w:t>КонецЦикла;</w:t>
      </w:r>
      <w:r w:rsidRPr="0061103C">
        <w:rPr>
          <w:rFonts w:ascii="Arial" w:hAnsi="Arial" w:cs="Arial"/>
          <w:sz w:val="24"/>
          <w:szCs w:val="24"/>
        </w:rPr>
        <w:tab/>
      </w:r>
    </w:p>
    <w:p w:rsidR="00C03AA1" w:rsidRPr="0061103C" w:rsidRDefault="0061103C" w:rsidP="009A068F">
      <w:pPr>
        <w:spacing w:after="0" w:line="240" w:lineRule="auto"/>
        <w:jc w:val="both"/>
        <w:rPr>
          <w:rFonts w:ascii="Arial" w:hAnsi="Arial" w:cs="Arial"/>
          <w:sz w:val="24"/>
          <w:szCs w:val="24"/>
        </w:rPr>
      </w:pPr>
      <w:r w:rsidRPr="0061103C">
        <w:rPr>
          <w:rFonts w:ascii="Arial" w:hAnsi="Arial" w:cs="Arial"/>
          <w:sz w:val="24"/>
          <w:szCs w:val="24"/>
        </w:rPr>
        <w:t>КонецФункции</w:t>
      </w:r>
    </w:p>
    <w:p w:rsidR="0061103C" w:rsidRPr="00C03AA1" w:rsidRDefault="0061103C" w:rsidP="0061103C">
      <w:pPr>
        <w:tabs>
          <w:tab w:val="left" w:pos="993"/>
        </w:tabs>
        <w:spacing w:after="0" w:line="240" w:lineRule="auto"/>
        <w:ind w:left="567"/>
        <w:jc w:val="both"/>
        <w:rPr>
          <w:rFonts w:ascii="Times New Roman" w:hAnsi="Times New Roman" w:cs="Times New Roman"/>
          <w:sz w:val="28"/>
          <w:szCs w:val="28"/>
        </w:rPr>
      </w:pPr>
    </w:p>
    <w:p w:rsidR="00C03AA1" w:rsidRDefault="00F916E7" w:rsidP="00632896">
      <w:pPr>
        <w:pStyle w:val="a9"/>
        <w:numPr>
          <w:ilvl w:val="0"/>
          <w:numId w:val="1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добавления кнопки</w:t>
      </w:r>
      <w:r w:rsidRPr="00F916E7">
        <w:rPr>
          <w:rFonts w:ascii="Arial" w:hAnsi="Arial" w:cs="Arial"/>
          <w:sz w:val="28"/>
          <w:szCs w:val="28"/>
        </w:rPr>
        <w:t>Сформировать</w:t>
      </w:r>
      <w:r>
        <w:rPr>
          <w:rFonts w:ascii="Times New Roman" w:hAnsi="Times New Roman" w:cs="Times New Roman"/>
          <w:sz w:val="28"/>
          <w:szCs w:val="28"/>
        </w:rPr>
        <w:t xml:space="preserve"> в интерфейс формы обработки необходимо перетащить мышкой имя команды</w:t>
      </w:r>
      <w:r w:rsidRPr="00F916E7">
        <w:rPr>
          <w:rFonts w:ascii="Arial" w:hAnsi="Arial" w:cs="Arial"/>
          <w:sz w:val="28"/>
          <w:szCs w:val="28"/>
        </w:rPr>
        <w:t>Сформировать</w:t>
      </w:r>
      <w:r>
        <w:rPr>
          <w:rFonts w:ascii="Times New Roman" w:hAnsi="Times New Roman" w:cs="Times New Roman"/>
          <w:sz w:val="28"/>
          <w:szCs w:val="28"/>
        </w:rPr>
        <w:t xml:space="preserve"> правого верхнего окна </w:t>
      </w:r>
      <w:r w:rsidRPr="00F916E7">
        <w:rPr>
          <w:rFonts w:ascii="Arial" w:hAnsi="Arial" w:cs="Arial"/>
          <w:sz w:val="28"/>
          <w:szCs w:val="28"/>
        </w:rPr>
        <w:t>Команды формы</w:t>
      </w:r>
      <w:r>
        <w:rPr>
          <w:rFonts w:ascii="Times New Roman" w:hAnsi="Times New Roman" w:cs="Times New Roman"/>
          <w:sz w:val="28"/>
          <w:szCs w:val="28"/>
        </w:rPr>
        <w:t xml:space="preserve"> на элемент </w:t>
      </w:r>
      <w:r w:rsidRPr="00F916E7">
        <w:rPr>
          <w:rFonts w:ascii="Arial" w:hAnsi="Arial" w:cs="Arial"/>
          <w:sz w:val="28"/>
          <w:szCs w:val="28"/>
        </w:rPr>
        <w:t xml:space="preserve">Командная панель </w:t>
      </w:r>
      <w:r>
        <w:rPr>
          <w:rFonts w:ascii="Times New Roman" w:hAnsi="Times New Roman" w:cs="Times New Roman"/>
          <w:sz w:val="28"/>
          <w:szCs w:val="28"/>
        </w:rPr>
        <w:t xml:space="preserve">левого верхнего окна </w:t>
      </w:r>
      <w:r w:rsidRPr="00F916E7">
        <w:rPr>
          <w:rFonts w:ascii="Arial" w:hAnsi="Arial" w:cs="Arial"/>
          <w:sz w:val="28"/>
          <w:szCs w:val="28"/>
        </w:rPr>
        <w:t>Элементы</w:t>
      </w:r>
      <w:r>
        <w:rPr>
          <w:rFonts w:ascii="Times New Roman" w:hAnsi="Times New Roman" w:cs="Times New Roman"/>
          <w:sz w:val="28"/>
          <w:szCs w:val="28"/>
        </w:rPr>
        <w:t xml:space="preserve"> (рис.60).</w:t>
      </w:r>
    </w:p>
    <w:p w:rsidR="00F916E7" w:rsidRDefault="00F916E7" w:rsidP="00632896">
      <w:pPr>
        <w:pStyle w:val="a9"/>
        <w:numPr>
          <w:ilvl w:val="0"/>
          <w:numId w:val="17"/>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Сохраните внешнюю обработку к себе на электронный носитель. Запустите режим 1С:Предприятие. Проверьте работу. </w:t>
      </w:r>
    </w:p>
    <w:p w:rsidR="00F916E7" w:rsidRDefault="00F916E7" w:rsidP="00F916E7">
      <w:pPr>
        <w:tabs>
          <w:tab w:val="left" w:pos="993"/>
        </w:tabs>
        <w:spacing w:after="0" w:line="240" w:lineRule="auto"/>
        <w:jc w:val="center"/>
        <w:rPr>
          <w:rFonts w:ascii="Times New Roman" w:hAnsi="Times New Roman" w:cs="Times New Roman"/>
          <w:sz w:val="28"/>
          <w:szCs w:val="28"/>
        </w:rPr>
      </w:pPr>
      <w:r>
        <w:rPr>
          <w:noProof/>
          <w:lang w:eastAsia="ru-RU"/>
        </w:rPr>
        <w:drawing>
          <wp:inline distT="0" distB="0" distL="0" distR="0">
            <wp:extent cx="5722260" cy="3952875"/>
            <wp:effectExtent l="19050" t="1905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1773" t="12216" r="22706" b="9406"/>
                    <a:stretch/>
                  </pic:blipFill>
                  <pic:spPr bwMode="auto">
                    <a:xfrm>
                      <a:off x="0" y="0"/>
                      <a:ext cx="5722123" cy="3952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916E7" w:rsidRDefault="00F916E7" w:rsidP="00F916E7">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60. Добавление команды</w:t>
      </w:r>
      <w:r w:rsidR="00F375EA">
        <w:rPr>
          <w:rFonts w:ascii="Times New Roman" w:hAnsi="Times New Roman" w:cs="Times New Roman"/>
          <w:sz w:val="28"/>
          <w:szCs w:val="28"/>
        </w:rPr>
        <w:t xml:space="preserve"> </w:t>
      </w:r>
      <w:r w:rsidRPr="00F916E7">
        <w:rPr>
          <w:rFonts w:ascii="Arial" w:hAnsi="Arial" w:cs="Arial"/>
          <w:sz w:val="28"/>
          <w:szCs w:val="28"/>
        </w:rPr>
        <w:t>Сформировать</w:t>
      </w:r>
      <w:r>
        <w:rPr>
          <w:rFonts w:ascii="Times New Roman" w:hAnsi="Times New Roman" w:cs="Times New Roman"/>
          <w:sz w:val="28"/>
          <w:szCs w:val="28"/>
        </w:rPr>
        <w:t xml:space="preserve"> на форму обработки</w:t>
      </w:r>
    </w:p>
    <w:p w:rsidR="00F916E7" w:rsidRDefault="00F916E7" w:rsidP="009D5EC8">
      <w:pPr>
        <w:tabs>
          <w:tab w:val="left" w:pos="993"/>
        </w:tabs>
        <w:spacing w:after="0" w:line="240" w:lineRule="auto"/>
        <w:ind w:firstLine="567"/>
        <w:jc w:val="both"/>
        <w:rPr>
          <w:rFonts w:ascii="Times New Roman" w:hAnsi="Times New Roman" w:cs="Times New Roman"/>
          <w:sz w:val="28"/>
          <w:szCs w:val="28"/>
        </w:rPr>
      </w:pPr>
    </w:p>
    <w:p w:rsidR="00F916E7" w:rsidRDefault="00660F25" w:rsidP="00632896">
      <w:pPr>
        <w:tabs>
          <w:tab w:val="left" w:pos="993"/>
        </w:tabs>
        <w:spacing w:after="0" w:line="360" w:lineRule="auto"/>
        <w:ind w:firstLine="567"/>
        <w:jc w:val="both"/>
        <w:rPr>
          <w:rFonts w:ascii="Times New Roman" w:hAnsi="Times New Roman" w:cs="Times New Roman"/>
          <w:sz w:val="28"/>
          <w:szCs w:val="28"/>
        </w:rPr>
      </w:pPr>
      <w:r w:rsidRPr="00660F25">
        <w:rPr>
          <w:rFonts w:ascii="Times New Roman" w:hAnsi="Times New Roman" w:cs="Times New Roman"/>
          <w:b/>
          <w:sz w:val="28"/>
          <w:szCs w:val="28"/>
        </w:rPr>
        <w:t>Самостоятельно:</w:t>
      </w:r>
      <w:r>
        <w:rPr>
          <w:rFonts w:ascii="Times New Roman" w:hAnsi="Times New Roman" w:cs="Times New Roman"/>
          <w:sz w:val="28"/>
          <w:szCs w:val="28"/>
        </w:rPr>
        <w:t xml:space="preserve"> создайте внешнюю обработку, позволяющий получить номера всех документов </w:t>
      </w:r>
      <w:r w:rsidRPr="00E87D8F">
        <w:rPr>
          <w:rFonts w:ascii="Arial" w:hAnsi="Arial" w:cs="Arial"/>
          <w:sz w:val="28"/>
          <w:szCs w:val="28"/>
        </w:rPr>
        <w:t>ЗаказНаряд</w:t>
      </w:r>
      <w:r>
        <w:rPr>
          <w:rFonts w:ascii="Times New Roman" w:hAnsi="Times New Roman" w:cs="Times New Roman"/>
          <w:sz w:val="28"/>
          <w:szCs w:val="28"/>
        </w:rPr>
        <w:t xml:space="preserve">, </w:t>
      </w:r>
      <w:r w:rsidRPr="00660F25">
        <w:rPr>
          <w:rFonts w:ascii="Arial" w:hAnsi="Arial" w:cs="Arial"/>
          <w:sz w:val="28"/>
          <w:szCs w:val="28"/>
        </w:rPr>
        <w:t>Статус</w:t>
      </w:r>
      <w:r>
        <w:rPr>
          <w:rFonts w:ascii="Times New Roman" w:hAnsi="Times New Roman" w:cs="Times New Roman"/>
          <w:sz w:val="28"/>
          <w:szCs w:val="28"/>
        </w:rPr>
        <w:t xml:space="preserve"> заявки и </w:t>
      </w:r>
      <w:r w:rsidRPr="00660F25">
        <w:rPr>
          <w:rFonts w:ascii="Arial" w:hAnsi="Arial" w:cs="Arial"/>
          <w:sz w:val="28"/>
          <w:szCs w:val="28"/>
        </w:rPr>
        <w:t>Сумму</w:t>
      </w:r>
      <w:r>
        <w:rPr>
          <w:rFonts w:ascii="Times New Roman" w:hAnsi="Times New Roman" w:cs="Times New Roman"/>
          <w:sz w:val="28"/>
          <w:szCs w:val="28"/>
        </w:rPr>
        <w:t xml:space="preserve"> по </w:t>
      </w:r>
      <w:r w:rsidRPr="00660F25">
        <w:rPr>
          <w:rFonts w:ascii="Arial" w:hAnsi="Arial" w:cs="Arial"/>
          <w:sz w:val="28"/>
          <w:szCs w:val="28"/>
        </w:rPr>
        <w:t>Заказчику</w:t>
      </w:r>
      <w:r>
        <w:rPr>
          <w:rFonts w:ascii="Times New Roman" w:hAnsi="Times New Roman" w:cs="Times New Roman"/>
          <w:sz w:val="28"/>
          <w:szCs w:val="28"/>
        </w:rPr>
        <w:t xml:space="preserve">, </w:t>
      </w:r>
      <w:r>
        <w:rPr>
          <w:rFonts w:ascii="Arial" w:hAnsi="Arial" w:cs="Arial"/>
          <w:sz w:val="28"/>
          <w:szCs w:val="28"/>
        </w:rPr>
        <w:t>Заказчик</w:t>
      </w:r>
      <w:r>
        <w:rPr>
          <w:rFonts w:ascii="Times New Roman" w:hAnsi="Times New Roman" w:cs="Times New Roman"/>
          <w:sz w:val="28"/>
          <w:szCs w:val="28"/>
        </w:rPr>
        <w:t xml:space="preserve"> - параметр.</w:t>
      </w:r>
    </w:p>
    <w:p w:rsidR="00A2683F" w:rsidRPr="00362D43" w:rsidRDefault="00A2683F" w:rsidP="00494BD2">
      <w:pPr>
        <w:pStyle w:val="10"/>
        <w:ind w:left="720"/>
        <w:rPr>
          <w:sz w:val="32"/>
          <w:szCs w:val="32"/>
        </w:rPr>
      </w:pPr>
      <w:bookmarkStart w:id="68" w:name="_Toc516422578"/>
      <w:bookmarkStart w:id="69" w:name="_Toc532913277"/>
      <w:r w:rsidRPr="00362D43">
        <w:rPr>
          <w:sz w:val="32"/>
          <w:szCs w:val="32"/>
        </w:rPr>
        <w:lastRenderedPageBreak/>
        <w:t>Используемая литература</w:t>
      </w:r>
      <w:bookmarkEnd w:id="68"/>
      <w:bookmarkEnd w:id="69"/>
    </w:p>
    <w:p w:rsidR="00A2683F" w:rsidRDefault="00A2683F" w:rsidP="00A2683F">
      <w:pPr>
        <w:spacing w:after="0" w:line="240" w:lineRule="auto"/>
        <w:jc w:val="center"/>
        <w:rPr>
          <w:rFonts w:ascii="Times New Roman" w:hAnsi="Times New Roman" w:cs="Times New Roman"/>
          <w:sz w:val="28"/>
          <w:szCs w:val="28"/>
        </w:rPr>
      </w:pPr>
    </w:p>
    <w:p w:rsidR="00A2683F" w:rsidRDefault="0034766A" w:rsidP="0034766A">
      <w:pPr>
        <w:pStyle w:val="a9"/>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Ощенко И.А. Азбука программирования в 1С:Предприятие 8.2.–СПб.: БХВ-Петербург, 2013.–272 с.:</w:t>
      </w:r>
      <w:r w:rsidR="005D32BE">
        <w:rPr>
          <w:rFonts w:ascii="Times New Roman" w:hAnsi="Times New Roman" w:cs="Times New Roman"/>
          <w:sz w:val="28"/>
          <w:szCs w:val="28"/>
        </w:rPr>
        <w:t xml:space="preserve"> </w:t>
      </w:r>
      <w:r>
        <w:rPr>
          <w:rFonts w:ascii="Times New Roman" w:hAnsi="Times New Roman" w:cs="Times New Roman"/>
          <w:sz w:val="28"/>
          <w:szCs w:val="28"/>
        </w:rPr>
        <w:t>ил.</w:t>
      </w:r>
    </w:p>
    <w:p w:rsidR="0034766A" w:rsidRDefault="0034766A" w:rsidP="0034766A">
      <w:pPr>
        <w:pStyle w:val="a9"/>
        <w:numPr>
          <w:ilvl w:val="0"/>
          <w:numId w:val="18"/>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Кашаев С. М. Программирование в 1С:Предприятие:8.2.–СПб.: Питер, 2011.–272 с.:</w:t>
      </w:r>
      <w:r w:rsidR="005D32BE">
        <w:rPr>
          <w:rFonts w:ascii="Times New Roman" w:hAnsi="Times New Roman" w:cs="Times New Roman"/>
          <w:sz w:val="28"/>
          <w:szCs w:val="28"/>
        </w:rPr>
        <w:t xml:space="preserve"> </w:t>
      </w:r>
      <w:r>
        <w:rPr>
          <w:rFonts w:ascii="Times New Roman" w:hAnsi="Times New Roman" w:cs="Times New Roman"/>
          <w:sz w:val="28"/>
          <w:szCs w:val="28"/>
        </w:rPr>
        <w:t>ил.</w:t>
      </w:r>
    </w:p>
    <w:p w:rsidR="0034766A" w:rsidRPr="0034766A" w:rsidRDefault="0034766A" w:rsidP="0034766A">
      <w:pPr>
        <w:pStyle w:val="a9"/>
        <w:numPr>
          <w:ilvl w:val="0"/>
          <w:numId w:val="1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Кашаев С.М. 1С:Предприятие 8.2. Программирование и визуальная разработка на примерах.–СПб.: БХВ–Петербург, 2011.– 320 с.:</w:t>
      </w:r>
      <w:r w:rsidR="005D32BE">
        <w:rPr>
          <w:rFonts w:ascii="Times New Roman" w:hAnsi="Times New Roman" w:cs="Times New Roman"/>
          <w:sz w:val="28"/>
          <w:szCs w:val="28"/>
        </w:rPr>
        <w:t xml:space="preserve"> </w:t>
      </w:r>
      <w:r>
        <w:rPr>
          <w:rFonts w:ascii="Times New Roman" w:hAnsi="Times New Roman" w:cs="Times New Roman"/>
          <w:sz w:val="28"/>
          <w:szCs w:val="28"/>
        </w:rPr>
        <w:t>ил.</w:t>
      </w:r>
    </w:p>
    <w:p w:rsidR="00226C61" w:rsidRPr="00226C61" w:rsidRDefault="00226C61" w:rsidP="008F48F2">
      <w:pPr>
        <w:spacing w:after="0" w:line="240" w:lineRule="auto"/>
        <w:jc w:val="both"/>
        <w:rPr>
          <w:rFonts w:ascii="Times New Roman" w:hAnsi="Times New Roman" w:cs="Times New Roman"/>
          <w:sz w:val="28"/>
          <w:szCs w:val="28"/>
        </w:rPr>
      </w:pPr>
    </w:p>
    <w:p w:rsidR="00856DEF" w:rsidRDefault="00856DEF"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266531">
      <w:pPr>
        <w:tabs>
          <w:tab w:val="left" w:pos="0"/>
        </w:tabs>
        <w:jc w:val="center"/>
        <w:rPr>
          <w:rFonts w:ascii="Times New Roman" w:hAnsi="Times New Roman"/>
          <w:i/>
          <w:sz w:val="32"/>
          <w:szCs w:val="32"/>
        </w:rPr>
      </w:pPr>
      <w:r w:rsidRPr="004D73DE">
        <w:rPr>
          <w:rFonts w:ascii="Times New Roman" w:hAnsi="Times New Roman"/>
          <w:i/>
          <w:sz w:val="32"/>
          <w:szCs w:val="32"/>
        </w:rPr>
        <w:lastRenderedPageBreak/>
        <w:t>Учебное пособие</w:t>
      </w:r>
    </w:p>
    <w:p w:rsidR="00266531" w:rsidRPr="004D73DE" w:rsidRDefault="00266531" w:rsidP="00266531">
      <w:pPr>
        <w:tabs>
          <w:tab w:val="left" w:pos="0"/>
        </w:tabs>
        <w:jc w:val="center"/>
        <w:rPr>
          <w:rFonts w:ascii="Times New Roman" w:hAnsi="Times New Roman"/>
          <w:i/>
          <w:sz w:val="32"/>
          <w:szCs w:val="32"/>
        </w:rPr>
      </w:pPr>
    </w:p>
    <w:p w:rsidR="00266531" w:rsidRDefault="00266531" w:rsidP="00266531">
      <w:pPr>
        <w:tabs>
          <w:tab w:val="left" w:pos="0"/>
        </w:tabs>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Татьяна Сергеевна Крайнова</w:t>
      </w:r>
    </w:p>
    <w:p w:rsidR="00266531" w:rsidRDefault="00266531" w:rsidP="00266531">
      <w:pPr>
        <w:tabs>
          <w:tab w:val="left" w:pos="0"/>
        </w:tabs>
        <w:spacing w:after="0" w:line="240" w:lineRule="auto"/>
        <w:jc w:val="center"/>
        <w:rPr>
          <w:rFonts w:ascii="Times New Roman" w:hAnsi="Times New Roman"/>
          <w:b/>
          <w:sz w:val="32"/>
          <w:szCs w:val="32"/>
          <w:lang w:eastAsia="ru-RU"/>
        </w:rPr>
      </w:pPr>
      <w:r w:rsidRPr="004D73DE">
        <w:rPr>
          <w:rFonts w:ascii="Times New Roman" w:hAnsi="Times New Roman"/>
          <w:b/>
          <w:sz w:val="32"/>
          <w:szCs w:val="32"/>
          <w:lang w:eastAsia="ru-RU"/>
        </w:rPr>
        <w:t>Евгения Васильевна Анянова</w:t>
      </w:r>
    </w:p>
    <w:p w:rsidR="00266531" w:rsidRPr="004D73DE" w:rsidRDefault="00266531" w:rsidP="00266531">
      <w:pPr>
        <w:tabs>
          <w:tab w:val="left" w:pos="0"/>
        </w:tabs>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Александр Владимирович Новоселов</w:t>
      </w:r>
    </w:p>
    <w:p w:rsidR="00266531" w:rsidRDefault="00266531" w:rsidP="00266531">
      <w:pPr>
        <w:tabs>
          <w:tab w:val="left" w:pos="0"/>
        </w:tabs>
        <w:spacing w:after="0" w:line="240" w:lineRule="auto"/>
        <w:jc w:val="center"/>
        <w:rPr>
          <w:rFonts w:ascii="Times New Roman" w:hAnsi="Times New Roman"/>
          <w:b/>
          <w:sz w:val="32"/>
          <w:szCs w:val="32"/>
          <w:lang w:val="en-US" w:eastAsia="ru-RU"/>
        </w:rPr>
      </w:pPr>
      <w:r w:rsidRPr="004D73DE">
        <w:rPr>
          <w:rFonts w:ascii="Times New Roman" w:hAnsi="Times New Roman"/>
          <w:b/>
          <w:sz w:val="32"/>
          <w:szCs w:val="32"/>
          <w:lang w:eastAsia="ru-RU"/>
        </w:rPr>
        <w:t>Михаил Петрович Воронов</w:t>
      </w:r>
    </w:p>
    <w:p w:rsidR="00AE5A06" w:rsidRPr="00AE5A06" w:rsidRDefault="00AE5A06" w:rsidP="00266531">
      <w:pPr>
        <w:tabs>
          <w:tab w:val="left" w:pos="0"/>
        </w:tabs>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Виктор Петрович Часовских</w:t>
      </w:r>
    </w:p>
    <w:p w:rsidR="00266531" w:rsidRPr="004D73DE" w:rsidRDefault="00266531" w:rsidP="00266531">
      <w:pPr>
        <w:tabs>
          <w:tab w:val="left" w:pos="0"/>
        </w:tabs>
        <w:spacing w:after="0" w:line="240" w:lineRule="auto"/>
        <w:jc w:val="center"/>
        <w:rPr>
          <w:rFonts w:ascii="Times New Roman" w:hAnsi="Times New Roman"/>
          <w:b/>
          <w:sz w:val="32"/>
          <w:szCs w:val="32"/>
          <w:lang w:eastAsia="ru-RU"/>
        </w:rPr>
      </w:pPr>
    </w:p>
    <w:p w:rsidR="00266531" w:rsidRDefault="00266531" w:rsidP="00266531">
      <w:pPr>
        <w:tabs>
          <w:tab w:val="left" w:pos="0"/>
        </w:tabs>
        <w:spacing w:after="0" w:line="240" w:lineRule="auto"/>
        <w:jc w:val="center"/>
        <w:rPr>
          <w:rFonts w:ascii="Times New Roman" w:hAnsi="Times New Roman"/>
          <w:sz w:val="28"/>
          <w:szCs w:val="28"/>
          <w:lang w:eastAsia="ru-RU"/>
        </w:rPr>
      </w:pPr>
    </w:p>
    <w:p w:rsidR="00266531" w:rsidRDefault="00266531" w:rsidP="00266531">
      <w:pPr>
        <w:tabs>
          <w:tab w:val="left" w:pos="0"/>
        </w:tabs>
        <w:spacing w:after="0" w:line="240" w:lineRule="auto"/>
        <w:jc w:val="center"/>
        <w:rPr>
          <w:rFonts w:ascii="Times New Roman" w:hAnsi="Times New Roman"/>
          <w:sz w:val="28"/>
          <w:szCs w:val="28"/>
          <w:lang w:eastAsia="ru-RU"/>
        </w:rPr>
      </w:pPr>
    </w:p>
    <w:p w:rsidR="00266531" w:rsidRPr="00266531" w:rsidRDefault="00266531" w:rsidP="00266531">
      <w:pPr>
        <w:spacing w:after="0" w:line="240" w:lineRule="auto"/>
        <w:jc w:val="center"/>
        <w:rPr>
          <w:rStyle w:val="a7"/>
          <w:rFonts w:ascii="Times New Roman" w:hAnsi="Times New Roman" w:cs="Times New Roman"/>
          <w:b w:val="0"/>
          <w:sz w:val="42"/>
          <w:szCs w:val="42"/>
        </w:rPr>
      </w:pPr>
      <w:r w:rsidRPr="00266531">
        <w:rPr>
          <w:rStyle w:val="a7"/>
          <w:rFonts w:ascii="Times New Roman" w:hAnsi="Times New Roman" w:cs="Times New Roman"/>
          <w:b w:val="0"/>
          <w:sz w:val="42"/>
          <w:szCs w:val="42"/>
        </w:rPr>
        <w:t>СИСТЕМНЫЙ АНАЛИЗ КОРПОРАТИВНЫХ ИНФОРМАЦИОННЫХ СИСТЕМ В ЭКОНОМИКЕ</w:t>
      </w:r>
    </w:p>
    <w:p w:rsidR="00266531" w:rsidRDefault="00266531" w:rsidP="00266531">
      <w:pPr>
        <w:tabs>
          <w:tab w:val="left" w:pos="0"/>
        </w:tabs>
        <w:spacing w:after="0" w:line="240" w:lineRule="auto"/>
        <w:jc w:val="center"/>
        <w:rPr>
          <w:rFonts w:ascii="Times New Roman" w:hAnsi="Times New Roman"/>
          <w:sz w:val="28"/>
          <w:szCs w:val="28"/>
          <w:lang w:eastAsia="ru-RU"/>
        </w:rPr>
      </w:pPr>
    </w:p>
    <w:p w:rsidR="00266531" w:rsidRDefault="00266531" w:rsidP="00266531">
      <w:pPr>
        <w:tabs>
          <w:tab w:val="left" w:pos="0"/>
        </w:tabs>
        <w:spacing w:after="0" w:line="240" w:lineRule="auto"/>
        <w:jc w:val="center"/>
        <w:rPr>
          <w:rFonts w:ascii="Times New Roman" w:hAnsi="Times New Roman"/>
          <w:sz w:val="28"/>
          <w:szCs w:val="28"/>
          <w:lang w:eastAsia="ru-RU"/>
        </w:rPr>
      </w:pPr>
    </w:p>
    <w:p w:rsidR="00266531" w:rsidRDefault="00266531" w:rsidP="00266531">
      <w:pPr>
        <w:tabs>
          <w:tab w:val="left" w:pos="0"/>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Электронное издание</w:t>
      </w: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Default="00266531" w:rsidP="008F48F2">
      <w:pPr>
        <w:spacing w:after="0" w:line="240" w:lineRule="auto"/>
        <w:jc w:val="center"/>
        <w:rPr>
          <w:rFonts w:ascii="Times New Roman" w:hAnsi="Times New Roman" w:cs="Times New Roman"/>
          <w:sz w:val="28"/>
          <w:szCs w:val="28"/>
        </w:rPr>
      </w:pPr>
    </w:p>
    <w:p w:rsidR="00266531" w:rsidRPr="004D73DE" w:rsidRDefault="00266531" w:rsidP="00266531">
      <w:pPr>
        <w:spacing w:after="0"/>
        <w:jc w:val="center"/>
        <w:rPr>
          <w:rFonts w:ascii="Times New Roman" w:hAnsi="Times New Roman"/>
          <w:sz w:val="28"/>
          <w:szCs w:val="28"/>
          <w:lang w:eastAsia="ru-RU"/>
        </w:rPr>
      </w:pPr>
      <w:r w:rsidRPr="004D73DE">
        <w:rPr>
          <w:rFonts w:ascii="Times New Roman" w:hAnsi="Times New Roman"/>
          <w:sz w:val="28"/>
          <w:szCs w:val="28"/>
          <w:lang w:eastAsia="ru-RU"/>
        </w:rPr>
        <w:t xml:space="preserve">Компьютерная верстка </w:t>
      </w:r>
      <w:r w:rsidRPr="00953833">
        <w:rPr>
          <w:rFonts w:ascii="Times New Roman" w:hAnsi="Times New Roman"/>
          <w:b/>
          <w:sz w:val="28"/>
          <w:szCs w:val="28"/>
          <w:lang w:eastAsia="ru-RU"/>
        </w:rPr>
        <w:t>Е.В.Анянова</w:t>
      </w:r>
      <w:r w:rsidRPr="004D73DE">
        <w:rPr>
          <w:rFonts w:ascii="Times New Roman" w:hAnsi="Times New Roman"/>
          <w:sz w:val="28"/>
          <w:szCs w:val="28"/>
          <w:lang w:eastAsia="ru-RU"/>
        </w:rPr>
        <w:t xml:space="preserve"> </w:t>
      </w:r>
    </w:p>
    <w:p w:rsidR="00266531" w:rsidRPr="004D73DE" w:rsidRDefault="00266531" w:rsidP="00266531">
      <w:pPr>
        <w:spacing w:after="0"/>
        <w:jc w:val="center"/>
        <w:rPr>
          <w:rFonts w:ascii="Times New Roman" w:hAnsi="Times New Roman"/>
          <w:sz w:val="28"/>
          <w:szCs w:val="28"/>
          <w:lang w:eastAsia="ru-RU"/>
        </w:rPr>
      </w:pPr>
    </w:p>
    <w:p w:rsidR="00266531" w:rsidRPr="004D73DE" w:rsidRDefault="00266531" w:rsidP="00266531">
      <w:pPr>
        <w:spacing w:after="0"/>
        <w:jc w:val="center"/>
        <w:rPr>
          <w:rFonts w:ascii="Times New Roman" w:hAnsi="Times New Roman"/>
          <w:sz w:val="28"/>
          <w:szCs w:val="28"/>
          <w:lang w:eastAsia="ru-RU"/>
        </w:rPr>
      </w:pPr>
      <w:r w:rsidRPr="004D73DE">
        <w:rPr>
          <w:rFonts w:ascii="Times New Roman" w:hAnsi="Times New Roman"/>
          <w:sz w:val="28"/>
          <w:szCs w:val="28"/>
          <w:lang w:eastAsia="ru-RU"/>
        </w:rPr>
        <w:t xml:space="preserve"> </w:t>
      </w:r>
    </w:p>
    <w:p w:rsidR="00266531" w:rsidRPr="004D73DE" w:rsidRDefault="00266531" w:rsidP="00266531">
      <w:pPr>
        <w:spacing w:after="0"/>
        <w:jc w:val="center"/>
        <w:rPr>
          <w:rFonts w:ascii="Times New Roman" w:hAnsi="Times New Roman"/>
          <w:sz w:val="28"/>
          <w:szCs w:val="28"/>
          <w:lang w:eastAsia="ru-RU"/>
        </w:rPr>
      </w:pPr>
      <w:r w:rsidRPr="004D73DE">
        <w:rPr>
          <w:rFonts w:ascii="Times New Roman" w:hAnsi="Times New Roman"/>
          <w:sz w:val="28"/>
          <w:szCs w:val="28"/>
          <w:lang w:eastAsia="ru-RU"/>
        </w:rPr>
        <w:t>Уральский государственный лесотехнический университет</w:t>
      </w:r>
    </w:p>
    <w:p w:rsidR="00266531" w:rsidRPr="004D73DE" w:rsidRDefault="00266531" w:rsidP="00266531">
      <w:pPr>
        <w:spacing w:after="0"/>
        <w:jc w:val="center"/>
        <w:rPr>
          <w:rFonts w:ascii="Times New Roman" w:hAnsi="Times New Roman"/>
          <w:sz w:val="28"/>
          <w:szCs w:val="28"/>
          <w:lang w:eastAsia="ru-RU"/>
        </w:rPr>
      </w:pPr>
      <w:r w:rsidRPr="004D73DE">
        <w:rPr>
          <w:rFonts w:ascii="Times New Roman" w:hAnsi="Times New Roman"/>
          <w:sz w:val="28"/>
          <w:szCs w:val="28"/>
          <w:lang w:eastAsia="ru-RU"/>
        </w:rPr>
        <w:t>620100, Екатеринбург, ул. Сибирский тракт, 37</w:t>
      </w:r>
    </w:p>
    <w:p w:rsidR="00266531" w:rsidRPr="00856DEF" w:rsidRDefault="00266531" w:rsidP="008F48F2">
      <w:pPr>
        <w:spacing w:after="0" w:line="240" w:lineRule="auto"/>
        <w:jc w:val="center"/>
        <w:rPr>
          <w:rFonts w:ascii="Times New Roman" w:hAnsi="Times New Roman" w:cs="Times New Roman"/>
          <w:sz w:val="28"/>
          <w:szCs w:val="28"/>
        </w:rPr>
      </w:pPr>
    </w:p>
    <w:sectPr w:rsidR="00266531" w:rsidRPr="00856DEF" w:rsidSect="006477BA">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F01" w:rsidRDefault="00DD5F01" w:rsidP="00271943">
      <w:pPr>
        <w:spacing w:after="0" w:line="240" w:lineRule="auto"/>
      </w:pPr>
      <w:r>
        <w:separator/>
      </w:r>
    </w:p>
  </w:endnote>
  <w:endnote w:type="continuationSeparator" w:id="0">
    <w:p w:rsidR="00DD5F01" w:rsidRDefault="00DD5F01" w:rsidP="0027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altName w:val="Segoe Script"/>
    <w:panose1 w:val="020B0606020202030204"/>
    <w:charset w:val="CC"/>
    <w:family w:val="swiss"/>
    <w:pitch w:val="variable"/>
    <w:sig w:usb0="00000287" w:usb1="00000800" w:usb2="00000000" w:usb3="00000000" w:csb0="0000009F" w:csb1="00000000"/>
  </w:font>
  <w:font w:name="Open Sans">
    <w:altName w:val="Times New Roman"/>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782630"/>
      <w:showingPlcHdr/>
    </w:sdtPr>
    <w:sdtEndPr/>
    <w:sdtContent>
      <w:p w:rsidR="00AB3D16" w:rsidRDefault="00AB3D16">
        <w:pPr>
          <w:pStyle w:val="ad"/>
          <w:jc w:val="center"/>
        </w:pPr>
        <w:r>
          <w:t xml:space="preserve">     </w:t>
        </w:r>
      </w:p>
    </w:sdtContent>
  </w:sdt>
  <w:p w:rsidR="00AB3D16" w:rsidRDefault="00AB3D1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349029"/>
    </w:sdtPr>
    <w:sdtEndPr/>
    <w:sdtContent>
      <w:p w:rsidR="00AB3D16" w:rsidRDefault="00F41553">
        <w:pPr>
          <w:pStyle w:val="ad"/>
          <w:jc w:val="center"/>
        </w:pPr>
        <w:r>
          <w:fldChar w:fldCharType="begin"/>
        </w:r>
        <w:r>
          <w:instrText>PAGE   \* MERGEFORMAT</w:instrText>
        </w:r>
        <w:r>
          <w:fldChar w:fldCharType="separate"/>
        </w:r>
        <w:r w:rsidR="0017458A">
          <w:rPr>
            <w:noProof/>
          </w:rPr>
          <w:t>4</w:t>
        </w:r>
        <w:r>
          <w:rPr>
            <w:noProof/>
          </w:rPr>
          <w:fldChar w:fldCharType="end"/>
        </w:r>
      </w:p>
    </w:sdtContent>
  </w:sdt>
  <w:p w:rsidR="00AB3D16" w:rsidRDefault="00AB3D1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16" w:rsidRPr="005C4493" w:rsidRDefault="00AB3D16">
    <w:pPr>
      <w:pStyle w:val="ad"/>
      <w:jc w:val="center"/>
      <w:rPr>
        <w:sz w:val="24"/>
        <w:szCs w:val="24"/>
      </w:rPr>
    </w:pPr>
    <w:r w:rsidRPr="005C4493">
      <w:rPr>
        <w:sz w:val="24"/>
        <w:szCs w:val="24"/>
      </w:rPr>
      <w:fldChar w:fldCharType="begin"/>
    </w:r>
    <w:r w:rsidRPr="005C4493">
      <w:rPr>
        <w:sz w:val="24"/>
        <w:szCs w:val="24"/>
      </w:rPr>
      <w:instrText xml:space="preserve"> PAGE   \* MERGEFORMAT </w:instrText>
    </w:r>
    <w:r w:rsidRPr="005C4493">
      <w:rPr>
        <w:sz w:val="24"/>
        <w:szCs w:val="24"/>
      </w:rPr>
      <w:fldChar w:fldCharType="separate"/>
    </w:r>
    <w:r w:rsidR="00397798">
      <w:rPr>
        <w:noProof/>
        <w:sz w:val="24"/>
        <w:szCs w:val="24"/>
      </w:rPr>
      <w:t>5</w:t>
    </w:r>
    <w:r w:rsidRPr="005C4493">
      <w:rPr>
        <w:sz w:val="24"/>
        <w:szCs w:val="24"/>
      </w:rPr>
      <w:fldChar w:fldCharType="end"/>
    </w:r>
  </w:p>
  <w:p w:rsidR="00AB3D16" w:rsidRDefault="00AB3D16">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9213"/>
    </w:sdtPr>
    <w:sdtEndPr/>
    <w:sdtContent>
      <w:p w:rsidR="00AB3D16" w:rsidRDefault="00F41553">
        <w:pPr>
          <w:pStyle w:val="ad"/>
          <w:jc w:val="center"/>
        </w:pPr>
        <w:r>
          <w:fldChar w:fldCharType="begin"/>
        </w:r>
        <w:r>
          <w:instrText>PAGE   \* MERGEFORMAT</w:instrText>
        </w:r>
        <w:r>
          <w:fldChar w:fldCharType="separate"/>
        </w:r>
        <w:r w:rsidR="0017458A">
          <w:rPr>
            <w:noProof/>
          </w:rPr>
          <w:t>113</w:t>
        </w:r>
        <w:r>
          <w:rPr>
            <w:noProof/>
          </w:rPr>
          <w:fldChar w:fldCharType="end"/>
        </w:r>
      </w:p>
    </w:sdtContent>
  </w:sdt>
  <w:p w:rsidR="00AB3D16" w:rsidRDefault="00AB3D1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F01" w:rsidRDefault="00DD5F01" w:rsidP="00271943">
      <w:pPr>
        <w:spacing w:after="0" w:line="240" w:lineRule="auto"/>
      </w:pPr>
      <w:r>
        <w:separator/>
      </w:r>
    </w:p>
  </w:footnote>
  <w:footnote w:type="continuationSeparator" w:id="0">
    <w:p w:rsidR="00DD5F01" w:rsidRDefault="00DD5F01" w:rsidP="00271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16" w:rsidRDefault="00AB3D16">
    <w:pPr>
      <w:pStyle w:val="ab"/>
      <w:jc w:val="right"/>
    </w:pPr>
  </w:p>
  <w:p w:rsidR="00AB3D16" w:rsidRDefault="00AB3D1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16" w:rsidRPr="005C4493" w:rsidRDefault="00AB3D16">
    <w:pPr>
      <w:pStyle w:val="ab"/>
      <w:jc w:val="right"/>
      <w:rPr>
        <w:rFonts w:ascii="Times New Roman" w:hAnsi="Times New Roman"/>
        <w:sz w:val="28"/>
        <w:szCs w:val="28"/>
      </w:rPr>
    </w:pPr>
  </w:p>
  <w:p w:rsidR="00AB3D16" w:rsidRDefault="00AB3D16">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D16" w:rsidRDefault="00AB3D16">
    <w:pPr>
      <w:pStyle w:val="ab"/>
      <w:jc w:val="right"/>
    </w:pPr>
  </w:p>
  <w:p w:rsidR="00AB3D16" w:rsidRDefault="00AB3D1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14AE"/>
    <w:multiLevelType w:val="hybridMultilevel"/>
    <w:tmpl w:val="246EE704"/>
    <w:lvl w:ilvl="0" w:tplc="8B98A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7F4F1D"/>
    <w:multiLevelType w:val="hybridMultilevel"/>
    <w:tmpl w:val="640446AA"/>
    <w:lvl w:ilvl="0" w:tplc="824408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46A054C"/>
    <w:multiLevelType w:val="hybridMultilevel"/>
    <w:tmpl w:val="54AC9BC8"/>
    <w:lvl w:ilvl="0" w:tplc="F712F3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551E72"/>
    <w:multiLevelType w:val="hybridMultilevel"/>
    <w:tmpl w:val="B8284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840945"/>
    <w:multiLevelType w:val="hybridMultilevel"/>
    <w:tmpl w:val="813659CA"/>
    <w:lvl w:ilvl="0" w:tplc="F4A606FA">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754A8C"/>
    <w:multiLevelType w:val="hybridMultilevel"/>
    <w:tmpl w:val="F35A4A18"/>
    <w:lvl w:ilvl="0" w:tplc="F32EABDA">
      <w:start w:val="1"/>
      <w:numFmt w:val="decimal"/>
      <w:lvlText w:val="%1."/>
      <w:lvlJc w:val="left"/>
      <w:pPr>
        <w:ind w:left="1069" w:hanging="360"/>
      </w:pPr>
      <w:rPr>
        <w:rFonts w:ascii="Times New Roman"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FE40B0"/>
    <w:multiLevelType w:val="multilevel"/>
    <w:tmpl w:val="931AC548"/>
    <w:numStyleLink w:val="1"/>
  </w:abstractNum>
  <w:abstractNum w:abstractNumId="7" w15:restartNumberingAfterBreak="0">
    <w:nsid w:val="113F58FD"/>
    <w:multiLevelType w:val="hybridMultilevel"/>
    <w:tmpl w:val="E97E2330"/>
    <w:lvl w:ilvl="0" w:tplc="7624C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E357FD"/>
    <w:multiLevelType w:val="hybridMultilevel"/>
    <w:tmpl w:val="E436A502"/>
    <w:lvl w:ilvl="0" w:tplc="F36AEECE">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6DF2EEE"/>
    <w:multiLevelType w:val="multilevel"/>
    <w:tmpl w:val="801E99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782B10"/>
    <w:multiLevelType w:val="hybridMultilevel"/>
    <w:tmpl w:val="E0F81574"/>
    <w:lvl w:ilvl="0" w:tplc="9D345A80">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571508"/>
    <w:multiLevelType w:val="hybridMultilevel"/>
    <w:tmpl w:val="C00C44E0"/>
    <w:lvl w:ilvl="0" w:tplc="3BD0F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E67137A"/>
    <w:multiLevelType w:val="hybridMultilevel"/>
    <w:tmpl w:val="53CAE820"/>
    <w:lvl w:ilvl="0" w:tplc="8DE05C8C">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2A84984"/>
    <w:multiLevelType w:val="multilevel"/>
    <w:tmpl w:val="801E99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3B766DC"/>
    <w:multiLevelType w:val="hybridMultilevel"/>
    <w:tmpl w:val="4B2681AC"/>
    <w:lvl w:ilvl="0" w:tplc="D8247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7467F1"/>
    <w:multiLevelType w:val="multilevel"/>
    <w:tmpl w:val="801E99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CB3170B"/>
    <w:multiLevelType w:val="hybridMultilevel"/>
    <w:tmpl w:val="DE564D10"/>
    <w:lvl w:ilvl="0" w:tplc="5E5ED012">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40138E5"/>
    <w:multiLevelType w:val="hybridMultilevel"/>
    <w:tmpl w:val="E93E9DFA"/>
    <w:lvl w:ilvl="0" w:tplc="0F8021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4FC58E3"/>
    <w:multiLevelType w:val="hybridMultilevel"/>
    <w:tmpl w:val="77AC78BC"/>
    <w:lvl w:ilvl="0" w:tplc="E61ECE8C">
      <w:start w:val="1"/>
      <w:numFmt w:val="decimal"/>
      <w:lvlText w:val="%1"/>
      <w:lvlJc w:val="left"/>
      <w:pPr>
        <w:ind w:left="1429" w:hanging="360"/>
      </w:pPr>
      <w:rPr>
        <w:rFonts w:ascii="Arial" w:hAnsi="Arial" w:cs="Arial" w:hint="default"/>
        <w:b/>
        <w:sz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9454B84"/>
    <w:multiLevelType w:val="multilevel"/>
    <w:tmpl w:val="AD02B6DA"/>
    <w:lvl w:ilvl="0">
      <w:start w:val="1"/>
      <w:numFmt w:val="decimal"/>
      <w:lvlText w:val="%1)"/>
      <w:lvlJc w:val="left"/>
      <w:pPr>
        <w:ind w:left="928" w:hanging="360"/>
      </w:pPr>
      <w:rPr>
        <w:rFonts w:hint="default"/>
      </w:rPr>
    </w:lvl>
    <w:lvl w:ilvl="1">
      <w:start w:val="2"/>
      <w:numFmt w:val="decimal"/>
      <w:isLgl/>
      <w:lvlText w:val="%1.%2"/>
      <w:lvlJc w:val="left"/>
      <w:pPr>
        <w:ind w:left="1243" w:hanging="6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0" w15:restartNumberingAfterBreak="0">
    <w:nsid w:val="39831F6D"/>
    <w:multiLevelType w:val="hybridMultilevel"/>
    <w:tmpl w:val="27BEF83C"/>
    <w:lvl w:ilvl="0" w:tplc="AC9C7A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AB27A2C"/>
    <w:multiLevelType w:val="multilevel"/>
    <w:tmpl w:val="931AC548"/>
    <w:styleLink w:val="1"/>
    <w:lvl w:ilvl="0">
      <w:start w:val="3"/>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EE0D97"/>
    <w:multiLevelType w:val="hybridMultilevel"/>
    <w:tmpl w:val="E19833D2"/>
    <w:lvl w:ilvl="0" w:tplc="5986CA48">
      <w:start w:val="3"/>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5B72CC"/>
    <w:multiLevelType w:val="hybridMultilevel"/>
    <w:tmpl w:val="E5DA6F38"/>
    <w:lvl w:ilvl="0" w:tplc="207804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3322478"/>
    <w:multiLevelType w:val="hybridMultilevel"/>
    <w:tmpl w:val="82B6E2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9A0328"/>
    <w:multiLevelType w:val="hybridMultilevel"/>
    <w:tmpl w:val="C69A94FA"/>
    <w:lvl w:ilvl="0" w:tplc="EDB27646">
      <w:start w:val="1"/>
      <w:numFmt w:val="decimal"/>
      <w:lvlText w:val="%1.2"/>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8D2B5D"/>
    <w:multiLevelType w:val="multilevel"/>
    <w:tmpl w:val="B2CA98BC"/>
    <w:lvl w:ilvl="0">
      <w:start w:val="1"/>
      <w:numFmt w:val="decimal"/>
      <w:lvlText w:val="%1)"/>
      <w:lvlJc w:val="left"/>
      <w:pPr>
        <w:ind w:left="1069" w:hanging="360"/>
      </w:pPr>
      <w:rPr>
        <w:rFonts w:hint="default"/>
      </w:rPr>
    </w:lvl>
    <w:lvl w:ilvl="1">
      <w:start w:val="2"/>
      <w:numFmt w:val="decimal"/>
      <w:isLgl/>
      <w:lvlText w:val="%1.%2"/>
      <w:lvlJc w:val="left"/>
      <w:pPr>
        <w:ind w:left="1384" w:hanging="6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49F203D9"/>
    <w:multiLevelType w:val="multilevel"/>
    <w:tmpl w:val="B7467C0C"/>
    <w:lvl w:ilvl="0">
      <w:start w:val="3"/>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0FA472D"/>
    <w:multiLevelType w:val="hybridMultilevel"/>
    <w:tmpl w:val="4382406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13E0320"/>
    <w:multiLevelType w:val="hybridMultilevel"/>
    <w:tmpl w:val="8E42E180"/>
    <w:lvl w:ilvl="0" w:tplc="1A1E75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6DE4882"/>
    <w:multiLevelType w:val="hybridMultilevel"/>
    <w:tmpl w:val="51FC9D44"/>
    <w:lvl w:ilvl="0" w:tplc="B1CA44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A83239E"/>
    <w:multiLevelType w:val="hybridMultilevel"/>
    <w:tmpl w:val="571C2648"/>
    <w:lvl w:ilvl="0" w:tplc="9768D6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B4360A7"/>
    <w:multiLevelType w:val="multilevel"/>
    <w:tmpl w:val="931AC548"/>
    <w:numStyleLink w:val="1"/>
  </w:abstractNum>
  <w:abstractNum w:abstractNumId="33" w15:restartNumberingAfterBreak="0">
    <w:nsid w:val="5D3911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404572"/>
    <w:multiLevelType w:val="hybridMultilevel"/>
    <w:tmpl w:val="D646EBF8"/>
    <w:lvl w:ilvl="0" w:tplc="7DF20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7EC15F3"/>
    <w:multiLevelType w:val="hybridMultilevel"/>
    <w:tmpl w:val="0C2E8CBC"/>
    <w:lvl w:ilvl="0" w:tplc="81C287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83A526F"/>
    <w:multiLevelType w:val="hybridMultilevel"/>
    <w:tmpl w:val="5A98E366"/>
    <w:lvl w:ilvl="0" w:tplc="2CBCA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94D0670"/>
    <w:multiLevelType w:val="hybridMultilevel"/>
    <w:tmpl w:val="6D6AF15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D8A1DCD"/>
    <w:multiLevelType w:val="hybridMultilevel"/>
    <w:tmpl w:val="640446AA"/>
    <w:lvl w:ilvl="0" w:tplc="824408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9395E14"/>
    <w:multiLevelType w:val="hybridMultilevel"/>
    <w:tmpl w:val="1C64A60E"/>
    <w:lvl w:ilvl="0" w:tplc="8F72A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D4C1DF5"/>
    <w:multiLevelType w:val="hybridMultilevel"/>
    <w:tmpl w:val="453A3112"/>
    <w:lvl w:ilvl="0" w:tplc="04190017">
      <w:start w:val="1"/>
      <w:numFmt w:val="lowerLetter"/>
      <w:lvlText w:val="%1)"/>
      <w:lvlJc w:val="left"/>
      <w:pPr>
        <w:ind w:left="1467" w:hanging="90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6"/>
  </w:num>
  <w:num w:numId="2">
    <w:abstractNumId w:val="7"/>
  </w:num>
  <w:num w:numId="3">
    <w:abstractNumId w:val="12"/>
  </w:num>
  <w:num w:numId="4">
    <w:abstractNumId w:val="14"/>
  </w:num>
  <w:num w:numId="5">
    <w:abstractNumId w:val="36"/>
  </w:num>
  <w:num w:numId="6">
    <w:abstractNumId w:val="5"/>
  </w:num>
  <w:num w:numId="7">
    <w:abstractNumId w:val="22"/>
  </w:num>
  <w:num w:numId="8">
    <w:abstractNumId w:val="31"/>
  </w:num>
  <w:num w:numId="9">
    <w:abstractNumId w:val="38"/>
  </w:num>
  <w:num w:numId="10">
    <w:abstractNumId w:val="30"/>
  </w:num>
  <w:num w:numId="11">
    <w:abstractNumId w:val="29"/>
  </w:num>
  <w:num w:numId="12">
    <w:abstractNumId w:val="39"/>
  </w:num>
  <w:num w:numId="13">
    <w:abstractNumId w:val="19"/>
  </w:num>
  <w:num w:numId="14">
    <w:abstractNumId w:val="2"/>
  </w:num>
  <w:num w:numId="15">
    <w:abstractNumId w:val="18"/>
  </w:num>
  <w:num w:numId="16">
    <w:abstractNumId w:val="1"/>
  </w:num>
  <w:num w:numId="17">
    <w:abstractNumId w:val="34"/>
  </w:num>
  <w:num w:numId="18">
    <w:abstractNumId w:val="35"/>
  </w:num>
  <w:num w:numId="19">
    <w:abstractNumId w:val="40"/>
  </w:num>
  <w:num w:numId="20">
    <w:abstractNumId w:val="3"/>
  </w:num>
  <w:num w:numId="21">
    <w:abstractNumId w:val="13"/>
  </w:num>
  <w:num w:numId="22">
    <w:abstractNumId w:val="10"/>
  </w:num>
  <w:num w:numId="23">
    <w:abstractNumId w:val="25"/>
  </w:num>
  <w:num w:numId="24">
    <w:abstractNumId w:val="28"/>
  </w:num>
  <w:num w:numId="25">
    <w:abstractNumId w:val="37"/>
  </w:num>
  <w:num w:numId="26">
    <w:abstractNumId w:val="8"/>
  </w:num>
  <w:num w:numId="27">
    <w:abstractNumId w:val="9"/>
  </w:num>
  <w:num w:numId="28">
    <w:abstractNumId w:val="21"/>
  </w:num>
  <w:num w:numId="29">
    <w:abstractNumId w:val="32"/>
  </w:num>
  <w:num w:numId="30">
    <w:abstractNumId w:val="33"/>
  </w:num>
  <w:num w:numId="31">
    <w:abstractNumId w:val="6"/>
  </w:num>
  <w:num w:numId="32">
    <w:abstractNumId w:val="13"/>
    <w:lvlOverride w:ilvl="0">
      <w:startOverride w:val="3"/>
    </w:lvlOverride>
    <w:lvlOverride w:ilvl="1">
      <w:startOverride w:val="4"/>
    </w:lvlOverride>
  </w:num>
  <w:num w:numId="33">
    <w:abstractNumId w:val="27"/>
  </w:num>
  <w:num w:numId="34">
    <w:abstractNumId w:val="13"/>
    <w:lvlOverride w:ilvl="0">
      <w:startOverride w:val="3"/>
    </w:lvlOverride>
    <w:lvlOverride w:ilvl="1">
      <w:startOverride w:val="6"/>
    </w:lvlOverride>
  </w:num>
  <w:num w:numId="35">
    <w:abstractNumId w:val="24"/>
  </w:num>
  <w:num w:numId="36">
    <w:abstractNumId w:val="16"/>
  </w:num>
  <w:num w:numId="37">
    <w:abstractNumId w:val="20"/>
  </w:num>
  <w:num w:numId="38">
    <w:abstractNumId w:val="11"/>
  </w:num>
  <w:num w:numId="39">
    <w:abstractNumId w:val="23"/>
  </w:num>
  <w:num w:numId="40">
    <w:abstractNumId w:val="17"/>
  </w:num>
  <w:num w:numId="41">
    <w:abstractNumId w:val="0"/>
  </w:num>
  <w:num w:numId="42">
    <w:abstractNumId w:val="13"/>
    <w:lvlOverride w:ilvl="0">
      <w:startOverride w:val="2"/>
    </w:lvlOverride>
    <w:lvlOverride w:ilvl="1">
      <w:startOverride w:val="1"/>
    </w:lvlOverride>
  </w:num>
  <w:num w:numId="43">
    <w:abstractNumId w:val="15"/>
  </w:num>
  <w:num w:numId="44">
    <w:abstractNumId w:val="13"/>
    <w:lvlOverride w:ilvl="0">
      <w:startOverride w:val="2"/>
    </w:lvlOverride>
    <w:lvlOverride w:ilvl="1">
      <w:startOverride w:val="1"/>
    </w:lvlOverride>
  </w:num>
  <w:num w:numId="45">
    <w:abstractNumId w:val="13"/>
    <w:lvlOverride w:ilvl="0">
      <w:startOverride w:val="2"/>
    </w:lvlOverride>
    <w:lvlOverride w:ilvl="1">
      <w:startOverride w:val="2"/>
    </w:lvlOverride>
  </w:num>
  <w:num w:numId="4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77A7"/>
    <w:rsid w:val="000004A8"/>
    <w:rsid w:val="0000206D"/>
    <w:rsid w:val="00002D03"/>
    <w:rsid w:val="00002E53"/>
    <w:rsid w:val="000031AF"/>
    <w:rsid w:val="00005153"/>
    <w:rsid w:val="00005A21"/>
    <w:rsid w:val="00006156"/>
    <w:rsid w:val="000071A3"/>
    <w:rsid w:val="00007856"/>
    <w:rsid w:val="00010C18"/>
    <w:rsid w:val="00011AF5"/>
    <w:rsid w:val="0001391E"/>
    <w:rsid w:val="00014293"/>
    <w:rsid w:val="00014B6C"/>
    <w:rsid w:val="00016890"/>
    <w:rsid w:val="00016FDC"/>
    <w:rsid w:val="0001755F"/>
    <w:rsid w:val="00017FD5"/>
    <w:rsid w:val="000207A3"/>
    <w:rsid w:val="00020E79"/>
    <w:rsid w:val="00020FDA"/>
    <w:rsid w:val="00021090"/>
    <w:rsid w:val="000224B2"/>
    <w:rsid w:val="000252D0"/>
    <w:rsid w:val="00025351"/>
    <w:rsid w:val="00025955"/>
    <w:rsid w:val="00026324"/>
    <w:rsid w:val="00026BFA"/>
    <w:rsid w:val="0003076F"/>
    <w:rsid w:val="00030F8B"/>
    <w:rsid w:val="0003115A"/>
    <w:rsid w:val="00032B7C"/>
    <w:rsid w:val="000367F4"/>
    <w:rsid w:val="00040109"/>
    <w:rsid w:val="000416B7"/>
    <w:rsid w:val="00041B59"/>
    <w:rsid w:val="00042324"/>
    <w:rsid w:val="000433C8"/>
    <w:rsid w:val="0005012C"/>
    <w:rsid w:val="00051038"/>
    <w:rsid w:val="00051CAB"/>
    <w:rsid w:val="0005349E"/>
    <w:rsid w:val="00053968"/>
    <w:rsid w:val="000539FA"/>
    <w:rsid w:val="00054037"/>
    <w:rsid w:val="0005420B"/>
    <w:rsid w:val="00054DA9"/>
    <w:rsid w:val="00057D69"/>
    <w:rsid w:val="000612DA"/>
    <w:rsid w:val="00065C3D"/>
    <w:rsid w:val="00066261"/>
    <w:rsid w:val="00070D13"/>
    <w:rsid w:val="000714DB"/>
    <w:rsid w:val="00072947"/>
    <w:rsid w:val="00076E95"/>
    <w:rsid w:val="00077241"/>
    <w:rsid w:val="0008035A"/>
    <w:rsid w:val="00081AB9"/>
    <w:rsid w:val="0008248C"/>
    <w:rsid w:val="00083C3D"/>
    <w:rsid w:val="00083E51"/>
    <w:rsid w:val="00083EFE"/>
    <w:rsid w:val="000855B9"/>
    <w:rsid w:val="0008577E"/>
    <w:rsid w:val="00085D1F"/>
    <w:rsid w:val="0008650A"/>
    <w:rsid w:val="0008781F"/>
    <w:rsid w:val="000908FC"/>
    <w:rsid w:val="0009094C"/>
    <w:rsid w:val="00091DFF"/>
    <w:rsid w:val="0009402D"/>
    <w:rsid w:val="000961E7"/>
    <w:rsid w:val="000A0184"/>
    <w:rsid w:val="000A026C"/>
    <w:rsid w:val="000A12EE"/>
    <w:rsid w:val="000A17D5"/>
    <w:rsid w:val="000A195F"/>
    <w:rsid w:val="000A234B"/>
    <w:rsid w:val="000A2AAD"/>
    <w:rsid w:val="000A378E"/>
    <w:rsid w:val="000A3F0A"/>
    <w:rsid w:val="000A4001"/>
    <w:rsid w:val="000A46CE"/>
    <w:rsid w:val="000A56A6"/>
    <w:rsid w:val="000A7045"/>
    <w:rsid w:val="000A7822"/>
    <w:rsid w:val="000B0D7D"/>
    <w:rsid w:val="000B0E6A"/>
    <w:rsid w:val="000B1741"/>
    <w:rsid w:val="000B2F16"/>
    <w:rsid w:val="000B318D"/>
    <w:rsid w:val="000B385E"/>
    <w:rsid w:val="000B4D7C"/>
    <w:rsid w:val="000B6928"/>
    <w:rsid w:val="000B75FE"/>
    <w:rsid w:val="000B7DF6"/>
    <w:rsid w:val="000C2759"/>
    <w:rsid w:val="000C2B1B"/>
    <w:rsid w:val="000C3237"/>
    <w:rsid w:val="000C3275"/>
    <w:rsid w:val="000C62B4"/>
    <w:rsid w:val="000D0AFA"/>
    <w:rsid w:val="000D0F9F"/>
    <w:rsid w:val="000D1862"/>
    <w:rsid w:val="000D3299"/>
    <w:rsid w:val="000D4825"/>
    <w:rsid w:val="000D5C96"/>
    <w:rsid w:val="000D676A"/>
    <w:rsid w:val="000E237D"/>
    <w:rsid w:val="000E3340"/>
    <w:rsid w:val="000E3CFB"/>
    <w:rsid w:val="000E629A"/>
    <w:rsid w:val="000E6489"/>
    <w:rsid w:val="000F0992"/>
    <w:rsid w:val="000F17DC"/>
    <w:rsid w:val="000F1FB4"/>
    <w:rsid w:val="000F236E"/>
    <w:rsid w:val="000F2C13"/>
    <w:rsid w:val="000F4173"/>
    <w:rsid w:val="000F6387"/>
    <w:rsid w:val="001001B4"/>
    <w:rsid w:val="00102B4E"/>
    <w:rsid w:val="001042CC"/>
    <w:rsid w:val="001046BE"/>
    <w:rsid w:val="001047C6"/>
    <w:rsid w:val="00104C0E"/>
    <w:rsid w:val="00104E26"/>
    <w:rsid w:val="0010583E"/>
    <w:rsid w:val="00105CDD"/>
    <w:rsid w:val="00107EC9"/>
    <w:rsid w:val="0011038D"/>
    <w:rsid w:val="00111695"/>
    <w:rsid w:val="00112006"/>
    <w:rsid w:val="00113621"/>
    <w:rsid w:val="00115B29"/>
    <w:rsid w:val="0011754A"/>
    <w:rsid w:val="001208A8"/>
    <w:rsid w:val="0012291E"/>
    <w:rsid w:val="00122E0B"/>
    <w:rsid w:val="0012315B"/>
    <w:rsid w:val="00123209"/>
    <w:rsid w:val="00123BAD"/>
    <w:rsid w:val="001252AB"/>
    <w:rsid w:val="00125852"/>
    <w:rsid w:val="0012615B"/>
    <w:rsid w:val="00126272"/>
    <w:rsid w:val="001278CE"/>
    <w:rsid w:val="00130B13"/>
    <w:rsid w:val="001318CB"/>
    <w:rsid w:val="00131972"/>
    <w:rsid w:val="00132AC5"/>
    <w:rsid w:val="00132B93"/>
    <w:rsid w:val="00133951"/>
    <w:rsid w:val="00135B9B"/>
    <w:rsid w:val="00136B72"/>
    <w:rsid w:val="00140190"/>
    <w:rsid w:val="00140764"/>
    <w:rsid w:val="00141F23"/>
    <w:rsid w:val="0014236D"/>
    <w:rsid w:val="001425E1"/>
    <w:rsid w:val="00142EF1"/>
    <w:rsid w:val="00142F3F"/>
    <w:rsid w:val="00143022"/>
    <w:rsid w:val="00145FE0"/>
    <w:rsid w:val="001464B7"/>
    <w:rsid w:val="00146F8C"/>
    <w:rsid w:val="001471B0"/>
    <w:rsid w:val="0014771D"/>
    <w:rsid w:val="00147964"/>
    <w:rsid w:val="00150C67"/>
    <w:rsid w:val="00151D8B"/>
    <w:rsid w:val="001525EA"/>
    <w:rsid w:val="00153074"/>
    <w:rsid w:val="00153943"/>
    <w:rsid w:val="00153A70"/>
    <w:rsid w:val="001563C9"/>
    <w:rsid w:val="00157298"/>
    <w:rsid w:val="00161376"/>
    <w:rsid w:val="00161D3E"/>
    <w:rsid w:val="0016207F"/>
    <w:rsid w:val="00162C59"/>
    <w:rsid w:val="00162E09"/>
    <w:rsid w:val="001641F7"/>
    <w:rsid w:val="00164E28"/>
    <w:rsid w:val="00165402"/>
    <w:rsid w:val="001661FD"/>
    <w:rsid w:val="00170E1E"/>
    <w:rsid w:val="00170E60"/>
    <w:rsid w:val="00171707"/>
    <w:rsid w:val="00171C7A"/>
    <w:rsid w:val="001726F3"/>
    <w:rsid w:val="00173834"/>
    <w:rsid w:val="0017408C"/>
    <w:rsid w:val="00174504"/>
    <w:rsid w:val="0017458A"/>
    <w:rsid w:val="00174CB9"/>
    <w:rsid w:val="00175637"/>
    <w:rsid w:val="001765B3"/>
    <w:rsid w:val="00180561"/>
    <w:rsid w:val="001811E7"/>
    <w:rsid w:val="001824EB"/>
    <w:rsid w:val="00182E63"/>
    <w:rsid w:val="001841C0"/>
    <w:rsid w:val="001857CF"/>
    <w:rsid w:val="0018668F"/>
    <w:rsid w:val="00190AF7"/>
    <w:rsid w:val="00190B6C"/>
    <w:rsid w:val="00193759"/>
    <w:rsid w:val="00194851"/>
    <w:rsid w:val="00195BBB"/>
    <w:rsid w:val="00195EF1"/>
    <w:rsid w:val="00196593"/>
    <w:rsid w:val="00196779"/>
    <w:rsid w:val="00197900"/>
    <w:rsid w:val="001A0E60"/>
    <w:rsid w:val="001A1A51"/>
    <w:rsid w:val="001A1DB7"/>
    <w:rsid w:val="001A24C7"/>
    <w:rsid w:val="001A2BC2"/>
    <w:rsid w:val="001A3DDE"/>
    <w:rsid w:val="001A3F70"/>
    <w:rsid w:val="001A4207"/>
    <w:rsid w:val="001A4343"/>
    <w:rsid w:val="001A58FA"/>
    <w:rsid w:val="001A65D7"/>
    <w:rsid w:val="001B023F"/>
    <w:rsid w:val="001B0E5D"/>
    <w:rsid w:val="001B2B1D"/>
    <w:rsid w:val="001B2CD9"/>
    <w:rsid w:val="001B31E0"/>
    <w:rsid w:val="001B56D9"/>
    <w:rsid w:val="001B5D72"/>
    <w:rsid w:val="001B6869"/>
    <w:rsid w:val="001B6D41"/>
    <w:rsid w:val="001C1F75"/>
    <w:rsid w:val="001C30EA"/>
    <w:rsid w:val="001C3F2B"/>
    <w:rsid w:val="001C5062"/>
    <w:rsid w:val="001C6124"/>
    <w:rsid w:val="001C637E"/>
    <w:rsid w:val="001C6AB9"/>
    <w:rsid w:val="001D07A7"/>
    <w:rsid w:val="001D0998"/>
    <w:rsid w:val="001D118A"/>
    <w:rsid w:val="001D2E21"/>
    <w:rsid w:val="001D3524"/>
    <w:rsid w:val="001D46D8"/>
    <w:rsid w:val="001D6AD4"/>
    <w:rsid w:val="001D7513"/>
    <w:rsid w:val="001D7599"/>
    <w:rsid w:val="001E0496"/>
    <w:rsid w:val="001E1F98"/>
    <w:rsid w:val="001E24FE"/>
    <w:rsid w:val="001E411F"/>
    <w:rsid w:val="001E4C62"/>
    <w:rsid w:val="001E623A"/>
    <w:rsid w:val="001E6313"/>
    <w:rsid w:val="001E6D68"/>
    <w:rsid w:val="001E7B29"/>
    <w:rsid w:val="001F0013"/>
    <w:rsid w:val="001F2CE2"/>
    <w:rsid w:val="001F3A7C"/>
    <w:rsid w:val="001F3A97"/>
    <w:rsid w:val="001F5087"/>
    <w:rsid w:val="001F6961"/>
    <w:rsid w:val="00200B62"/>
    <w:rsid w:val="00201585"/>
    <w:rsid w:val="002032D2"/>
    <w:rsid w:val="00204726"/>
    <w:rsid w:val="002054E8"/>
    <w:rsid w:val="00205EBB"/>
    <w:rsid w:val="00205FBC"/>
    <w:rsid w:val="0020617F"/>
    <w:rsid w:val="00206434"/>
    <w:rsid w:val="00206517"/>
    <w:rsid w:val="002076FE"/>
    <w:rsid w:val="00210188"/>
    <w:rsid w:val="00211D78"/>
    <w:rsid w:val="00212137"/>
    <w:rsid w:val="0021214A"/>
    <w:rsid w:val="002121CF"/>
    <w:rsid w:val="00212C93"/>
    <w:rsid w:val="00213CCB"/>
    <w:rsid w:val="002145E3"/>
    <w:rsid w:val="00215D47"/>
    <w:rsid w:val="002161F5"/>
    <w:rsid w:val="0021753B"/>
    <w:rsid w:val="00220FF6"/>
    <w:rsid w:val="00221B3F"/>
    <w:rsid w:val="002220F4"/>
    <w:rsid w:val="002225FC"/>
    <w:rsid w:val="00222800"/>
    <w:rsid w:val="0022336A"/>
    <w:rsid w:val="00224599"/>
    <w:rsid w:val="00224A1F"/>
    <w:rsid w:val="002250DE"/>
    <w:rsid w:val="00225457"/>
    <w:rsid w:val="0022611D"/>
    <w:rsid w:val="00226C61"/>
    <w:rsid w:val="00227412"/>
    <w:rsid w:val="00230150"/>
    <w:rsid w:val="00230BB6"/>
    <w:rsid w:val="0023102D"/>
    <w:rsid w:val="00233B92"/>
    <w:rsid w:val="00233BDF"/>
    <w:rsid w:val="00234179"/>
    <w:rsid w:val="002346BA"/>
    <w:rsid w:val="002355E0"/>
    <w:rsid w:val="002363C2"/>
    <w:rsid w:val="00236814"/>
    <w:rsid w:val="00236DB3"/>
    <w:rsid w:val="00237CA8"/>
    <w:rsid w:val="00240E6D"/>
    <w:rsid w:val="002424E7"/>
    <w:rsid w:val="00244078"/>
    <w:rsid w:val="0024530D"/>
    <w:rsid w:val="00245E52"/>
    <w:rsid w:val="0024605C"/>
    <w:rsid w:val="00250112"/>
    <w:rsid w:val="002501FC"/>
    <w:rsid w:val="00250333"/>
    <w:rsid w:val="002507D0"/>
    <w:rsid w:val="002509A6"/>
    <w:rsid w:val="00250BE8"/>
    <w:rsid w:val="00253398"/>
    <w:rsid w:val="002553A0"/>
    <w:rsid w:val="002563BA"/>
    <w:rsid w:val="00257350"/>
    <w:rsid w:val="002578BC"/>
    <w:rsid w:val="0026036F"/>
    <w:rsid w:val="00262278"/>
    <w:rsid w:val="00262FE0"/>
    <w:rsid w:val="00265FB0"/>
    <w:rsid w:val="00266531"/>
    <w:rsid w:val="00267867"/>
    <w:rsid w:val="0027034F"/>
    <w:rsid w:val="002707F9"/>
    <w:rsid w:val="00271943"/>
    <w:rsid w:val="002720C6"/>
    <w:rsid w:val="002724AA"/>
    <w:rsid w:val="00276427"/>
    <w:rsid w:val="00276609"/>
    <w:rsid w:val="002772D1"/>
    <w:rsid w:val="00277AA3"/>
    <w:rsid w:val="002804A7"/>
    <w:rsid w:val="0028074B"/>
    <w:rsid w:val="002813A3"/>
    <w:rsid w:val="00282687"/>
    <w:rsid w:val="002842E5"/>
    <w:rsid w:val="00284A24"/>
    <w:rsid w:val="00284F85"/>
    <w:rsid w:val="00287FB4"/>
    <w:rsid w:val="00291430"/>
    <w:rsid w:val="002929F4"/>
    <w:rsid w:val="0029325B"/>
    <w:rsid w:val="002951A7"/>
    <w:rsid w:val="002951F1"/>
    <w:rsid w:val="00297C41"/>
    <w:rsid w:val="002A2B41"/>
    <w:rsid w:val="002A46F3"/>
    <w:rsid w:val="002A49F6"/>
    <w:rsid w:val="002A576E"/>
    <w:rsid w:val="002A5E6D"/>
    <w:rsid w:val="002A645E"/>
    <w:rsid w:val="002B011F"/>
    <w:rsid w:val="002B15F7"/>
    <w:rsid w:val="002B2451"/>
    <w:rsid w:val="002B3C7E"/>
    <w:rsid w:val="002B3DAE"/>
    <w:rsid w:val="002B5FE6"/>
    <w:rsid w:val="002B775F"/>
    <w:rsid w:val="002C02DC"/>
    <w:rsid w:val="002C069F"/>
    <w:rsid w:val="002C19ED"/>
    <w:rsid w:val="002C2935"/>
    <w:rsid w:val="002C3149"/>
    <w:rsid w:val="002C39AF"/>
    <w:rsid w:val="002C5026"/>
    <w:rsid w:val="002C78DD"/>
    <w:rsid w:val="002D0231"/>
    <w:rsid w:val="002D065D"/>
    <w:rsid w:val="002D1199"/>
    <w:rsid w:val="002D1B2B"/>
    <w:rsid w:val="002D3112"/>
    <w:rsid w:val="002D57E3"/>
    <w:rsid w:val="002E06CB"/>
    <w:rsid w:val="002E10A8"/>
    <w:rsid w:val="002E2BDF"/>
    <w:rsid w:val="002E347C"/>
    <w:rsid w:val="002E3EE0"/>
    <w:rsid w:val="002E639A"/>
    <w:rsid w:val="002E64A4"/>
    <w:rsid w:val="002E652C"/>
    <w:rsid w:val="002E6E27"/>
    <w:rsid w:val="002E6ED3"/>
    <w:rsid w:val="002E7676"/>
    <w:rsid w:val="002E77A7"/>
    <w:rsid w:val="002E7A2F"/>
    <w:rsid w:val="002F0B9C"/>
    <w:rsid w:val="002F0C5D"/>
    <w:rsid w:val="002F1279"/>
    <w:rsid w:val="002F13E5"/>
    <w:rsid w:val="002F16EF"/>
    <w:rsid w:val="002F174E"/>
    <w:rsid w:val="002F2031"/>
    <w:rsid w:val="002F283B"/>
    <w:rsid w:val="002F3C3D"/>
    <w:rsid w:val="002F5A12"/>
    <w:rsid w:val="002F6280"/>
    <w:rsid w:val="002F6461"/>
    <w:rsid w:val="002F7994"/>
    <w:rsid w:val="0030112E"/>
    <w:rsid w:val="003019B1"/>
    <w:rsid w:val="00301E39"/>
    <w:rsid w:val="0030392E"/>
    <w:rsid w:val="0030723B"/>
    <w:rsid w:val="0030775E"/>
    <w:rsid w:val="003079A2"/>
    <w:rsid w:val="00310808"/>
    <w:rsid w:val="0031136E"/>
    <w:rsid w:val="003117DC"/>
    <w:rsid w:val="0031239F"/>
    <w:rsid w:val="0031299B"/>
    <w:rsid w:val="00321096"/>
    <w:rsid w:val="003217C0"/>
    <w:rsid w:val="00321DC2"/>
    <w:rsid w:val="00322526"/>
    <w:rsid w:val="003229FA"/>
    <w:rsid w:val="00322FBF"/>
    <w:rsid w:val="00325970"/>
    <w:rsid w:val="00325987"/>
    <w:rsid w:val="00326674"/>
    <w:rsid w:val="00330AF4"/>
    <w:rsid w:val="00330CC3"/>
    <w:rsid w:val="00337389"/>
    <w:rsid w:val="00341D31"/>
    <w:rsid w:val="0034239D"/>
    <w:rsid w:val="00343553"/>
    <w:rsid w:val="00343A36"/>
    <w:rsid w:val="00344161"/>
    <w:rsid w:val="00344BAD"/>
    <w:rsid w:val="00345B99"/>
    <w:rsid w:val="0034684A"/>
    <w:rsid w:val="00346F8D"/>
    <w:rsid w:val="0034766A"/>
    <w:rsid w:val="00347E2C"/>
    <w:rsid w:val="00347F03"/>
    <w:rsid w:val="003508C1"/>
    <w:rsid w:val="00351615"/>
    <w:rsid w:val="00351C42"/>
    <w:rsid w:val="00351E73"/>
    <w:rsid w:val="0035439F"/>
    <w:rsid w:val="00354CF3"/>
    <w:rsid w:val="00355BA2"/>
    <w:rsid w:val="00356451"/>
    <w:rsid w:val="003564A3"/>
    <w:rsid w:val="00357676"/>
    <w:rsid w:val="0036013C"/>
    <w:rsid w:val="00360D36"/>
    <w:rsid w:val="00361883"/>
    <w:rsid w:val="0036220E"/>
    <w:rsid w:val="00362D43"/>
    <w:rsid w:val="00363176"/>
    <w:rsid w:val="00363414"/>
    <w:rsid w:val="0036492C"/>
    <w:rsid w:val="0036495F"/>
    <w:rsid w:val="003659B3"/>
    <w:rsid w:val="0037292F"/>
    <w:rsid w:val="00372CB7"/>
    <w:rsid w:val="003739F6"/>
    <w:rsid w:val="00373C2C"/>
    <w:rsid w:val="0037430B"/>
    <w:rsid w:val="0037580F"/>
    <w:rsid w:val="00376EA0"/>
    <w:rsid w:val="003802B5"/>
    <w:rsid w:val="0038416E"/>
    <w:rsid w:val="003848D4"/>
    <w:rsid w:val="00384B2F"/>
    <w:rsid w:val="00385078"/>
    <w:rsid w:val="003851D1"/>
    <w:rsid w:val="00387EAA"/>
    <w:rsid w:val="00387F72"/>
    <w:rsid w:val="00390093"/>
    <w:rsid w:val="003906C8"/>
    <w:rsid w:val="003907D6"/>
    <w:rsid w:val="0039160E"/>
    <w:rsid w:val="00393F3B"/>
    <w:rsid w:val="00394920"/>
    <w:rsid w:val="00395A6B"/>
    <w:rsid w:val="00395EBF"/>
    <w:rsid w:val="00395F58"/>
    <w:rsid w:val="0039712C"/>
    <w:rsid w:val="00397798"/>
    <w:rsid w:val="003A0095"/>
    <w:rsid w:val="003A1295"/>
    <w:rsid w:val="003A15CE"/>
    <w:rsid w:val="003A2A36"/>
    <w:rsid w:val="003A2BD5"/>
    <w:rsid w:val="003A3637"/>
    <w:rsid w:val="003A38BE"/>
    <w:rsid w:val="003A3B09"/>
    <w:rsid w:val="003A4CE5"/>
    <w:rsid w:val="003A7C64"/>
    <w:rsid w:val="003B2F63"/>
    <w:rsid w:val="003B3430"/>
    <w:rsid w:val="003B3691"/>
    <w:rsid w:val="003B46BE"/>
    <w:rsid w:val="003B5893"/>
    <w:rsid w:val="003B6075"/>
    <w:rsid w:val="003B6E01"/>
    <w:rsid w:val="003B784B"/>
    <w:rsid w:val="003C1A1C"/>
    <w:rsid w:val="003C2319"/>
    <w:rsid w:val="003C44DD"/>
    <w:rsid w:val="003C49A4"/>
    <w:rsid w:val="003C6A25"/>
    <w:rsid w:val="003D320A"/>
    <w:rsid w:val="003D3487"/>
    <w:rsid w:val="003D45F6"/>
    <w:rsid w:val="003D55A9"/>
    <w:rsid w:val="003D64AC"/>
    <w:rsid w:val="003D68A5"/>
    <w:rsid w:val="003D6E48"/>
    <w:rsid w:val="003D784D"/>
    <w:rsid w:val="003E0596"/>
    <w:rsid w:val="003E0991"/>
    <w:rsid w:val="003E0EFE"/>
    <w:rsid w:val="003E240F"/>
    <w:rsid w:val="003E2CD3"/>
    <w:rsid w:val="003E311F"/>
    <w:rsid w:val="003E42F9"/>
    <w:rsid w:val="003E51BB"/>
    <w:rsid w:val="003E52FC"/>
    <w:rsid w:val="003E61A3"/>
    <w:rsid w:val="003E72B4"/>
    <w:rsid w:val="003E77E5"/>
    <w:rsid w:val="003E7ECD"/>
    <w:rsid w:val="003F28BD"/>
    <w:rsid w:val="003F439C"/>
    <w:rsid w:val="003F457A"/>
    <w:rsid w:val="003F4899"/>
    <w:rsid w:val="003F5E51"/>
    <w:rsid w:val="003F72F0"/>
    <w:rsid w:val="0040091E"/>
    <w:rsid w:val="00400CA0"/>
    <w:rsid w:val="00400FBF"/>
    <w:rsid w:val="00404D4F"/>
    <w:rsid w:val="00404DC8"/>
    <w:rsid w:val="00404F9B"/>
    <w:rsid w:val="004058E7"/>
    <w:rsid w:val="00406A88"/>
    <w:rsid w:val="0040716B"/>
    <w:rsid w:val="00410496"/>
    <w:rsid w:val="00410A88"/>
    <w:rsid w:val="00410C18"/>
    <w:rsid w:val="004119E0"/>
    <w:rsid w:val="004133CA"/>
    <w:rsid w:val="00413C2C"/>
    <w:rsid w:val="00414E08"/>
    <w:rsid w:val="00414E1A"/>
    <w:rsid w:val="00416506"/>
    <w:rsid w:val="004169C2"/>
    <w:rsid w:val="0041709E"/>
    <w:rsid w:val="00417799"/>
    <w:rsid w:val="00417A57"/>
    <w:rsid w:val="00421B16"/>
    <w:rsid w:val="00423D8B"/>
    <w:rsid w:val="004257CE"/>
    <w:rsid w:val="00425C42"/>
    <w:rsid w:val="004263C3"/>
    <w:rsid w:val="004303C7"/>
    <w:rsid w:val="00430D8B"/>
    <w:rsid w:val="00433C9D"/>
    <w:rsid w:val="00433CB6"/>
    <w:rsid w:val="0043698C"/>
    <w:rsid w:val="00436D8C"/>
    <w:rsid w:val="0043768F"/>
    <w:rsid w:val="00441435"/>
    <w:rsid w:val="00442008"/>
    <w:rsid w:val="00444A75"/>
    <w:rsid w:val="00445B63"/>
    <w:rsid w:val="0045018E"/>
    <w:rsid w:val="00451E1F"/>
    <w:rsid w:val="004520DC"/>
    <w:rsid w:val="004526A1"/>
    <w:rsid w:val="0045376E"/>
    <w:rsid w:val="0045451A"/>
    <w:rsid w:val="004550BC"/>
    <w:rsid w:val="00455D1B"/>
    <w:rsid w:val="004564DD"/>
    <w:rsid w:val="00457A63"/>
    <w:rsid w:val="004615B2"/>
    <w:rsid w:val="00464100"/>
    <w:rsid w:val="00464C2E"/>
    <w:rsid w:val="004650E5"/>
    <w:rsid w:val="00465249"/>
    <w:rsid w:val="00465999"/>
    <w:rsid w:val="004670C2"/>
    <w:rsid w:val="00467603"/>
    <w:rsid w:val="00467D2B"/>
    <w:rsid w:val="004703DD"/>
    <w:rsid w:val="0047118B"/>
    <w:rsid w:val="00471227"/>
    <w:rsid w:val="004712D6"/>
    <w:rsid w:val="00471682"/>
    <w:rsid w:val="0047232D"/>
    <w:rsid w:val="00472FA1"/>
    <w:rsid w:val="00475641"/>
    <w:rsid w:val="00476A03"/>
    <w:rsid w:val="00477DDE"/>
    <w:rsid w:val="004805F1"/>
    <w:rsid w:val="0048086D"/>
    <w:rsid w:val="004814F3"/>
    <w:rsid w:val="00481598"/>
    <w:rsid w:val="004818CB"/>
    <w:rsid w:val="004823B8"/>
    <w:rsid w:val="0048390F"/>
    <w:rsid w:val="00484749"/>
    <w:rsid w:val="004847A1"/>
    <w:rsid w:val="00484D43"/>
    <w:rsid w:val="00485DAA"/>
    <w:rsid w:val="00487470"/>
    <w:rsid w:val="004879F0"/>
    <w:rsid w:val="004902A4"/>
    <w:rsid w:val="0049283D"/>
    <w:rsid w:val="0049317C"/>
    <w:rsid w:val="00493E79"/>
    <w:rsid w:val="00494382"/>
    <w:rsid w:val="00494BD2"/>
    <w:rsid w:val="00495E78"/>
    <w:rsid w:val="004965AC"/>
    <w:rsid w:val="0049754F"/>
    <w:rsid w:val="00497D4E"/>
    <w:rsid w:val="00497E52"/>
    <w:rsid w:val="00497ED8"/>
    <w:rsid w:val="004A114F"/>
    <w:rsid w:val="004A1B34"/>
    <w:rsid w:val="004A55C1"/>
    <w:rsid w:val="004A7624"/>
    <w:rsid w:val="004A7D9B"/>
    <w:rsid w:val="004B05E4"/>
    <w:rsid w:val="004B0684"/>
    <w:rsid w:val="004B0E15"/>
    <w:rsid w:val="004B164F"/>
    <w:rsid w:val="004B28B2"/>
    <w:rsid w:val="004B4555"/>
    <w:rsid w:val="004B51D0"/>
    <w:rsid w:val="004B5339"/>
    <w:rsid w:val="004B65CC"/>
    <w:rsid w:val="004B668F"/>
    <w:rsid w:val="004B67A2"/>
    <w:rsid w:val="004C1617"/>
    <w:rsid w:val="004C1622"/>
    <w:rsid w:val="004C1E29"/>
    <w:rsid w:val="004C2A4D"/>
    <w:rsid w:val="004C3D14"/>
    <w:rsid w:val="004C42C6"/>
    <w:rsid w:val="004C7537"/>
    <w:rsid w:val="004D0147"/>
    <w:rsid w:val="004D182E"/>
    <w:rsid w:val="004D1F3B"/>
    <w:rsid w:val="004D27AA"/>
    <w:rsid w:val="004D38EB"/>
    <w:rsid w:val="004D4540"/>
    <w:rsid w:val="004D470D"/>
    <w:rsid w:val="004D73D3"/>
    <w:rsid w:val="004E21E4"/>
    <w:rsid w:val="004E2AB7"/>
    <w:rsid w:val="004E3479"/>
    <w:rsid w:val="004E3FF7"/>
    <w:rsid w:val="004E4547"/>
    <w:rsid w:val="004E4EC9"/>
    <w:rsid w:val="004E5919"/>
    <w:rsid w:val="004E635D"/>
    <w:rsid w:val="004E64CD"/>
    <w:rsid w:val="004F050C"/>
    <w:rsid w:val="004F21E8"/>
    <w:rsid w:val="004F2994"/>
    <w:rsid w:val="004F2EC6"/>
    <w:rsid w:val="004F32DD"/>
    <w:rsid w:val="004F4049"/>
    <w:rsid w:val="004F608E"/>
    <w:rsid w:val="004F7683"/>
    <w:rsid w:val="004F7C8F"/>
    <w:rsid w:val="005001A7"/>
    <w:rsid w:val="0050132A"/>
    <w:rsid w:val="00501C8E"/>
    <w:rsid w:val="005030C6"/>
    <w:rsid w:val="0050358B"/>
    <w:rsid w:val="005053BF"/>
    <w:rsid w:val="00505FE9"/>
    <w:rsid w:val="00507321"/>
    <w:rsid w:val="00507542"/>
    <w:rsid w:val="00507F0E"/>
    <w:rsid w:val="00511052"/>
    <w:rsid w:val="00511586"/>
    <w:rsid w:val="00511755"/>
    <w:rsid w:val="0051244C"/>
    <w:rsid w:val="00512D36"/>
    <w:rsid w:val="00513032"/>
    <w:rsid w:val="0051443C"/>
    <w:rsid w:val="00514A8C"/>
    <w:rsid w:val="00516049"/>
    <w:rsid w:val="005166BC"/>
    <w:rsid w:val="00516A8C"/>
    <w:rsid w:val="00516F20"/>
    <w:rsid w:val="00517568"/>
    <w:rsid w:val="00521271"/>
    <w:rsid w:val="00522E23"/>
    <w:rsid w:val="00522E6D"/>
    <w:rsid w:val="005244AD"/>
    <w:rsid w:val="005247A3"/>
    <w:rsid w:val="005260AB"/>
    <w:rsid w:val="00526FD7"/>
    <w:rsid w:val="00527995"/>
    <w:rsid w:val="00527FE3"/>
    <w:rsid w:val="0053001C"/>
    <w:rsid w:val="005315C0"/>
    <w:rsid w:val="00531726"/>
    <w:rsid w:val="005318D4"/>
    <w:rsid w:val="00532181"/>
    <w:rsid w:val="0053227A"/>
    <w:rsid w:val="00532B39"/>
    <w:rsid w:val="0053395E"/>
    <w:rsid w:val="00533AEB"/>
    <w:rsid w:val="005340C5"/>
    <w:rsid w:val="0053503A"/>
    <w:rsid w:val="00536F69"/>
    <w:rsid w:val="00537FF9"/>
    <w:rsid w:val="00540431"/>
    <w:rsid w:val="005408B9"/>
    <w:rsid w:val="00542218"/>
    <w:rsid w:val="0054362C"/>
    <w:rsid w:val="005436A2"/>
    <w:rsid w:val="005440DC"/>
    <w:rsid w:val="0054410F"/>
    <w:rsid w:val="0054418A"/>
    <w:rsid w:val="00544C78"/>
    <w:rsid w:val="00544C99"/>
    <w:rsid w:val="00545CA9"/>
    <w:rsid w:val="0054606D"/>
    <w:rsid w:val="005464EB"/>
    <w:rsid w:val="00546949"/>
    <w:rsid w:val="00547F90"/>
    <w:rsid w:val="0055021F"/>
    <w:rsid w:val="005506EE"/>
    <w:rsid w:val="00550BAA"/>
    <w:rsid w:val="0055113B"/>
    <w:rsid w:val="00552862"/>
    <w:rsid w:val="005529E1"/>
    <w:rsid w:val="005531C4"/>
    <w:rsid w:val="00555792"/>
    <w:rsid w:val="0055686C"/>
    <w:rsid w:val="00556BC6"/>
    <w:rsid w:val="0056030E"/>
    <w:rsid w:val="00560EF7"/>
    <w:rsid w:val="00561835"/>
    <w:rsid w:val="00562DFE"/>
    <w:rsid w:val="00562FCD"/>
    <w:rsid w:val="005635E1"/>
    <w:rsid w:val="0056392E"/>
    <w:rsid w:val="0056476B"/>
    <w:rsid w:val="00564A50"/>
    <w:rsid w:val="00564BF7"/>
    <w:rsid w:val="0056671D"/>
    <w:rsid w:val="00567F3B"/>
    <w:rsid w:val="00570C50"/>
    <w:rsid w:val="00572FA6"/>
    <w:rsid w:val="00574FB9"/>
    <w:rsid w:val="00576FB7"/>
    <w:rsid w:val="0058037C"/>
    <w:rsid w:val="005811A7"/>
    <w:rsid w:val="00581BB8"/>
    <w:rsid w:val="00581E47"/>
    <w:rsid w:val="00581F2F"/>
    <w:rsid w:val="005821AF"/>
    <w:rsid w:val="00582205"/>
    <w:rsid w:val="0058229E"/>
    <w:rsid w:val="00583A92"/>
    <w:rsid w:val="00584506"/>
    <w:rsid w:val="00584D83"/>
    <w:rsid w:val="00585928"/>
    <w:rsid w:val="0058776A"/>
    <w:rsid w:val="00590711"/>
    <w:rsid w:val="00591203"/>
    <w:rsid w:val="00591B1D"/>
    <w:rsid w:val="00591E76"/>
    <w:rsid w:val="00592420"/>
    <w:rsid w:val="00592C3D"/>
    <w:rsid w:val="0059335D"/>
    <w:rsid w:val="005945BE"/>
    <w:rsid w:val="00594D71"/>
    <w:rsid w:val="005951AC"/>
    <w:rsid w:val="00595702"/>
    <w:rsid w:val="00595971"/>
    <w:rsid w:val="00595EDB"/>
    <w:rsid w:val="005A09F8"/>
    <w:rsid w:val="005A220F"/>
    <w:rsid w:val="005A3682"/>
    <w:rsid w:val="005A51AB"/>
    <w:rsid w:val="005A6B5E"/>
    <w:rsid w:val="005A6D80"/>
    <w:rsid w:val="005B2605"/>
    <w:rsid w:val="005B3449"/>
    <w:rsid w:val="005B51C7"/>
    <w:rsid w:val="005B5C4D"/>
    <w:rsid w:val="005B5C63"/>
    <w:rsid w:val="005B5FB5"/>
    <w:rsid w:val="005B793D"/>
    <w:rsid w:val="005C2AEC"/>
    <w:rsid w:val="005C374A"/>
    <w:rsid w:val="005C4119"/>
    <w:rsid w:val="005C4A52"/>
    <w:rsid w:val="005C4D0E"/>
    <w:rsid w:val="005C65B4"/>
    <w:rsid w:val="005D1EB8"/>
    <w:rsid w:val="005D2AF5"/>
    <w:rsid w:val="005D310D"/>
    <w:rsid w:val="005D32BE"/>
    <w:rsid w:val="005D3D73"/>
    <w:rsid w:val="005D5FD0"/>
    <w:rsid w:val="005D66E6"/>
    <w:rsid w:val="005D7655"/>
    <w:rsid w:val="005E00B1"/>
    <w:rsid w:val="005E09D8"/>
    <w:rsid w:val="005E0F65"/>
    <w:rsid w:val="005E1E5C"/>
    <w:rsid w:val="005E31E2"/>
    <w:rsid w:val="005E44A8"/>
    <w:rsid w:val="005E4FED"/>
    <w:rsid w:val="005F00BE"/>
    <w:rsid w:val="005F1412"/>
    <w:rsid w:val="005F23A8"/>
    <w:rsid w:val="005F2D13"/>
    <w:rsid w:val="005F3349"/>
    <w:rsid w:val="005F37EA"/>
    <w:rsid w:val="005F3BD4"/>
    <w:rsid w:val="005F43CD"/>
    <w:rsid w:val="005F7FB4"/>
    <w:rsid w:val="00602017"/>
    <w:rsid w:val="00602DF1"/>
    <w:rsid w:val="006033F5"/>
    <w:rsid w:val="00603A4C"/>
    <w:rsid w:val="00604350"/>
    <w:rsid w:val="006071AC"/>
    <w:rsid w:val="0060743E"/>
    <w:rsid w:val="00610044"/>
    <w:rsid w:val="0061103C"/>
    <w:rsid w:val="00611B6D"/>
    <w:rsid w:val="00612E7C"/>
    <w:rsid w:val="006137CD"/>
    <w:rsid w:val="00614043"/>
    <w:rsid w:val="0061434E"/>
    <w:rsid w:val="00614B13"/>
    <w:rsid w:val="00621C71"/>
    <w:rsid w:val="00623B6C"/>
    <w:rsid w:val="00624AC7"/>
    <w:rsid w:val="0062560C"/>
    <w:rsid w:val="006261A6"/>
    <w:rsid w:val="00626793"/>
    <w:rsid w:val="00627DA2"/>
    <w:rsid w:val="00631594"/>
    <w:rsid w:val="006318ED"/>
    <w:rsid w:val="00632155"/>
    <w:rsid w:val="00632896"/>
    <w:rsid w:val="00633C58"/>
    <w:rsid w:val="006342BE"/>
    <w:rsid w:val="00635270"/>
    <w:rsid w:val="006357DA"/>
    <w:rsid w:val="00635C60"/>
    <w:rsid w:val="006360E8"/>
    <w:rsid w:val="0063689D"/>
    <w:rsid w:val="006368FB"/>
    <w:rsid w:val="00636C5A"/>
    <w:rsid w:val="006403B5"/>
    <w:rsid w:val="006406B2"/>
    <w:rsid w:val="006406C0"/>
    <w:rsid w:val="00641597"/>
    <w:rsid w:val="00641E30"/>
    <w:rsid w:val="00643B4D"/>
    <w:rsid w:val="006450BA"/>
    <w:rsid w:val="0064647C"/>
    <w:rsid w:val="006477BA"/>
    <w:rsid w:val="00647D3B"/>
    <w:rsid w:val="00651498"/>
    <w:rsid w:val="006522AA"/>
    <w:rsid w:val="00652934"/>
    <w:rsid w:val="00652FB2"/>
    <w:rsid w:val="00653467"/>
    <w:rsid w:val="00654C35"/>
    <w:rsid w:val="00655C23"/>
    <w:rsid w:val="00660200"/>
    <w:rsid w:val="006605F6"/>
    <w:rsid w:val="00660C41"/>
    <w:rsid w:val="00660F25"/>
    <w:rsid w:val="0066187F"/>
    <w:rsid w:val="00661FDC"/>
    <w:rsid w:val="0066410C"/>
    <w:rsid w:val="00665116"/>
    <w:rsid w:val="00667905"/>
    <w:rsid w:val="00670880"/>
    <w:rsid w:val="00670CAD"/>
    <w:rsid w:val="00671186"/>
    <w:rsid w:val="00671E4C"/>
    <w:rsid w:val="00672899"/>
    <w:rsid w:val="00673D07"/>
    <w:rsid w:val="00675BE2"/>
    <w:rsid w:val="00676421"/>
    <w:rsid w:val="0068035B"/>
    <w:rsid w:val="00680A5E"/>
    <w:rsid w:val="00683467"/>
    <w:rsid w:val="006835AD"/>
    <w:rsid w:val="0068453A"/>
    <w:rsid w:val="0068486A"/>
    <w:rsid w:val="00684B9C"/>
    <w:rsid w:val="00687DA5"/>
    <w:rsid w:val="0069076F"/>
    <w:rsid w:val="00690805"/>
    <w:rsid w:val="00690F24"/>
    <w:rsid w:val="00691457"/>
    <w:rsid w:val="00692803"/>
    <w:rsid w:val="0069311F"/>
    <w:rsid w:val="0069618F"/>
    <w:rsid w:val="006963FF"/>
    <w:rsid w:val="00696D46"/>
    <w:rsid w:val="006A08DB"/>
    <w:rsid w:val="006A1726"/>
    <w:rsid w:val="006A1C00"/>
    <w:rsid w:val="006A2C2D"/>
    <w:rsid w:val="006A466E"/>
    <w:rsid w:val="006A5340"/>
    <w:rsid w:val="006A68C3"/>
    <w:rsid w:val="006A7737"/>
    <w:rsid w:val="006B09BE"/>
    <w:rsid w:val="006B2460"/>
    <w:rsid w:val="006B2DD0"/>
    <w:rsid w:val="006B314F"/>
    <w:rsid w:val="006B3F05"/>
    <w:rsid w:val="006B4273"/>
    <w:rsid w:val="006B442E"/>
    <w:rsid w:val="006B52B9"/>
    <w:rsid w:val="006B59F4"/>
    <w:rsid w:val="006B6082"/>
    <w:rsid w:val="006B6181"/>
    <w:rsid w:val="006B6315"/>
    <w:rsid w:val="006B72BF"/>
    <w:rsid w:val="006B7733"/>
    <w:rsid w:val="006B77C2"/>
    <w:rsid w:val="006C04FC"/>
    <w:rsid w:val="006C0DAD"/>
    <w:rsid w:val="006C2143"/>
    <w:rsid w:val="006C2DEE"/>
    <w:rsid w:val="006C3C4B"/>
    <w:rsid w:val="006C4890"/>
    <w:rsid w:val="006C5711"/>
    <w:rsid w:val="006C5929"/>
    <w:rsid w:val="006C628F"/>
    <w:rsid w:val="006C6B12"/>
    <w:rsid w:val="006C7133"/>
    <w:rsid w:val="006D091A"/>
    <w:rsid w:val="006D1CF5"/>
    <w:rsid w:val="006D2976"/>
    <w:rsid w:val="006D3057"/>
    <w:rsid w:val="006D7267"/>
    <w:rsid w:val="006D7BAC"/>
    <w:rsid w:val="006E36A2"/>
    <w:rsid w:val="006E3CE7"/>
    <w:rsid w:val="006E447A"/>
    <w:rsid w:val="006E4C75"/>
    <w:rsid w:val="006E545C"/>
    <w:rsid w:val="006E6A32"/>
    <w:rsid w:val="006E7983"/>
    <w:rsid w:val="006E7A29"/>
    <w:rsid w:val="006F0ED2"/>
    <w:rsid w:val="006F1F33"/>
    <w:rsid w:val="006F24E7"/>
    <w:rsid w:val="006F2D95"/>
    <w:rsid w:val="006F33A5"/>
    <w:rsid w:val="006F41E6"/>
    <w:rsid w:val="006F4981"/>
    <w:rsid w:val="006F5236"/>
    <w:rsid w:val="006F6AB5"/>
    <w:rsid w:val="006F6CF5"/>
    <w:rsid w:val="006F79BD"/>
    <w:rsid w:val="00700D87"/>
    <w:rsid w:val="00701ABB"/>
    <w:rsid w:val="007021E9"/>
    <w:rsid w:val="0070245E"/>
    <w:rsid w:val="00702917"/>
    <w:rsid w:val="007037BB"/>
    <w:rsid w:val="0070392A"/>
    <w:rsid w:val="007055CF"/>
    <w:rsid w:val="007056A6"/>
    <w:rsid w:val="00705844"/>
    <w:rsid w:val="00706F7B"/>
    <w:rsid w:val="0070721C"/>
    <w:rsid w:val="00710C56"/>
    <w:rsid w:val="0071130C"/>
    <w:rsid w:val="007130F9"/>
    <w:rsid w:val="0071465E"/>
    <w:rsid w:val="00714716"/>
    <w:rsid w:val="00715328"/>
    <w:rsid w:val="00715D5B"/>
    <w:rsid w:val="00715E97"/>
    <w:rsid w:val="0071644A"/>
    <w:rsid w:val="00717EC2"/>
    <w:rsid w:val="00717F09"/>
    <w:rsid w:val="00717FB6"/>
    <w:rsid w:val="00720076"/>
    <w:rsid w:val="00721174"/>
    <w:rsid w:val="007237CA"/>
    <w:rsid w:val="00723DA5"/>
    <w:rsid w:val="00725A0D"/>
    <w:rsid w:val="007270C8"/>
    <w:rsid w:val="00727218"/>
    <w:rsid w:val="00727D24"/>
    <w:rsid w:val="00730718"/>
    <w:rsid w:val="00730ABF"/>
    <w:rsid w:val="00730CC7"/>
    <w:rsid w:val="00735243"/>
    <w:rsid w:val="00735DFB"/>
    <w:rsid w:val="00737F37"/>
    <w:rsid w:val="00740507"/>
    <w:rsid w:val="00740CD4"/>
    <w:rsid w:val="007411C1"/>
    <w:rsid w:val="007418D3"/>
    <w:rsid w:val="00742BB0"/>
    <w:rsid w:val="0074362F"/>
    <w:rsid w:val="007442D2"/>
    <w:rsid w:val="007446FD"/>
    <w:rsid w:val="00744DAA"/>
    <w:rsid w:val="0074502B"/>
    <w:rsid w:val="00746D6D"/>
    <w:rsid w:val="00747EBB"/>
    <w:rsid w:val="00750A2D"/>
    <w:rsid w:val="00751369"/>
    <w:rsid w:val="00751D16"/>
    <w:rsid w:val="007524D4"/>
    <w:rsid w:val="00752817"/>
    <w:rsid w:val="00753AC1"/>
    <w:rsid w:val="00753D22"/>
    <w:rsid w:val="00753E6F"/>
    <w:rsid w:val="00754129"/>
    <w:rsid w:val="00755B91"/>
    <w:rsid w:val="00756C33"/>
    <w:rsid w:val="007577F5"/>
    <w:rsid w:val="007609ED"/>
    <w:rsid w:val="00761368"/>
    <w:rsid w:val="00761708"/>
    <w:rsid w:val="0076508C"/>
    <w:rsid w:val="00765639"/>
    <w:rsid w:val="00766FC7"/>
    <w:rsid w:val="007704CB"/>
    <w:rsid w:val="007723CB"/>
    <w:rsid w:val="007728AC"/>
    <w:rsid w:val="00773736"/>
    <w:rsid w:val="00774DF3"/>
    <w:rsid w:val="0077505A"/>
    <w:rsid w:val="00775F1E"/>
    <w:rsid w:val="00776274"/>
    <w:rsid w:val="0077760D"/>
    <w:rsid w:val="00781304"/>
    <w:rsid w:val="0078179D"/>
    <w:rsid w:val="00781C44"/>
    <w:rsid w:val="007845EE"/>
    <w:rsid w:val="00785291"/>
    <w:rsid w:val="00786039"/>
    <w:rsid w:val="00786232"/>
    <w:rsid w:val="0078623A"/>
    <w:rsid w:val="007874CD"/>
    <w:rsid w:val="0078795B"/>
    <w:rsid w:val="0079098A"/>
    <w:rsid w:val="00791299"/>
    <w:rsid w:val="00791941"/>
    <w:rsid w:val="00792454"/>
    <w:rsid w:val="00793220"/>
    <w:rsid w:val="00793BE9"/>
    <w:rsid w:val="00796CF2"/>
    <w:rsid w:val="007A0097"/>
    <w:rsid w:val="007A1A13"/>
    <w:rsid w:val="007A220B"/>
    <w:rsid w:val="007A30E2"/>
    <w:rsid w:val="007A5884"/>
    <w:rsid w:val="007A6CD7"/>
    <w:rsid w:val="007B0E12"/>
    <w:rsid w:val="007B1731"/>
    <w:rsid w:val="007B2953"/>
    <w:rsid w:val="007B3106"/>
    <w:rsid w:val="007B31A2"/>
    <w:rsid w:val="007B3B8B"/>
    <w:rsid w:val="007B3E72"/>
    <w:rsid w:val="007B3E74"/>
    <w:rsid w:val="007B5A0B"/>
    <w:rsid w:val="007B7989"/>
    <w:rsid w:val="007C0537"/>
    <w:rsid w:val="007C1F67"/>
    <w:rsid w:val="007C275D"/>
    <w:rsid w:val="007C44D4"/>
    <w:rsid w:val="007C4B4C"/>
    <w:rsid w:val="007C505A"/>
    <w:rsid w:val="007C6921"/>
    <w:rsid w:val="007D09B4"/>
    <w:rsid w:val="007D0EA3"/>
    <w:rsid w:val="007D298B"/>
    <w:rsid w:val="007D5B3A"/>
    <w:rsid w:val="007D6193"/>
    <w:rsid w:val="007D6662"/>
    <w:rsid w:val="007D7C69"/>
    <w:rsid w:val="007E0F84"/>
    <w:rsid w:val="007E1CDC"/>
    <w:rsid w:val="007E2A2E"/>
    <w:rsid w:val="007E3A7E"/>
    <w:rsid w:val="007E54BD"/>
    <w:rsid w:val="007E65B8"/>
    <w:rsid w:val="007F06CE"/>
    <w:rsid w:val="007F1EB4"/>
    <w:rsid w:val="007F3A03"/>
    <w:rsid w:val="007F5A60"/>
    <w:rsid w:val="007F61B3"/>
    <w:rsid w:val="007F6AF8"/>
    <w:rsid w:val="007F795A"/>
    <w:rsid w:val="007F7BA3"/>
    <w:rsid w:val="00801AFC"/>
    <w:rsid w:val="0080312F"/>
    <w:rsid w:val="00804AE0"/>
    <w:rsid w:val="00804D7F"/>
    <w:rsid w:val="00805B85"/>
    <w:rsid w:val="00805CC0"/>
    <w:rsid w:val="00806BEC"/>
    <w:rsid w:val="008072A7"/>
    <w:rsid w:val="008121B1"/>
    <w:rsid w:val="0081370F"/>
    <w:rsid w:val="00815C6D"/>
    <w:rsid w:val="00817723"/>
    <w:rsid w:val="008179C1"/>
    <w:rsid w:val="0082049B"/>
    <w:rsid w:val="008204BC"/>
    <w:rsid w:val="00822018"/>
    <w:rsid w:val="00822FD3"/>
    <w:rsid w:val="00824629"/>
    <w:rsid w:val="00824722"/>
    <w:rsid w:val="00824E56"/>
    <w:rsid w:val="008256C0"/>
    <w:rsid w:val="00825FF9"/>
    <w:rsid w:val="008261B0"/>
    <w:rsid w:val="0082715E"/>
    <w:rsid w:val="00827548"/>
    <w:rsid w:val="00827896"/>
    <w:rsid w:val="00831070"/>
    <w:rsid w:val="00831F9A"/>
    <w:rsid w:val="00833EAF"/>
    <w:rsid w:val="00834114"/>
    <w:rsid w:val="008341FA"/>
    <w:rsid w:val="008347CE"/>
    <w:rsid w:val="00834CD4"/>
    <w:rsid w:val="00835CD6"/>
    <w:rsid w:val="00836AA7"/>
    <w:rsid w:val="0083734F"/>
    <w:rsid w:val="00840ED2"/>
    <w:rsid w:val="00842965"/>
    <w:rsid w:val="00842B68"/>
    <w:rsid w:val="00843028"/>
    <w:rsid w:val="00843137"/>
    <w:rsid w:val="0084340B"/>
    <w:rsid w:val="00844CAB"/>
    <w:rsid w:val="00846656"/>
    <w:rsid w:val="0084745C"/>
    <w:rsid w:val="008475ED"/>
    <w:rsid w:val="0084784C"/>
    <w:rsid w:val="00850A92"/>
    <w:rsid w:val="00851C5C"/>
    <w:rsid w:val="00852474"/>
    <w:rsid w:val="0085260C"/>
    <w:rsid w:val="008531A9"/>
    <w:rsid w:val="008534F5"/>
    <w:rsid w:val="00855997"/>
    <w:rsid w:val="008559A5"/>
    <w:rsid w:val="00856DEF"/>
    <w:rsid w:val="008601F2"/>
    <w:rsid w:val="0086029D"/>
    <w:rsid w:val="00860E4D"/>
    <w:rsid w:val="00861900"/>
    <w:rsid w:val="008619D7"/>
    <w:rsid w:val="0086413A"/>
    <w:rsid w:val="00866220"/>
    <w:rsid w:val="008665DB"/>
    <w:rsid w:val="00870580"/>
    <w:rsid w:val="00870588"/>
    <w:rsid w:val="00871501"/>
    <w:rsid w:val="0087178D"/>
    <w:rsid w:val="008728E9"/>
    <w:rsid w:val="00872A99"/>
    <w:rsid w:val="00873CDB"/>
    <w:rsid w:val="00873D9B"/>
    <w:rsid w:val="008771BD"/>
    <w:rsid w:val="00877E79"/>
    <w:rsid w:val="00880058"/>
    <w:rsid w:val="0088283C"/>
    <w:rsid w:val="00882ED5"/>
    <w:rsid w:val="008841B9"/>
    <w:rsid w:val="00885C46"/>
    <w:rsid w:val="0088642A"/>
    <w:rsid w:val="00890CED"/>
    <w:rsid w:val="008918A7"/>
    <w:rsid w:val="00893336"/>
    <w:rsid w:val="008947E3"/>
    <w:rsid w:val="0089537F"/>
    <w:rsid w:val="008A0116"/>
    <w:rsid w:val="008A05BF"/>
    <w:rsid w:val="008A05E0"/>
    <w:rsid w:val="008A0E89"/>
    <w:rsid w:val="008A13D6"/>
    <w:rsid w:val="008A22AD"/>
    <w:rsid w:val="008A24D4"/>
    <w:rsid w:val="008A3479"/>
    <w:rsid w:val="008A50DA"/>
    <w:rsid w:val="008A514C"/>
    <w:rsid w:val="008A569C"/>
    <w:rsid w:val="008A5DEE"/>
    <w:rsid w:val="008A63E7"/>
    <w:rsid w:val="008A67D0"/>
    <w:rsid w:val="008A7389"/>
    <w:rsid w:val="008A7C3D"/>
    <w:rsid w:val="008A7F5D"/>
    <w:rsid w:val="008B0700"/>
    <w:rsid w:val="008B1645"/>
    <w:rsid w:val="008B1BCD"/>
    <w:rsid w:val="008B1F98"/>
    <w:rsid w:val="008B2801"/>
    <w:rsid w:val="008B2A81"/>
    <w:rsid w:val="008B304D"/>
    <w:rsid w:val="008B389C"/>
    <w:rsid w:val="008B38D5"/>
    <w:rsid w:val="008B4604"/>
    <w:rsid w:val="008B7189"/>
    <w:rsid w:val="008B7ACD"/>
    <w:rsid w:val="008B7DA6"/>
    <w:rsid w:val="008C0CC2"/>
    <w:rsid w:val="008C11FA"/>
    <w:rsid w:val="008C2108"/>
    <w:rsid w:val="008C2354"/>
    <w:rsid w:val="008C29A3"/>
    <w:rsid w:val="008C32BF"/>
    <w:rsid w:val="008C4E7F"/>
    <w:rsid w:val="008C5721"/>
    <w:rsid w:val="008C5CB3"/>
    <w:rsid w:val="008C6667"/>
    <w:rsid w:val="008C6CC3"/>
    <w:rsid w:val="008C6F81"/>
    <w:rsid w:val="008C74B4"/>
    <w:rsid w:val="008D007F"/>
    <w:rsid w:val="008D0BE0"/>
    <w:rsid w:val="008D12B0"/>
    <w:rsid w:val="008D148F"/>
    <w:rsid w:val="008D1E62"/>
    <w:rsid w:val="008D51F8"/>
    <w:rsid w:val="008D58C8"/>
    <w:rsid w:val="008D6C64"/>
    <w:rsid w:val="008D793F"/>
    <w:rsid w:val="008E067C"/>
    <w:rsid w:val="008E1512"/>
    <w:rsid w:val="008E2C0F"/>
    <w:rsid w:val="008E4448"/>
    <w:rsid w:val="008E4EC0"/>
    <w:rsid w:val="008E6CD7"/>
    <w:rsid w:val="008E7B49"/>
    <w:rsid w:val="008E7E4D"/>
    <w:rsid w:val="008F040F"/>
    <w:rsid w:val="008F2CD7"/>
    <w:rsid w:val="008F3049"/>
    <w:rsid w:val="008F48F2"/>
    <w:rsid w:val="008F65A6"/>
    <w:rsid w:val="00901C88"/>
    <w:rsid w:val="009031E1"/>
    <w:rsid w:val="00906277"/>
    <w:rsid w:val="00906942"/>
    <w:rsid w:val="00906E05"/>
    <w:rsid w:val="009073E0"/>
    <w:rsid w:val="0090794D"/>
    <w:rsid w:val="00907997"/>
    <w:rsid w:val="00911849"/>
    <w:rsid w:val="00912546"/>
    <w:rsid w:val="009134AB"/>
    <w:rsid w:val="0091394A"/>
    <w:rsid w:val="0091652C"/>
    <w:rsid w:val="00917663"/>
    <w:rsid w:val="00917D79"/>
    <w:rsid w:val="00920F20"/>
    <w:rsid w:val="009235A4"/>
    <w:rsid w:val="00924E58"/>
    <w:rsid w:val="00925094"/>
    <w:rsid w:val="009259A4"/>
    <w:rsid w:val="009263A1"/>
    <w:rsid w:val="00927BD0"/>
    <w:rsid w:val="00930A5A"/>
    <w:rsid w:val="0093144E"/>
    <w:rsid w:val="00932D32"/>
    <w:rsid w:val="00932D48"/>
    <w:rsid w:val="00932FC1"/>
    <w:rsid w:val="009331C3"/>
    <w:rsid w:val="00934FF3"/>
    <w:rsid w:val="00935B69"/>
    <w:rsid w:val="00935DFA"/>
    <w:rsid w:val="00935ECA"/>
    <w:rsid w:val="00936DB4"/>
    <w:rsid w:val="00937FB0"/>
    <w:rsid w:val="009404A5"/>
    <w:rsid w:val="009430EC"/>
    <w:rsid w:val="0094353C"/>
    <w:rsid w:val="0094378F"/>
    <w:rsid w:val="0094384B"/>
    <w:rsid w:val="00945D2B"/>
    <w:rsid w:val="00946542"/>
    <w:rsid w:val="00947015"/>
    <w:rsid w:val="00947F88"/>
    <w:rsid w:val="00950885"/>
    <w:rsid w:val="00950A82"/>
    <w:rsid w:val="00951FFF"/>
    <w:rsid w:val="009533A5"/>
    <w:rsid w:val="00953833"/>
    <w:rsid w:val="00954D8A"/>
    <w:rsid w:val="009571FD"/>
    <w:rsid w:val="0095790E"/>
    <w:rsid w:val="00960074"/>
    <w:rsid w:val="009607A5"/>
    <w:rsid w:val="0096205D"/>
    <w:rsid w:val="00962F39"/>
    <w:rsid w:val="009630EB"/>
    <w:rsid w:val="009632D5"/>
    <w:rsid w:val="00963318"/>
    <w:rsid w:val="00963C2A"/>
    <w:rsid w:val="00964194"/>
    <w:rsid w:val="00964DA0"/>
    <w:rsid w:val="00964E05"/>
    <w:rsid w:val="00965020"/>
    <w:rsid w:val="00966315"/>
    <w:rsid w:val="009679D7"/>
    <w:rsid w:val="00970130"/>
    <w:rsid w:val="00972132"/>
    <w:rsid w:val="00972EEC"/>
    <w:rsid w:val="00973B26"/>
    <w:rsid w:val="00973E4D"/>
    <w:rsid w:val="00974122"/>
    <w:rsid w:val="00975747"/>
    <w:rsid w:val="009769F7"/>
    <w:rsid w:val="00980EC8"/>
    <w:rsid w:val="00983180"/>
    <w:rsid w:val="009832B9"/>
    <w:rsid w:val="0098420A"/>
    <w:rsid w:val="00984FC6"/>
    <w:rsid w:val="0098642E"/>
    <w:rsid w:val="00986E6C"/>
    <w:rsid w:val="00990AA7"/>
    <w:rsid w:val="00991C87"/>
    <w:rsid w:val="009944D1"/>
    <w:rsid w:val="00996C81"/>
    <w:rsid w:val="009A0227"/>
    <w:rsid w:val="009A068F"/>
    <w:rsid w:val="009A099F"/>
    <w:rsid w:val="009A30CC"/>
    <w:rsid w:val="009A4778"/>
    <w:rsid w:val="009A557A"/>
    <w:rsid w:val="009A58C7"/>
    <w:rsid w:val="009A5A70"/>
    <w:rsid w:val="009A5B4A"/>
    <w:rsid w:val="009B09FD"/>
    <w:rsid w:val="009B191B"/>
    <w:rsid w:val="009B2302"/>
    <w:rsid w:val="009B2C21"/>
    <w:rsid w:val="009B2DE7"/>
    <w:rsid w:val="009B3336"/>
    <w:rsid w:val="009B43CF"/>
    <w:rsid w:val="009B60E7"/>
    <w:rsid w:val="009B6A32"/>
    <w:rsid w:val="009C1C1B"/>
    <w:rsid w:val="009C543C"/>
    <w:rsid w:val="009C56B0"/>
    <w:rsid w:val="009C589A"/>
    <w:rsid w:val="009C72CF"/>
    <w:rsid w:val="009C79A4"/>
    <w:rsid w:val="009D0424"/>
    <w:rsid w:val="009D075C"/>
    <w:rsid w:val="009D138E"/>
    <w:rsid w:val="009D2780"/>
    <w:rsid w:val="009D44A7"/>
    <w:rsid w:val="009D5DCD"/>
    <w:rsid w:val="009D5EC8"/>
    <w:rsid w:val="009D5F82"/>
    <w:rsid w:val="009E000E"/>
    <w:rsid w:val="009E09DB"/>
    <w:rsid w:val="009E218C"/>
    <w:rsid w:val="009E367C"/>
    <w:rsid w:val="009E3988"/>
    <w:rsid w:val="009E4565"/>
    <w:rsid w:val="009E76E0"/>
    <w:rsid w:val="009E7E50"/>
    <w:rsid w:val="009F011F"/>
    <w:rsid w:val="009F0147"/>
    <w:rsid w:val="009F044B"/>
    <w:rsid w:val="009F047B"/>
    <w:rsid w:val="009F0A89"/>
    <w:rsid w:val="009F0AA5"/>
    <w:rsid w:val="009F0AA6"/>
    <w:rsid w:val="009F199D"/>
    <w:rsid w:val="009F1E91"/>
    <w:rsid w:val="009F2925"/>
    <w:rsid w:val="009F2B72"/>
    <w:rsid w:val="009F30BD"/>
    <w:rsid w:val="009F6140"/>
    <w:rsid w:val="009F6394"/>
    <w:rsid w:val="009F754F"/>
    <w:rsid w:val="009F7C93"/>
    <w:rsid w:val="00A01A18"/>
    <w:rsid w:val="00A02570"/>
    <w:rsid w:val="00A11709"/>
    <w:rsid w:val="00A12F16"/>
    <w:rsid w:val="00A131B1"/>
    <w:rsid w:val="00A13320"/>
    <w:rsid w:val="00A14A78"/>
    <w:rsid w:val="00A14E4A"/>
    <w:rsid w:val="00A14EC2"/>
    <w:rsid w:val="00A14F41"/>
    <w:rsid w:val="00A14FD9"/>
    <w:rsid w:val="00A1565D"/>
    <w:rsid w:val="00A16C68"/>
    <w:rsid w:val="00A205AF"/>
    <w:rsid w:val="00A214E9"/>
    <w:rsid w:val="00A2322B"/>
    <w:rsid w:val="00A24BEF"/>
    <w:rsid w:val="00A25B78"/>
    <w:rsid w:val="00A25FA2"/>
    <w:rsid w:val="00A2683F"/>
    <w:rsid w:val="00A26F78"/>
    <w:rsid w:val="00A31434"/>
    <w:rsid w:val="00A31520"/>
    <w:rsid w:val="00A31641"/>
    <w:rsid w:val="00A318E3"/>
    <w:rsid w:val="00A34EAF"/>
    <w:rsid w:val="00A37AB7"/>
    <w:rsid w:val="00A37BC8"/>
    <w:rsid w:val="00A41450"/>
    <w:rsid w:val="00A417B9"/>
    <w:rsid w:val="00A42FF4"/>
    <w:rsid w:val="00A430F5"/>
    <w:rsid w:val="00A43E43"/>
    <w:rsid w:val="00A4649F"/>
    <w:rsid w:val="00A516EF"/>
    <w:rsid w:val="00A53891"/>
    <w:rsid w:val="00A54112"/>
    <w:rsid w:val="00A54734"/>
    <w:rsid w:val="00A5503B"/>
    <w:rsid w:val="00A559B7"/>
    <w:rsid w:val="00A562F7"/>
    <w:rsid w:val="00A60576"/>
    <w:rsid w:val="00A60B0C"/>
    <w:rsid w:val="00A60D4B"/>
    <w:rsid w:val="00A62D27"/>
    <w:rsid w:val="00A6316A"/>
    <w:rsid w:val="00A63A0D"/>
    <w:rsid w:val="00A63B3D"/>
    <w:rsid w:val="00A63C5A"/>
    <w:rsid w:val="00A64504"/>
    <w:rsid w:val="00A64820"/>
    <w:rsid w:val="00A64E3F"/>
    <w:rsid w:val="00A6558F"/>
    <w:rsid w:val="00A6649F"/>
    <w:rsid w:val="00A667BF"/>
    <w:rsid w:val="00A66C7B"/>
    <w:rsid w:val="00A70966"/>
    <w:rsid w:val="00A7373C"/>
    <w:rsid w:val="00A74174"/>
    <w:rsid w:val="00A75707"/>
    <w:rsid w:val="00A8176D"/>
    <w:rsid w:val="00A82065"/>
    <w:rsid w:val="00A82E0A"/>
    <w:rsid w:val="00A82FDC"/>
    <w:rsid w:val="00A8354C"/>
    <w:rsid w:val="00A84053"/>
    <w:rsid w:val="00A84A5A"/>
    <w:rsid w:val="00A85332"/>
    <w:rsid w:val="00A859AD"/>
    <w:rsid w:val="00A85F8B"/>
    <w:rsid w:val="00A86C10"/>
    <w:rsid w:val="00A86F57"/>
    <w:rsid w:val="00A907FB"/>
    <w:rsid w:val="00A918C6"/>
    <w:rsid w:val="00A91C63"/>
    <w:rsid w:val="00A92491"/>
    <w:rsid w:val="00A93283"/>
    <w:rsid w:val="00A93E55"/>
    <w:rsid w:val="00A948F6"/>
    <w:rsid w:val="00A95019"/>
    <w:rsid w:val="00A96100"/>
    <w:rsid w:val="00A97021"/>
    <w:rsid w:val="00AA0929"/>
    <w:rsid w:val="00AA13B4"/>
    <w:rsid w:val="00AA2A27"/>
    <w:rsid w:val="00AA2E9E"/>
    <w:rsid w:val="00AA426A"/>
    <w:rsid w:val="00AA6045"/>
    <w:rsid w:val="00AA6806"/>
    <w:rsid w:val="00AA6FA5"/>
    <w:rsid w:val="00AA7928"/>
    <w:rsid w:val="00AA7EAD"/>
    <w:rsid w:val="00AB0393"/>
    <w:rsid w:val="00AB0BD6"/>
    <w:rsid w:val="00AB1885"/>
    <w:rsid w:val="00AB23AC"/>
    <w:rsid w:val="00AB24E4"/>
    <w:rsid w:val="00AB279C"/>
    <w:rsid w:val="00AB2C26"/>
    <w:rsid w:val="00AB32DE"/>
    <w:rsid w:val="00AB3B3B"/>
    <w:rsid w:val="00AB3D16"/>
    <w:rsid w:val="00AB47A2"/>
    <w:rsid w:val="00AB572C"/>
    <w:rsid w:val="00AB604F"/>
    <w:rsid w:val="00AB7714"/>
    <w:rsid w:val="00AC013C"/>
    <w:rsid w:val="00AC091B"/>
    <w:rsid w:val="00AC1498"/>
    <w:rsid w:val="00AC4D2B"/>
    <w:rsid w:val="00AC5C1E"/>
    <w:rsid w:val="00AD04FE"/>
    <w:rsid w:val="00AD20E3"/>
    <w:rsid w:val="00AD2F07"/>
    <w:rsid w:val="00AD379D"/>
    <w:rsid w:val="00AD423B"/>
    <w:rsid w:val="00AD5274"/>
    <w:rsid w:val="00AD5CBF"/>
    <w:rsid w:val="00AD5ED1"/>
    <w:rsid w:val="00AD7697"/>
    <w:rsid w:val="00AD7A84"/>
    <w:rsid w:val="00AE1393"/>
    <w:rsid w:val="00AE14ED"/>
    <w:rsid w:val="00AE2064"/>
    <w:rsid w:val="00AE31A2"/>
    <w:rsid w:val="00AE38DF"/>
    <w:rsid w:val="00AE4D16"/>
    <w:rsid w:val="00AE4E98"/>
    <w:rsid w:val="00AE4F64"/>
    <w:rsid w:val="00AE5A06"/>
    <w:rsid w:val="00AE6215"/>
    <w:rsid w:val="00AE7764"/>
    <w:rsid w:val="00AE7F28"/>
    <w:rsid w:val="00AF12CC"/>
    <w:rsid w:val="00AF144B"/>
    <w:rsid w:val="00AF2D13"/>
    <w:rsid w:val="00AF571C"/>
    <w:rsid w:val="00AF5F1A"/>
    <w:rsid w:val="00AF7A98"/>
    <w:rsid w:val="00B00571"/>
    <w:rsid w:val="00B01354"/>
    <w:rsid w:val="00B01F31"/>
    <w:rsid w:val="00B02FAA"/>
    <w:rsid w:val="00B04CAC"/>
    <w:rsid w:val="00B056DA"/>
    <w:rsid w:val="00B05AE8"/>
    <w:rsid w:val="00B06FD4"/>
    <w:rsid w:val="00B070E2"/>
    <w:rsid w:val="00B0777A"/>
    <w:rsid w:val="00B12A1B"/>
    <w:rsid w:val="00B17612"/>
    <w:rsid w:val="00B20E01"/>
    <w:rsid w:val="00B21F01"/>
    <w:rsid w:val="00B21F72"/>
    <w:rsid w:val="00B22698"/>
    <w:rsid w:val="00B229AE"/>
    <w:rsid w:val="00B235FA"/>
    <w:rsid w:val="00B2446C"/>
    <w:rsid w:val="00B25442"/>
    <w:rsid w:val="00B2563D"/>
    <w:rsid w:val="00B269A4"/>
    <w:rsid w:val="00B26EB7"/>
    <w:rsid w:val="00B27026"/>
    <w:rsid w:val="00B33D9F"/>
    <w:rsid w:val="00B35B7F"/>
    <w:rsid w:val="00B35C82"/>
    <w:rsid w:val="00B36AD2"/>
    <w:rsid w:val="00B372B3"/>
    <w:rsid w:val="00B41665"/>
    <w:rsid w:val="00B41830"/>
    <w:rsid w:val="00B4236F"/>
    <w:rsid w:val="00B42E09"/>
    <w:rsid w:val="00B43E0E"/>
    <w:rsid w:val="00B444A4"/>
    <w:rsid w:val="00B44A82"/>
    <w:rsid w:val="00B45009"/>
    <w:rsid w:val="00B45FC4"/>
    <w:rsid w:val="00B46F8C"/>
    <w:rsid w:val="00B52FF1"/>
    <w:rsid w:val="00B53044"/>
    <w:rsid w:val="00B53374"/>
    <w:rsid w:val="00B546BC"/>
    <w:rsid w:val="00B5478C"/>
    <w:rsid w:val="00B555D2"/>
    <w:rsid w:val="00B556C9"/>
    <w:rsid w:val="00B55B00"/>
    <w:rsid w:val="00B55B0E"/>
    <w:rsid w:val="00B5725D"/>
    <w:rsid w:val="00B5795E"/>
    <w:rsid w:val="00B6062D"/>
    <w:rsid w:val="00B60AF0"/>
    <w:rsid w:val="00B624D7"/>
    <w:rsid w:val="00B6457A"/>
    <w:rsid w:val="00B65158"/>
    <w:rsid w:val="00B66331"/>
    <w:rsid w:val="00B70D5F"/>
    <w:rsid w:val="00B72D26"/>
    <w:rsid w:val="00B734C0"/>
    <w:rsid w:val="00B757D8"/>
    <w:rsid w:val="00B7592D"/>
    <w:rsid w:val="00B75BE3"/>
    <w:rsid w:val="00B768E2"/>
    <w:rsid w:val="00B80643"/>
    <w:rsid w:val="00B833B6"/>
    <w:rsid w:val="00B83A20"/>
    <w:rsid w:val="00B8488F"/>
    <w:rsid w:val="00B85809"/>
    <w:rsid w:val="00B86192"/>
    <w:rsid w:val="00B90F41"/>
    <w:rsid w:val="00B93350"/>
    <w:rsid w:val="00B93C5B"/>
    <w:rsid w:val="00B94026"/>
    <w:rsid w:val="00B954A1"/>
    <w:rsid w:val="00B96D04"/>
    <w:rsid w:val="00BA162B"/>
    <w:rsid w:val="00BA3B1C"/>
    <w:rsid w:val="00BA5189"/>
    <w:rsid w:val="00BA69F4"/>
    <w:rsid w:val="00BA7A3B"/>
    <w:rsid w:val="00BA7DA1"/>
    <w:rsid w:val="00BA7E11"/>
    <w:rsid w:val="00BB0BC2"/>
    <w:rsid w:val="00BB2F9C"/>
    <w:rsid w:val="00BB38B9"/>
    <w:rsid w:val="00BB478E"/>
    <w:rsid w:val="00BB52F3"/>
    <w:rsid w:val="00BB5B97"/>
    <w:rsid w:val="00BB6D5C"/>
    <w:rsid w:val="00BC0E78"/>
    <w:rsid w:val="00BC1492"/>
    <w:rsid w:val="00BC1930"/>
    <w:rsid w:val="00BC27DA"/>
    <w:rsid w:val="00BC2ED2"/>
    <w:rsid w:val="00BC2FE2"/>
    <w:rsid w:val="00BC4AF8"/>
    <w:rsid w:val="00BC58DE"/>
    <w:rsid w:val="00BC5F7E"/>
    <w:rsid w:val="00BC6940"/>
    <w:rsid w:val="00BC69D8"/>
    <w:rsid w:val="00BD37C9"/>
    <w:rsid w:val="00BD60AB"/>
    <w:rsid w:val="00BE0B9C"/>
    <w:rsid w:val="00BE1416"/>
    <w:rsid w:val="00BE1810"/>
    <w:rsid w:val="00BE1F7B"/>
    <w:rsid w:val="00BE4209"/>
    <w:rsid w:val="00BE4FAE"/>
    <w:rsid w:val="00BE5092"/>
    <w:rsid w:val="00BE58C1"/>
    <w:rsid w:val="00BE5D6D"/>
    <w:rsid w:val="00BE6096"/>
    <w:rsid w:val="00BE6536"/>
    <w:rsid w:val="00BE7CE0"/>
    <w:rsid w:val="00BF2FD4"/>
    <w:rsid w:val="00BF4709"/>
    <w:rsid w:val="00BF59F4"/>
    <w:rsid w:val="00BF5B37"/>
    <w:rsid w:val="00BF710A"/>
    <w:rsid w:val="00BF7287"/>
    <w:rsid w:val="00C000D5"/>
    <w:rsid w:val="00C01B27"/>
    <w:rsid w:val="00C029F3"/>
    <w:rsid w:val="00C02D9F"/>
    <w:rsid w:val="00C03237"/>
    <w:rsid w:val="00C03AA1"/>
    <w:rsid w:val="00C04A80"/>
    <w:rsid w:val="00C052B2"/>
    <w:rsid w:val="00C073F4"/>
    <w:rsid w:val="00C07AB6"/>
    <w:rsid w:val="00C12359"/>
    <w:rsid w:val="00C14799"/>
    <w:rsid w:val="00C167B3"/>
    <w:rsid w:val="00C178EF"/>
    <w:rsid w:val="00C20235"/>
    <w:rsid w:val="00C22A09"/>
    <w:rsid w:val="00C23688"/>
    <w:rsid w:val="00C24790"/>
    <w:rsid w:val="00C255EE"/>
    <w:rsid w:val="00C25C1F"/>
    <w:rsid w:val="00C26B76"/>
    <w:rsid w:val="00C2777F"/>
    <w:rsid w:val="00C304ED"/>
    <w:rsid w:val="00C31F2A"/>
    <w:rsid w:val="00C3433A"/>
    <w:rsid w:val="00C3433E"/>
    <w:rsid w:val="00C34545"/>
    <w:rsid w:val="00C34A9F"/>
    <w:rsid w:val="00C35344"/>
    <w:rsid w:val="00C35A02"/>
    <w:rsid w:val="00C37040"/>
    <w:rsid w:val="00C40087"/>
    <w:rsid w:val="00C40D0A"/>
    <w:rsid w:val="00C41A0F"/>
    <w:rsid w:val="00C41FEB"/>
    <w:rsid w:val="00C42206"/>
    <w:rsid w:val="00C42A36"/>
    <w:rsid w:val="00C42B02"/>
    <w:rsid w:val="00C436A0"/>
    <w:rsid w:val="00C442D9"/>
    <w:rsid w:val="00C45799"/>
    <w:rsid w:val="00C463C3"/>
    <w:rsid w:val="00C46889"/>
    <w:rsid w:val="00C47396"/>
    <w:rsid w:val="00C50250"/>
    <w:rsid w:val="00C513EA"/>
    <w:rsid w:val="00C53FD6"/>
    <w:rsid w:val="00C55E79"/>
    <w:rsid w:val="00C567B1"/>
    <w:rsid w:val="00C56CA6"/>
    <w:rsid w:val="00C56DA5"/>
    <w:rsid w:val="00C56FDD"/>
    <w:rsid w:val="00C574E9"/>
    <w:rsid w:val="00C57C78"/>
    <w:rsid w:val="00C60A93"/>
    <w:rsid w:val="00C616BF"/>
    <w:rsid w:val="00C61E50"/>
    <w:rsid w:val="00C62489"/>
    <w:rsid w:val="00C64757"/>
    <w:rsid w:val="00C66255"/>
    <w:rsid w:val="00C6661C"/>
    <w:rsid w:val="00C669C4"/>
    <w:rsid w:val="00C7042C"/>
    <w:rsid w:val="00C70AE1"/>
    <w:rsid w:val="00C72C1E"/>
    <w:rsid w:val="00C73950"/>
    <w:rsid w:val="00C74D2D"/>
    <w:rsid w:val="00C77B4D"/>
    <w:rsid w:val="00C80708"/>
    <w:rsid w:val="00C8253E"/>
    <w:rsid w:val="00C826D0"/>
    <w:rsid w:val="00C828FF"/>
    <w:rsid w:val="00C83078"/>
    <w:rsid w:val="00C83E24"/>
    <w:rsid w:val="00C8422F"/>
    <w:rsid w:val="00C846D4"/>
    <w:rsid w:val="00C849EA"/>
    <w:rsid w:val="00C84A09"/>
    <w:rsid w:val="00C84CA6"/>
    <w:rsid w:val="00C856D2"/>
    <w:rsid w:val="00C85EB7"/>
    <w:rsid w:val="00C879A9"/>
    <w:rsid w:val="00C92866"/>
    <w:rsid w:val="00C93FF4"/>
    <w:rsid w:val="00C942EA"/>
    <w:rsid w:val="00C94ECE"/>
    <w:rsid w:val="00C95982"/>
    <w:rsid w:val="00C95C11"/>
    <w:rsid w:val="00C978DD"/>
    <w:rsid w:val="00CA00B1"/>
    <w:rsid w:val="00CA115A"/>
    <w:rsid w:val="00CA329D"/>
    <w:rsid w:val="00CA360E"/>
    <w:rsid w:val="00CA4069"/>
    <w:rsid w:val="00CA52E8"/>
    <w:rsid w:val="00CA6B69"/>
    <w:rsid w:val="00CA79AE"/>
    <w:rsid w:val="00CB1C77"/>
    <w:rsid w:val="00CB2150"/>
    <w:rsid w:val="00CB5381"/>
    <w:rsid w:val="00CB55D1"/>
    <w:rsid w:val="00CB6D46"/>
    <w:rsid w:val="00CC62E5"/>
    <w:rsid w:val="00CC7207"/>
    <w:rsid w:val="00CD2913"/>
    <w:rsid w:val="00CD3F7A"/>
    <w:rsid w:val="00CD47DD"/>
    <w:rsid w:val="00CD4CE9"/>
    <w:rsid w:val="00CD4EE8"/>
    <w:rsid w:val="00CD57F6"/>
    <w:rsid w:val="00CD63FA"/>
    <w:rsid w:val="00CD6758"/>
    <w:rsid w:val="00CE0221"/>
    <w:rsid w:val="00CE3D8A"/>
    <w:rsid w:val="00CE7B33"/>
    <w:rsid w:val="00CF15ED"/>
    <w:rsid w:val="00CF40CF"/>
    <w:rsid w:val="00CF4A39"/>
    <w:rsid w:val="00CF4F8C"/>
    <w:rsid w:val="00CF59F0"/>
    <w:rsid w:val="00CF5AB9"/>
    <w:rsid w:val="00CF7458"/>
    <w:rsid w:val="00D01C41"/>
    <w:rsid w:val="00D03D7C"/>
    <w:rsid w:val="00D04553"/>
    <w:rsid w:val="00D049B4"/>
    <w:rsid w:val="00D05AEB"/>
    <w:rsid w:val="00D07209"/>
    <w:rsid w:val="00D108ED"/>
    <w:rsid w:val="00D1410F"/>
    <w:rsid w:val="00D14A7E"/>
    <w:rsid w:val="00D15193"/>
    <w:rsid w:val="00D15B36"/>
    <w:rsid w:val="00D16C80"/>
    <w:rsid w:val="00D177A4"/>
    <w:rsid w:val="00D22384"/>
    <w:rsid w:val="00D23004"/>
    <w:rsid w:val="00D24A29"/>
    <w:rsid w:val="00D25205"/>
    <w:rsid w:val="00D25A77"/>
    <w:rsid w:val="00D26562"/>
    <w:rsid w:val="00D26AAA"/>
    <w:rsid w:val="00D307AD"/>
    <w:rsid w:val="00D30F4D"/>
    <w:rsid w:val="00D31126"/>
    <w:rsid w:val="00D31CDC"/>
    <w:rsid w:val="00D34D19"/>
    <w:rsid w:val="00D34D8D"/>
    <w:rsid w:val="00D37983"/>
    <w:rsid w:val="00D37B05"/>
    <w:rsid w:val="00D4023A"/>
    <w:rsid w:val="00D40580"/>
    <w:rsid w:val="00D407A5"/>
    <w:rsid w:val="00D408F2"/>
    <w:rsid w:val="00D40A66"/>
    <w:rsid w:val="00D42A67"/>
    <w:rsid w:val="00D44EE6"/>
    <w:rsid w:val="00D46236"/>
    <w:rsid w:val="00D4632E"/>
    <w:rsid w:val="00D47588"/>
    <w:rsid w:val="00D50F00"/>
    <w:rsid w:val="00D517A8"/>
    <w:rsid w:val="00D51C5E"/>
    <w:rsid w:val="00D51E9E"/>
    <w:rsid w:val="00D523AA"/>
    <w:rsid w:val="00D5268A"/>
    <w:rsid w:val="00D52906"/>
    <w:rsid w:val="00D52AE1"/>
    <w:rsid w:val="00D53897"/>
    <w:rsid w:val="00D546C9"/>
    <w:rsid w:val="00D54960"/>
    <w:rsid w:val="00D54D62"/>
    <w:rsid w:val="00D57705"/>
    <w:rsid w:val="00D60051"/>
    <w:rsid w:val="00D6074C"/>
    <w:rsid w:val="00D60819"/>
    <w:rsid w:val="00D60A46"/>
    <w:rsid w:val="00D6171F"/>
    <w:rsid w:val="00D62119"/>
    <w:rsid w:val="00D636BA"/>
    <w:rsid w:val="00D648CC"/>
    <w:rsid w:val="00D653B0"/>
    <w:rsid w:val="00D6547D"/>
    <w:rsid w:val="00D655BA"/>
    <w:rsid w:val="00D6747B"/>
    <w:rsid w:val="00D6760E"/>
    <w:rsid w:val="00D67735"/>
    <w:rsid w:val="00D67D2B"/>
    <w:rsid w:val="00D70336"/>
    <w:rsid w:val="00D72277"/>
    <w:rsid w:val="00D73210"/>
    <w:rsid w:val="00D750DE"/>
    <w:rsid w:val="00D75FFB"/>
    <w:rsid w:val="00D765E6"/>
    <w:rsid w:val="00D802A3"/>
    <w:rsid w:val="00D80771"/>
    <w:rsid w:val="00D819D8"/>
    <w:rsid w:val="00D8277D"/>
    <w:rsid w:val="00D836A8"/>
    <w:rsid w:val="00D850D1"/>
    <w:rsid w:val="00D859EB"/>
    <w:rsid w:val="00D86929"/>
    <w:rsid w:val="00D87E70"/>
    <w:rsid w:val="00D90F00"/>
    <w:rsid w:val="00D915E6"/>
    <w:rsid w:val="00D91BDD"/>
    <w:rsid w:val="00D9240D"/>
    <w:rsid w:val="00D92B56"/>
    <w:rsid w:val="00D93026"/>
    <w:rsid w:val="00D941DF"/>
    <w:rsid w:val="00DA0DC0"/>
    <w:rsid w:val="00DA10D0"/>
    <w:rsid w:val="00DA3790"/>
    <w:rsid w:val="00DA5BB3"/>
    <w:rsid w:val="00DA7F3E"/>
    <w:rsid w:val="00DB13E4"/>
    <w:rsid w:val="00DB1BA6"/>
    <w:rsid w:val="00DB2229"/>
    <w:rsid w:val="00DB263B"/>
    <w:rsid w:val="00DB3E63"/>
    <w:rsid w:val="00DB3E8D"/>
    <w:rsid w:val="00DB482A"/>
    <w:rsid w:val="00DB5C18"/>
    <w:rsid w:val="00DB5C29"/>
    <w:rsid w:val="00DB5E09"/>
    <w:rsid w:val="00DB631F"/>
    <w:rsid w:val="00DB69A6"/>
    <w:rsid w:val="00DB72DB"/>
    <w:rsid w:val="00DC0E20"/>
    <w:rsid w:val="00DC1C56"/>
    <w:rsid w:val="00DC35CB"/>
    <w:rsid w:val="00DC57DC"/>
    <w:rsid w:val="00DC6531"/>
    <w:rsid w:val="00DD1703"/>
    <w:rsid w:val="00DD1ACE"/>
    <w:rsid w:val="00DD3E13"/>
    <w:rsid w:val="00DD4080"/>
    <w:rsid w:val="00DD5F01"/>
    <w:rsid w:val="00DD621C"/>
    <w:rsid w:val="00DE019A"/>
    <w:rsid w:val="00DE0E45"/>
    <w:rsid w:val="00DE1261"/>
    <w:rsid w:val="00DE262C"/>
    <w:rsid w:val="00DE3CE4"/>
    <w:rsid w:val="00DE68C4"/>
    <w:rsid w:val="00DE6901"/>
    <w:rsid w:val="00DE730A"/>
    <w:rsid w:val="00DF0C68"/>
    <w:rsid w:val="00DF13B4"/>
    <w:rsid w:val="00DF13D2"/>
    <w:rsid w:val="00DF2AA5"/>
    <w:rsid w:val="00DF386B"/>
    <w:rsid w:val="00DF4469"/>
    <w:rsid w:val="00DF5768"/>
    <w:rsid w:val="00DF6BBC"/>
    <w:rsid w:val="00E0004A"/>
    <w:rsid w:val="00E013DD"/>
    <w:rsid w:val="00E01777"/>
    <w:rsid w:val="00E0269B"/>
    <w:rsid w:val="00E02ED2"/>
    <w:rsid w:val="00E03298"/>
    <w:rsid w:val="00E03356"/>
    <w:rsid w:val="00E0338F"/>
    <w:rsid w:val="00E065C3"/>
    <w:rsid w:val="00E076B0"/>
    <w:rsid w:val="00E1060A"/>
    <w:rsid w:val="00E11F5E"/>
    <w:rsid w:val="00E11FA1"/>
    <w:rsid w:val="00E12B10"/>
    <w:rsid w:val="00E16377"/>
    <w:rsid w:val="00E16735"/>
    <w:rsid w:val="00E16BB6"/>
    <w:rsid w:val="00E20F1C"/>
    <w:rsid w:val="00E21BE1"/>
    <w:rsid w:val="00E22207"/>
    <w:rsid w:val="00E24557"/>
    <w:rsid w:val="00E24C37"/>
    <w:rsid w:val="00E25170"/>
    <w:rsid w:val="00E25681"/>
    <w:rsid w:val="00E266CC"/>
    <w:rsid w:val="00E27082"/>
    <w:rsid w:val="00E304AF"/>
    <w:rsid w:val="00E30AB6"/>
    <w:rsid w:val="00E30B14"/>
    <w:rsid w:val="00E312D5"/>
    <w:rsid w:val="00E31A85"/>
    <w:rsid w:val="00E31CE3"/>
    <w:rsid w:val="00E326CC"/>
    <w:rsid w:val="00E33F64"/>
    <w:rsid w:val="00E34FF4"/>
    <w:rsid w:val="00E35C8E"/>
    <w:rsid w:val="00E3601C"/>
    <w:rsid w:val="00E415DB"/>
    <w:rsid w:val="00E416AB"/>
    <w:rsid w:val="00E41BDF"/>
    <w:rsid w:val="00E41EBD"/>
    <w:rsid w:val="00E42614"/>
    <w:rsid w:val="00E4315C"/>
    <w:rsid w:val="00E432D7"/>
    <w:rsid w:val="00E439F4"/>
    <w:rsid w:val="00E44EE6"/>
    <w:rsid w:val="00E46D5F"/>
    <w:rsid w:val="00E476B6"/>
    <w:rsid w:val="00E47808"/>
    <w:rsid w:val="00E478DC"/>
    <w:rsid w:val="00E5020B"/>
    <w:rsid w:val="00E50A25"/>
    <w:rsid w:val="00E50FD7"/>
    <w:rsid w:val="00E527C3"/>
    <w:rsid w:val="00E5382E"/>
    <w:rsid w:val="00E53E10"/>
    <w:rsid w:val="00E55463"/>
    <w:rsid w:val="00E55E00"/>
    <w:rsid w:val="00E56576"/>
    <w:rsid w:val="00E577EB"/>
    <w:rsid w:val="00E57E8C"/>
    <w:rsid w:val="00E60C52"/>
    <w:rsid w:val="00E6163B"/>
    <w:rsid w:val="00E63ED0"/>
    <w:rsid w:val="00E64A31"/>
    <w:rsid w:val="00E64B2A"/>
    <w:rsid w:val="00E65249"/>
    <w:rsid w:val="00E65F9A"/>
    <w:rsid w:val="00E6718E"/>
    <w:rsid w:val="00E70372"/>
    <w:rsid w:val="00E70806"/>
    <w:rsid w:val="00E71089"/>
    <w:rsid w:val="00E71190"/>
    <w:rsid w:val="00E71C1E"/>
    <w:rsid w:val="00E740D0"/>
    <w:rsid w:val="00E74221"/>
    <w:rsid w:val="00E74C61"/>
    <w:rsid w:val="00E75142"/>
    <w:rsid w:val="00E77276"/>
    <w:rsid w:val="00E81063"/>
    <w:rsid w:val="00E82603"/>
    <w:rsid w:val="00E828A3"/>
    <w:rsid w:val="00E82EC3"/>
    <w:rsid w:val="00E83993"/>
    <w:rsid w:val="00E83B0F"/>
    <w:rsid w:val="00E842A4"/>
    <w:rsid w:val="00E8632E"/>
    <w:rsid w:val="00E86CCA"/>
    <w:rsid w:val="00E8783C"/>
    <w:rsid w:val="00E87D8F"/>
    <w:rsid w:val="00E90C98"/>
    <w:rsid w:val="00E920BE"/>
    <w:rsid w:val="00E92696"/>
    <w:rsid w:val="00E93946"/>
    <w:rsid w:val="00E94AE2"/>
    <w:rsid w:val="00E95737"/>
    <w:rsid w:val="00E975BD"/>
    <w:rsid w:val="00E9779E"/>
    <w:rsid w:val="00EA0014"/>
    <w:rsid w:val="00EA19D6"/>
    <w:rsid w:val="00EA1D90"/>
    <w:rsid w:val="00EA22BB"/>
    <w:rsid w:val="00EA2472"/>
    <w:rsid w:val="00EA28AE"/>
    <w:rsid w:val="00EA2DC2"/>
    <w:rsid w:val="00EA3D87"/>
    <w:rsid w:val="00EA451C"/>
    <w:rsid w:val="00EA69A7"/>
    <w:rsid w:val="00EB0A0D"/>
    <w:rsid w:val="00EB2210"/>
    <w:rsid w:val="00EB2E2B"/>
    <w:rsid w:val="00EB36C8"/>
    <w:rsid w:val="00EB37B8"/>
    <w:rsid w:val="00EB3E61"/>
    <w:rsid w:val="00EB4155"/>
    <w:rsid w:val="00EB415B"/>
    <w:rsid w:val="00EB49B8"/>
    <w:rsid w:val="00EB562D"/>
    <w:rsid w:val="00EB6167"/>
    <w:rsid w:val="00EC3CC0"/>
    <w:rsid w:val="00EC4AAB"/>
    <w:rsid w:val="00EC6012"/>
    <w:rsid w:val="00EC73ED"/>
    <w:rsid w:val="00EC74A7"/>
    <w:rsid w:val="00EC7AE9"/>
    <w:rsid w:val="00ED44C3"/>
    <w:rsid w:val="00ED60C1"/>
    <w:rsid w:val="00ED61CC"/>
    <w:rsid w:val="00ED6BA9"/>
    <w:rsid w:val="00EE0B3A"/>
    <w:rsid w:val="00EE0E9E"/>
    <w:rsid w:val="00EE3BF9"/>
    <w:rsid w:val="00EE3F32"/>
    <w:rsid w:val="00EE5727"/>
    <w:rsid w:val="00EE58BA"/>
    <w:rsid w:val="00EE5D74"/>
    <w:rsid w:val="00EE5EFF"/>
    <w:rsid w:val="00EF19AC"/>
    <w:rsid w:val="00EF26F8"/>
    <w:rsid w:val="00EF3F4F"/>
    <w:rsid w:val="00EF5DD7"/>
    <w:rsid w:val="00EF6E63"/>
    <w:rsid w:val="00EF7E6B"/>
    <w:rsid w:val="00F02431"/>
    <w:rsid w:val="00F033DF"/>
    <w:rsid w:val="00F06587"/>
    <w:rsid w:val="00F06CC6"/>
    <w:rsid w:val="00F103B0"/>
    <w:rsid w:val="00F1149F"/>
    <w:rsid w:val="00F12CAC"/>
    <w:rsid w:val="00F13DCD"/>
    <w:rsid w:val="00F1681E"/>
    <w:rsid w:val="00F2205F"/>
    <w:rsid w:val="00F23CD3"/>
    <w:rsid w:val="00F25102"/>
    <w:rsid w:val="00F2591B"/>
    <w:rsid w:val="00F264C4"/>
    <w:rsid w:val="00F2680F"/>
    <w:rsid w:val="00F268CC"/>
    <w:rsid w:val="00F27714"/>
    <w:rsid w:val="00F30044"/>
    <w:rsid w:val="00F30C5C"/>
    <w:rsid w:val="00F355BB"/>
    <w:rsid w:val="00F36497"/>
    <w:rsid w:val="00F36A85"/>
    <w:rsid w:val="00F36B84"/>
    <w:rsid w:val="00F375EA"/>
    <w:rsid w:val="00F3784F"/>
    <w:rsid w:val="00F37E64"/>
    <w:rsid w:val="00F40DC7"/>
    <w:rsid w:val="00F41063"/>
    <w:rsid w:val="00F413CD"/>
    <w:rsid w:val="00F41553"/>
    <w:rsid w:val="00F415AE"/>
    <w:rsid w:val="00F43255"/>
    <w:rsid w:val="00F43544"/>
    <w:rsid w:val="00F455B4"/>
    <w:rsid w:val="00F46928"/>
    <w:rsid w:val="00F47541"/>
    <w:rsid w:val="00F5032E"/>
    <w:rsid w:val="00F5165C"/>
    <w:rsid w:val="00F52E32"/>
    <w:rsid w:val="00F535D8"/>
    <w:rsid w:val="00F54BD4"/>
    <w:rsid w:val="00F556C9"/>
    <w:rsid w:val="00F577D1"/>
    <w:rsid w:val="00F6063D"/>
    <w:rsid w:val="00F61FB1"/>
    <w:rsid w:val="00F61FD4"/>
    <w:rsid w:val="00F62189"/>
    <w:rsid w:val="00F62950"/>
    <w:rsid w:val="00F629B0"/>
    <w:rsid w:val="00F63318"/>
    <w:rsid w:val="00F64E20"/>
    <w:rsid w:val="00F65ECA"/>
    <w:rsid w:val="00F669AA"/>
    <w:rsid w:val="00F670B7"/>
    <w:rsid w:val="00F67D02"/>
    <w:rsid w:val="00F71FE2"/>
    <w:rsid w:val="00F735C7"/>
    <w:rsid w:val="00F73718"/>
    <w:rsid w:val="00F7416A"/>
    <w:rsid w:val="00F74956"/>
    <w:rsid w:val="00F75005"/>
    <w:rsid w:val="00F769C1"/>
    <w:rsid w:val="00F76BC0"/>
    <w:rsid w:val="00F80DBB"/>
    <w:rsid w:val="00F810F1"/>
    <w:rsid w:val="00F813FE"/>
    <w:rsid w:val="00F81491"/>
    <w:rsid w:val="00F817DE"/>
    <w:rsid w:val="00F82421"/>
    <w:rsid w:val="00F82470"/>
    <w:rsid w:val="00F84015"/>
    <w:rsid w:val="00F854CE"/>
    <w:rsid w:val="00F855D6"/>
    <w:rsid w:val="00F916E7"/>
    <w:rsid w:val="00F92AE7"/>
    <w:rsid w:val="00F92C60"/>
    <w:rsid w:val="00F93AB5"/>
    <w:rsid w:val="00F94726"/>
    <w:rsid w:val="00F952FD"/>
    <w:rsid w:val="00F95E4B"/>
    <w:rsid w:val="00FA46E6"/>
    <w:rsid w:val="00FA4EA2"/>
    <w:rsid w:val="00FB094C"/>
    <w:rsid w:val="00FB2ADE"/>
    <w:rsid w:val="00FB2B22"/>
    <w:rsid w:val="00FB3297"/>
    <w:rsid w:val="00FB354D"/>
    <w:rsid w:val="00FB5FDF"/>
    <w:rsid w:val="00FB70CB"/>
    <w:rsid w:val="00FC2672"/>
    <w:rsid w:val="00FC2A53"/>
    <w:rsid w:val="00FC5016"/>
    <w:rsid w:val="00FC56A8"/>
    <w:rsid w:val="00FC7463"/>
    <w:rsid w:val="00FD02F7"/>
    <w:rsid w:val="00FD0F37"/>
    <w:rsid w:val="00FD2061"/>
    <w:rsid w:val="00FD20F5"/>
    <w:rsid w:val="00FD271A"/>
    <w:rsid w:val="00FD4350"/>
    <w:rsid w:val="00FD511D"/>
    <w:rsid w:val="00FD5924"/>
    <w:rsid w:val="00FD5DAF"/>
    <w:rsid w:val="00FD644B"/>
    <w:rsid w:val="00FE1922"/>
    <w:rsid w:val="00FE1A74"/>
    <w:rsid w:val="00FE1A94"/>
    <w:rsid w:val="00FE244E"/>
    <w:rsid w:val="00FE2E87"/>
    <w:rsid w:val="00FE3914"/>
    <w:rsid w:val="00FE4ABA"/>
    <w:rsid w:val="00FE5357"/>
    <w:rsid w:val="00FE5411"/>
    <w:rsid w:val="00FE656C"/>
    <w:rsid w:val="00FF013E"/>
    <w:rsid w:val="00FF1D61"/>
    <w:rsid w:val="00FF202C"/>
    <w:rsid w:val="00FF20F4"/>
    <w:rsid w:val="00FF28CF"/>
    <w:rsid w:val="00FF4160"/>
    <w:rsid w:val="00FF4240"/>
    <w:rsid w:val="00FF43F0"/>
    <w:rsid w:val="00FF51D1"/>
    <w:rsid w:val="00FF52DB"/>
    <w:rsid w:val="00FF53ED"/>
    <w:rsid w:val="00FF60B5"/>
    <w:rsid w:val="00FF6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28"/>
    <o:shapelayout v:ext="edit">
      <o:idmap v:ext="edit" data="1"/>
      <o:rules v:ext="edit">
        <o:r id="V:Rule1" type="connector" idref="#_x0000_s1399"/>
        <o:r id="V:Rule2" type="connector" idref="#Прямая со стрелкой 62"/>
        <o:r id="V:Rule3" type="connector" idref="#Прямая со стрелкой 56"/>
        <o:r id="V:Rule4" type="connector" idref="#Прямая со стрелкой 101"/>
        <o:r id="V:Rule5" type="connector" idref="#_x0000_s1391"/>
        <o:r id="V:Rule6" type="connector" idref="#_x0000_s1374"/>
        <o:r id="V:Rule7" type="connector" idref="#Прямая со стрелкой 29"/>
        <o:r id="V:Rule8" type="connector" idref="#_x0000_s1378"/>
        <o:r id="V:Rule9" type="connector" idref="#Прямая со стрелкой 28"/>
        <o:r id="V:Rule10" type="connector" idref="#_x0000_s1390"/>
        <o:r id="V:Rule11" type="connector" idref="#Прямая со стрелкой 49"/>
        <o:r id="V:Rule12" type="connector" idref="#Прямая со стрелкой 35"/>
        <o:r id="V:Rule13" type="connector" idref="#_x0000_s1398"/>
        <o:r id="V:Rule14" type="connector" idref="#_x0000_s1375"/>
        <o:r id="V:Rule15" type="connector" idref="#Прямая со стрелкой 93"/>
        <o:r id="V:Rule16" type="connector" idref="#_x0000_s1408"/>
        <o:r id="V:Rule17" type="connector" idref="#_x0000_s1440"/>
        <o:r id="V:Rule18" type="connector" idref="#Прямая со стрелкой 50"/>
        <o:r id="V:Rule19" type="connector" idref="#Прямая со стрелкой 81"/>
        <o:r id="V:Rule20" type="connector" idref="#_x0000_s1441"/>
        <o:r id="V:Rule21" type="connector" idref="#_x0000_s1411"/>
        <o:r id="V:Rule22" type="connector" idref="#Прямая со стрелкой 30"/>
        <o:r id="V:Rule23" type="connector" idref="#Прямая со стрелкой 59"/>
        <o:r id="V:Rule24" type="connector" idref="#Прямая со стрелкой 92"/>
        <o:r id="V:Rule25" type="connector" idref="#Прямая со стрелкой 2"/>
        <o:r id="V:Rule26" type="connector" idref="#_x0000_s1438"/>
        <o:r id="V:Rule27" type="connector" idref="#_x0000_s1406"/>
        <o:r id="V:Rule28" type="connector" idref="#Прямая со стрелкой 90"/>
        <o:r id="V:Rule29" type="connector" idref="#Прямая со стрелкой 96"/>
        <o:r id="V:Rule30" type="connector" idref="#_x0000_s1456"/>
        <o:r id="V:Rule31" type="connector" idref="#Прямая со стрелкой 32"/>
        <o:r id="V:Rule32" type="connector" idref="#Прямая со стрелкой 80"/>
        <o:r id="V:Rule33" type="connector" idref="#Прямая со стрелкой 95"/>
        <o:r id="V:Rule34" type="connector" idref="#_x0000_s1379"/>
        <o:r id="V:Rule35" type="connector" idref="#_x0000_s1431"/>
        <o:r id="V:Rule36" type="connector" idref="#Прямая со стрелкой 48"/>
        <o:r id="V:Rule37" type="connector" idref="#Прямая со стрелкой 71"/>
        <o:r id="V:Rule38" type="connector" idref="#Прямая со стрелкой 58"/>
        <o:r id="V:Rule39" type="connector" idref="#_x0000_s1377"/>
        <o:r id="V:Rule40" type="connector" idref="#Прямая со стрелкой 55"/>
        <o:r id="V:Rule41" type="connector" idref="#_x0000_s1443"/>
        <o:r id="V:Rule42" type="connector" idref="#Прямая со стрелкой 31"/>
        <o:r id="V:Rule43" type="connector" idref="#_x0000_s1437"/>
        <o:r id="V:Rule44" type="connector" idref="#Прямая со стрелкой 27"/>
        <o:r id="V:Rule45" type="connector" idref="#_x0000_s1385"/>
        <o:r id="V:Rule46" type="connector" idref="#Прямая со стрелкой 94"/>
        <o:r id="V:Rule47" type="connector" idref="#_x0000_s1432"/>
        <o:r id="V:Rule48" type="connector" idref="#_x0000_s1373"/>
        <o:r id="V:Rule49" type="connector" idref="#_x0000_s1439"/>
        <o:r id="V:Rule50" type="connector" idref="#_x0000_s1397"/>
        <o:r id="V:Rule51" type="connector" idref="#_x0000_s1376"/>
        <o:r id="V:Rule52" type="connector" idref="#Прямая со стрелкой 57"/>
        <o:r id="V:Rule53" type="connector" idref="#Прямая со стрелкой 33"/>
        <o:r id="V:Rule54" type="connector" idref="#Прямая со стрелкой 34"/>
        <o:r id="V:Rule55" type="connector" idref="#Прямая со стрелкой 70"/>
        <o:r id="V:Rule56" type="connector" idref="#_x0000_s1414"/>
        <o:r id="V:Rule57" type="connector" idref="#Прямая со стрелкой 1"/>
        <o:r id="V:Rule58" type="connector" idref="#Прямая со стрелкой 91"/>
        <o:r id="V:Rule59" type="connector" idref="#_x0000_s1442"/>
        <o:r id="V:Rule60" type="connector" idref="#_x0000_s1412"/>
      </o:rules>
    </o:shapelayout>
  </w:shapeDefaults>
  <w:decimalSymbol w:val=","/>
  <w:listSeparator w:val=";"/>
  <w15:docId w15:val="{EDCCA8CD-3B49-4EAF-8E46-59DF4B70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DEE"/>
  </w:style>
  <w:style w:type="paragraph" w:styleId="10">
    <w:name w:val="heading 1"/>
    <w:basedOn w:val="a"/>
    <w:link w:val="11"/>
    <w:uiPriority w:val="9"/>
    <w:qFormat/>
    <w:rsid w:val="007A5884"/>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eastAsia="ru-RU"/>
    </w:rPr>
  </w:style>
  <w:style w:type="paragraph" w:styleId="2">
    <w:name w:val="heading 2"/>
    <w:basedOn w:val="a"/>
    <w:next w:val="a"/>
    <w:link w:val="20"/>
    <w:uiPriority w:val="9"/>
    <w:unhideWhenUsed/>
    <w:qFormat/>
    <w:rsid w:val="007A5884"/>
    <w:pPr>
      <w:keepNext/>
      <w:keepLines/>
      <w:spacing w:before="200" w:after="0" w:line="240" w:lineRule="auto"/>
      <w:jc w:val="center"/>
      <w:outlineLvl w:val="1"/>
    </w:pPr>
    <w:rPr>
      <w:rFonts w:ascii="Times New Roman" w:eastAsiaTheme="majorEastAsia" w:hAnsi="Times New Roman" w:cstheme="majorBidi"/>
      <w:b/>
      <w:bCs/>
      <w:sz w:val="28"/>
      <w:szCs w:val="26"/>
      <w:lang w:eastAsia="ru-RU"/>
    </w:rPr>
  </w:style>
  <w:style w:type="paragraph" w:styleId="3">
    <w:name w:val="heading 3"/>
    <w:basedOn w:val="a"/>
    <w:next w:val="a"/>
    <w:link w:val="30"/>
    <w:uiPriority w:val="9"/>
    <w:unhideWhenUsed/>
    <w:qFormat/>
    <w:rsid w:val="001D7513"/>
    <w:pPr>
      <w:keepNext/>
      <w:keepLines/>
      <w:spacing w:before="200" w:after="0"/>
      <w:jc w:val="center"/>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1434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61434E"/>
    <w:pPr>
      <w:spacing w:after="120"/>
    </w:pPr>
  </w:style>
  <w:style w:type="paragraph" w:customStyle="1" w:styleId="110">
    <w:name w:val="Заголовок 11"/>
    <w:basedOn w:val="a3"/>
    <w:next w:val="Textbody"/>
    <w:rsid w:val="0061434E"/>
    <w:pPr>
      <w:keepNext/>
      <w:widowControl w:val="0"/>
      <w:pBdr>
        <w:bottom w:val="none" w:sz="0" w:space="0" w:color="auto"/>
      </w:pBdr>
      <w:suppressAutoHyphens/>
      <w:autoSpaceDN w:val="0"/>
      <w:spacing w:before="240" w:after="120"/>
      <w:contextualSpacing w:val="0"/>
      <w:textAlignment w:val="baseline"/>
      <w:outlineLvl w:val="0"/>
    </w:pPr>
    <w:rPr>
      <w:rFonts w:ascii="Times New Roman" w:eastAsia="Times New Roman" w:hAnsi="Times New Roman" w:cs="Tahoma"/>
      <w:b/>
      <w:bCs/>
      <w:color w:val="auto"/>
      <w:spacing w:val="0"/>
      <w:kern w:val="3"/>
      <w:sz w:val="48"/>
      <w:szCs w:val="48"/>
      <w:lang w:val="de-DE" w:eastAsia="ja-JP" w:bidi="fa-IR"/>
    </w:rPr>
  </w:style>
  <w:style w:type="paragraph" w:customStyle="1" w:styleId="21">
    <w:name w:val="Заголовок 21"/>
    <w:basedOn w:val="a3"/>
    <w:next w:val="Textbody"/>
    <w:rsid w:val="0061434E"/>
    <w:pPr>
      <w:keepNext/>
      <w:widowControl w:val="0"/>
      <w:pBdr>
        <w:bottom w:val="none" w:sz="0" w:space="0" w:color="auto"/>
      </w:pBdr>
      <w:suppressAutoHyphens/>
      <w:autoSpaceDN w:val="0"/>
      <w:spacing w:before="240" w:after="120"/>
      <w:contextualSpacing w:val="0"/>
      <w:textAlignment w:val="baseline"/>
      <w:outlineLvl w:val="1"/>
    </w:pPr>
    <w:rPr>
      <w:rFonts w:ascii="Times New Roman" w:eastAsia="Times New Roman" w:hAnsi="Times New Roman" w:cs="Tahoma"/>
      <w:b/>
      <w:bCs/>
      <w:color w:val="auto"/>
      <w:spacing w:val="0"/>
      <w:kern w:val="3"/>
      <w:sz w:val="36"/>
      <w:szCs w:val="36"/>
      <w:lang w:val="de-DE" w:eastAsia="ja-JP" w:bidi="fa-IR"/>
    </w:rPr>
  </w:style>
  <w:style w:type="paragraph" w:customStyle="1" w:styleId="31">
    <w:name w:val="Заголовок 31"/>
    <w:basedOn w:val="a3"/>
    <w:next w:val="Textbody"/>
    <w:rsid w:val="0061434E"/>
    <w:pPr>
      <w:keepNext/>
      <w:widowControl w:val="0"/>
      <w:pBdr>
        <w:bottom w:val="none" w:sz="0" w:space="0" w:color="auto"/>
      </w:pBdr>
      <w:suppressAutoHyphens/>
      <w:autoSpaceDN w:val="0"/>
      <w:spacing w:before="240" w:after="120"/>
      <w:contextualSpacing w:val="0"/>
      <w:textAlignment w:val="baseline"/>
      <w:outlineLvl w:val="2"/>
    </w:pPr>
    <w:rPr>
      <w:rFonts w:ascii="Times New Roman" w:eastAsia="Times New Roman" w:hAnsi="Times New Roman" w:cs="Tahoma"/>
      <w:b/>
      <w:bCs/>
      <w:color w:val="auto"/>
      <w:spacing w:val="0"/>
      <w:kern w:val="3"/>
      <w:sz w:val="28"/>
      <w:szCs w:val="28"/>
      <w:lang w:val="de-DE" w:eastAsia="ja-JP" w:bidi="fa-IR"/>
    </w:rPr>
  </w:style>
  <w:style w:type="paragraph" w:customStyle="1" w:styleId="TableContents">
    <w:name w:val="Table Contents"/>
    <w:basedOn w:val="Standard"/>
    <w:rsid w:val="0061434E"/>
    <w:pPr>
      <w:suppressLineNumbers/>
    </w:pPr>
  </w:style>
  <w:style w:type="character" w:customStyle="1" w:styleId="StrongEmphasis">
    <w:name w:val="Strong Emphasis"/>
    <w:rsid w:val="0061434E"/>
    <w:rPr>
      <w:b/>
      <w:bCs/>
    </w:rPr>
  </w:style>
  <w:style w:type="paragraph" w:styleId="a3">
    <w:name w:val="Title"/>
    <w:basedOn w:val="a"/>
    <w:next w:val="a"/>
    <w:link w:val="a4"/>
    <w:qFormat/>
    <w:rsid w:val="006143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rsid w:val="0061434E"/>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6143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434E"/>
    <w:rPr>
      <w:rFonts w:ascii="Tahoma" w:hAnsi="Tahoma" w:cs="Tahoma"/>
      <w:sz w:val="16"/>
      <w:szCs w:val="16"/>
    </w:rPr>
  </w:style>
  <w:style w:type="character" w:customStyle="1" w:styleId="w">
    <w:name w:val="w"/>
    <w:basedOn w:val="a0"/>
    <w:rsid w:val="00744DAA"/>
  </w:style>
  <w:style w:type="character" w:customStyle="1" w:styleId="apple-converted-space">
    <w:name w:val="apple-converted-space"/>
    <w:basedOn w:val="a0"/>
    <w:rsid w:val="00744DAA"/>
  </w:style>
  <w:style w:type="character" w:customStyle="1" w:styleId="11">
    <w:name w:val="Заголовок 1 Знак"/>
    <w:basedOn w:val="a0"/>
    <w:link w:val="10"/>
    <w:uiPriority w:val="9"/>
    <w:rsid w:val="007A5884"/>
    <w:rPr>
      <w:rFonts w:ascii="Times New Roman" w:eastAsia="Times New Roman" w:hAnsi="Times New Roman" w:cs="Times New Roman"/>
      <w:b/>
      <w:bCs/>
      <w:kern w:val="36"/>
      <w:sz w:val="28"/>
      <w:szCs w:val="48"/>
      <w:lang w:eastAsia="ru-RU"/>
    </w:rPr>
  </w:style>
  <w:style w:type="paragraph" w:customStyle="1" w:styleId="articletext">
    <w:name w:val="article_text"/>
    <w:basedOn w:val="a"/>
    <w:rsid w:val="00744D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3698C"/>
    <w:rPr>
      <w:b/>
      <w:bCs/>
    </w:rPr>
  </w:style>
  <w:style w:type="paragraph" w:styleId="a8">
    <w:name w:val="Normal (Web)"/>
    <w:basedOn w:val="a"/>
    <w:uiPriority w:val="99"/>
    <w:unhideWhenUsed/>
    <w:rsid w:val="004263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A5884"/>
    <w:rPr>
      <w:rFonts w:ascii="Times New Roman" w:eastAsiaTheme="majorEastAsia" w:hAnsi="Times New Roman" w:cstheme="majorBidi"/>
      <w:b/>
      <w:bCs/>
      <w:sz w:val="28"/>
      <w:szCs w:val="26"/>
      <w:lang w:eastAsia="ru-RU"/>
    </w:rPr>
  </w:style>
  <w:style w:type="paragraph" w:styleId="a9">
    <w:name w:val="List Paragraph"/>
    <w:basedOn w:val="a"/>
    <w:uiPriority w:val="34"/>
    <w:qFormat/>
    <w:rsid w:val="00321096"/>
    <w:pPr>
      <w:ind w:left="720"/>
      <w:contextualSpacing/>
    </w:pPr>
  </w:style>
  <w:style w:type="character" w:styleId="aa">
    <w:name w:val="Hyperlink"/>
    <w:basedOn w:val="a0"/>
    <w:uiPriority w:val="99"/>
    <w:unhideWhenUsed/>
    <w:rsid w:val="008B7DA6"/>
    <w:rPr>
      <w:color w:val="0000FF"/>
      <w:u w:val="single"/>
    </w:rPr>
  </w:style>
  <w:style w:type="paragraph" w:styleId="ab">
    <w:name w:val="header"/>
    <w:basedOn w:val="a"/>
    <w:link w:val="ac"/>
    <w:uiPriority w:val="99"/>
    <w:unhideWhenUsed/>
    <w:rsid w:val="002719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71943"/>
  </w:style>
  <w:style w:type="paragraph" w:styleId="ad">
    <w:name w:val="footer"/>
    <w:basedOn w:val="a"/>
    <w:link w:val="ae"/>
    <w:uiPriority w:val="99"/>
    <w:unhideWhenUsed/>
    <w:rsid w:val="002719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71943"/>
  </w:style>
  <w:style w:type="table" w:styleId="af">
    <w:name w:val="Table Grid"/>
    <w:basedOn w:val="a1"/>
    <w:uiPriority w:val="59"/>
    <w:rsid w:val="00FF60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Intense Emphasis"/>
    <w:basedOn w:val="a0"/>
    <w:uiPriority w:val="21"/>
    <w:qFormat/>
    <w:rsid w:val="005E0F65"/>
    <w:rPr>
      <w:b/>
      <w:bCs/>
      <w:i/>
      <w:iCs/>
      <w:color w:val="4F81BD" w:themeColor="accent1"/>
    </w:rPr>
  </w:style>
  <w:style w:type="paragraph" w:styleId="af1">
    <w:name w:val="No Spacing"/>
    <w:link w:val="af2"/>
    <w:uiPriority w:val="1"/>
    <w:qFormat/>
    <w:rsid w:val="008C2108"/>
    <w:pPr>
      <w:spacing w:after="0" w:line="240" w:lineRule="auto"/>
    </w:pPr>
    <w:rPr>
      <w:rFonts w:eastAsiaTheme="minorEastAsia"/>
    </w:rPr>
  </w:style>
  <w:style w:type="character" w:customStyle="1" w:styleId="af2">
    <w:name w:val="Без интервала Знак"/>
    <w:basedOn w:val="a0"/>
    <w:link w:val="af1"/>
    <w:uiPriority w:val="1"/>
    <w:rsid w:val="008C2108"/>
    <w:rPr>
      <w:rFonts w:eastAsiaTheme="minorEastAsia"/>
    </w:rPr>
  </w:style>
  <w:style w:type="paragraph" w:styleId="af3">
    <w:name w:val="TOC Heading"/>
    <w:basedOn w:val="10"/>
    <w:next w:val="a"/>
    <w:uiPriority w:val="39"/>
    <w:unhideWhenUsed/>
    <w:qFormat/>
    <w:rsid w:val="0076170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12">
    <w:name w:val="toc 1"/>
    <w:basedOn w:val="a"/>
    <w:next w:val="a"/>
    <w:autoRedefine/>
    <w:uiPriority w:val="39"/>
    <w:unhideWhenUsed/>
    <w:rsid w:val="00856DEF"/>
    <w:pPr>
      <w:tabs>
        <w:tab w:val="right" w:leader="dot" w:pos="9343"/>
      </w:tabs>
      <w:spacing w:after="0" w:line="360" w:lineRule="auto"/>
    </w:pPr>
    <w:rPr>
      <w:rFonts w:ascii="Times New Roman" w:hAnsi="Times New Roman"/>
      <w:sz w:val="28"/>
    </w:rPr>
  </w:style>
  <w:style w:type="paragraph" w:styleId="22">
    <w:name w:val="toc 2"/>
    <w:basedOn w:val="a"/>
    <w:next w:val="a"/>
    <w:autoRedefine/>
    <w:uiPriority w:val="39"/>
    <w:unhideWhenUsed/>
    <w:rsid w:val="006F79BD"/>
    <w:pPr>
      <w:tabs>
        <w:tab w:val="right" w:leader="dot" w:pos="9343"/>
      </w:tabs>
      <w:spacing w:after="100"/>
    </w:pPr>
  </w:style>
  <w:style w:type="character" w:customStyle="1" w:styleId="30">
    <w:name w:val="Заголовок 3 Знак"/>
    <w:basedOn w:val="a0"/>
    <w:link w:val="3"/>
    <w:rsid w:val="001D7513"/>
    <w:rPr>
      <w:rFonts w:ascii="Times New Roman" w:eastAsiaTheme="majorEastAsia" w:hAnsi="Times New Roman" w:cstheme="majorBidi"/>
      <w:b/>
      <w:bCs/>
      <w:sz w:val="28"/>
    </w:rPr>
  </w:style>
  <w:style w:type="paragraph" w:styleId="32">
    <w:name w:val="toc 3"/>
    <w:basedOn w:val="a"/>
    <w:next w:val="a"/>
    <w:autoRedefine/>
    <w:uiPriority w:val="39"/>
    <w:unhideWhenUsed/>
    <w:rsid w:val="00F27714"/>
    <w:pPr>
      <w:spacing w:after="100"/>
      <w:ind w:left="440"/>
    </w:pPr>
  </w:style>
  <w:style w:type="paragraph" w:styleId="af4">
    <w:name w:val="Body Text Indent"/>
    <w:basedOn w:val="a"/>
    <w:link w:val="af5"/>
    <w:unhideWhenUsed/>
    <w:rsid w:val="001C3F2B"/>
    <w:pPr>
      <w:widowControl w:val="0"/>
      <w:snapToGrid w:val="0"/>
      <w:spacing w:after="0" w:line="240" w:lineRule="auto"/>
      <w:jc w:val="center"/>
    </w:pPr>
    <w:rPr>
      <w:rFonts w:ascii="Times New Roman" w:eastAsia="Times New Roman" w:hAnsi="Times New Roman" w:cs="Times New Roman"/>
      <w:b/>
      <w:sz w:val="24"/>
      <w:szCs w:val="20"/>
      <w:lang w:eastAsia="ru-RU"/>
    </w:rPr>
  </w:style>
  <w:style w:type="character" w:customStyle="1" w:styleId="af5">
    <w:name w:val="Основной текст с отступом Знак"/>
    <w:basedOn w:val="a0"/>
    <w:link w:val="af4"/>
    <w:rsid w:val="001C3F2B"/>
    <w:rPr>
      <w:rFonts w:ascii="Times New Roman" w:eastAsia="Times New Roman" w:hAnsi="Times New Roman" w:cs="Times New Roman"/>
      <w:b/>
      <w:sz w:val="24"/>
      <w:szCs w:val="20"/>
      <w:lang w:eastAsia="ru-RU"/>
    </w:rPr>
  </w:style>
  <w:style w:type="paragraph" w:styleId="23">
    <w:name w:val="Body Text 2"/>
    <w:basedOn w:val="a"/>
    <w:link w:val="24"/>
    <w:semiHidden/>
    <w:unhideWhenUsed/>
    <w:rsid w:val="001C3F2B"/>
    <w:pPr>
      <w:snapToGrid w:val="0"/>
      <w:spacing w:after="0" w:line="360" w:lineRule="auto"/>
      <w:jc w:val="center"/>
    </w:pPr>
    <w:rPr>
      <w:rFonts w:ascii="Times New Roman" w:eastAsia="Times New Roman" w:hAnsi="Times New Roman" w:cs="Times New Roman"/>
      <w:b/>
      <w:sz w:val="32"/>
      <w:szCs w:val="20"/>
      <w:lang w:eastAsia="ru-RU"/>
    </w:rPr>
  </w:style>
  <w:style w:type="character" w:customStyle="1" w:styleId="24">
    <w:name w:val="Основной текст 2 Знак"/>
    <w:basedOn w:val="a0"/>
    <w:link w:val="23"/>
    <w:semiHidden/>
    <w:rsid w:val="001C3F2B"/>
    <w:rPr>
      <w:rFonts w:ascii="Times New Roman" w:eastAsia="Times New Roman" w:hAnsi="Times New Roman" w:cs="Times New Roman"/>
      <w:b/>
      <w:sz w:val="32"/>
      <w:szCs w:val="20"/>
      <w:lang w:eastAsia="ru-RU"/>
    </w:rPr>
  </w:style>
  <w:style w:type="character" w:styleId="af6">
    <w:name w:val="FollowedHyperlink"/>
    <w:basedOn w:val="a0"/>
    <w:uiPriority w:val="99"/>
    <w:semiHidden/>
    <w:unhideWhenUsed/>
    <w:rsid w:val="00C55E79"/>
    <w:rPr>
      <w:color w:val="800080" w:themeColor="followedHyperlink"/>
      <w:u w:val="single"/>
    </w:rPr>
  </w:style>
  <w:style w:type="paragraph" w:customStyle="1" w:styleId="usual">
    <w:name w:val="usual"/>
    <w:basedOn w:val="a"/>
    <w:rsid w:val="00F168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7">
    <w:name w:val="для оглавления"/>
    <w:basedOn w:val="a"/>
    <w:link w:val="af8"/>
    <w:qFormat/>
    <w:rsid w:val="0051244C"/>
    <w:pPr>
      <w:spacing w:after="0" w:line="360" w:lineRule="auto"/>
      <w:ind w:firstLine="851"/>
    </w:pPr>
    <w:rPr>
      <w:rFonts w:ascii="Times New Roman" w:hAnsi="Times New Roman" w:cs="Times New Roman"/>
      <w:sz w:val="28"/>
      <w:szCs w:val="28"/>
    </w:rPr>
  </w:style>
  <w:style w:type="character" w:customStyle="1" w:styleId="af8">
    <w:name w:val="для оглавления Знак"/>
    <w:basedOn w:val="a0"/>
    <w:link w:val="af7"/>
    <w:rsid w:val="0051244C"/>
    <w:rPr>
      <w:rFonts w:ascii="Times New Roman" w:hAnsi="Times New Roman" w:cs="Times New Roman"/>
      <w:sz w:val="28"/>
      <w:szCs w:val="28"/>
    </w:rPr>
  </w:style>
  <w:style w:type="numbering" w:customStyle="1" w:styleId="1">
    <w:name w:val="Стиль1"/>
    <w:uiPriority w:val="99"/>
    <w:rsid w:val="007C44D4"/>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8812">
      <w:bodyDiv w:val="1"/>
      <w:marLeft w:val="0"/>
      <w:marRight w:val="0"/>
      <w:marTop w:val="0"/>
      <w:marBottom w:val="0"/>
      <w:divBdr>
        <w:top w:val="none" w:sz="0" w:space="0" w:color="auto"/>
        <w:left w:val="none" w:sz="0" w:space="0" w:color="auto"/>
        <w:bottom w:val="none" w:sz="0" w:space="0" w:color="auto"/>
        <w:right w:val="none" w:sz="0" w:space="0" w:color="auto"/>
      </w:divBdr>
    </w:div>
    <w:div w:id="96869497">
      <w:bodyDiv w:val="1"/>
      <w:marLeft w:val="0"/>
      <w:marRight w:val="0"/>
      <w:marTop w:val="0"/>
      <w:marBottom w:val="0"/>
      <w:divBdr>
        <w:top w:val="none" w:sz="0" w:space="0" w:color="auto"/>
        <w:left w:val="none" w:sz="0" w:space="0" w:color="auto"/>
        <w:bottom w:val="none" w:sz="0" w:space="0" w:color="auto"/>
        <w:right w:val="none" w:sz="0" w:space="0" w:color="auto"/>
      </w:divBdr>
    </w:div>
    <w:div w:id="113403878">
      <w:bodyDiv w:val="1"/>
      <w:marLeft w:val="0"/>
      <w:marRight w:val="0"/>
      <w:marTop w:val="0"/>
      <w:marBottom w:val="0"/>
      <w:divBdr>
        <w:top w:val="none" w:sz="0" w:space="0" w:color="auto"/>
        <w:left w:val="none" w:sz="0" w:space="0" w:color="auto"/>
        <w:bottom w:val="none" w:sz="0" w:space="0" w:color="auto"/>
        <w:right w:val="none" w:sz="0" w:space="0" w:color="auto"/>
      </w:divBdr>
      <w:divsChild>
        <w:div w:id="1088573846">
          <w:marLeft w:val="0"/>
          <w:marRight w:val="0"/>
          <w:marTop w:val="0"/>
          <w:marBottom w:val="0"/>
          <w:divBdr>
            <w:top w:val="none" w:sz="0" w:space="0" w:color="auto"/>
            <w:left w:val="none" w:sz="0" w:space="0" w:color="auto"/>
            <w:bottom w:val="none" w:sz="0" w:space="0" w:color="auto"/>
            <w:right w:val="none" w:sz="0" w:space="0" w:color="auto"/>
          </w:divBdr>
        </w:div>
      </w:divsChild>
    </w:div>
    <w:div w:id="142623397">
      <w:bodyDiv w:val="1"/>
      <w:marLeft w:val="0"/>
      <w:marRight w:val="0"/>
      <w:marTop w:val="0"/>
      <w:marBottom w:val="0"/>
      <w:divBdr>
        <w:top w:val="none" w:sz="0" w:space="0" w:color="auto"/>
        <w:left w:val="none" w:sz="0" w:space="0" w:color="auto"/>
        <w:bottom w:val="none" w:sz="0" w:space="0" w:color="auto"/>
        <w:right w:val="none" w:sz="0" w:space="0" w:color="auto"/>
      </w:divBdr>
      <w:divsChild>
        <w:div w:id="1194733505">
          <w:marLeft w:val="0"/>
          <w:marRight w:val="0"/>
          <w:marTop w:val="0"/>
          <w:marBottom w:val="0"/>
          <w:divBdr>
            <w:top w:val="none" w:sz="0" w:space="0" w:color="auto"/>
            <w:left w:val="none" w:sz="0" w:space="0" w:color="auto"/>
            <w:bottom w:val="none" w:sz="0" w:space="0" w:color="auto"/>
            <w:right w:val="none" w:sz="0" w:space="0" w:color="auto"/>
          </w:divBdr>
        </w:div>
      </w:divsChild>
    </w:div>
    <w:div w:id="235937069">
      <w:bodyDiv w:val="1"/>
      <w:marLeft w:val="0"/>
      <w:marRight w:val="0"/>
      <w:marTop w:val="0"/>
      <w:marBottom w:val="0"/>
      <w:divBdr>
        <w:top w:val="none" w:sz="0" w:space="0" w:color="auto"/>
        <w:left w:val="none" w:sz="0" w:space="0" w:color="auto"/>
        <w:bottom w:val="none" w:sz="0" w:space="0" w:color="auto"/>
        <w:right w:val="none" w:sz="0" w:space="0" w:color="auto"/>
      </w:divBdr>
    </w:div>
    <w:div w:id="312177358">
      <w:bodyDiv w:val="1"/>
      <w:marLeft w:val="0"/>
      <w:marRight w:val="0"/>
      <w:marTop w:val="0"/>
      <w:marBottom w:val="0"/>
      <w:divBdr>
        <w:top w:val="none" w:sz="0" w:space="0" w:color="auto"/>
        <w:left w:val="none" w:sz="0" w:space="0" w:color="auto"/>
        <w:bottom w:val="none" w:sz="0" w:space="0" w:color="auto"/>
        <w:right w:val="none" w:sz="0" w:space="0" w:color="auto"/>
      </w:divBdr>
    </w:div>
    <w:div w:id="357048097">
      <w:bodyDiv w:val="1"/>
      <w:marLeft w:val="0"/>
      <w:marRight w:val="0"/>
      <w:marTop w:val="0"/>
      <w:marBottom w:val="0"/>
      <w:divBdr>
        <w:top w:val="none" w:sz="0" w:space="0" w:color="auto"/>
        <w:left w:val="none" w:sz="0" w:space="0" w:color="auto"/>
        <w:bottom w:val="none" w:sz="0" w:space="0" w:color="auto"/>
        <w:right w:val="none" w:sz="0" w:space="0" w:color="auto"/>
      </w:divBdr>
      <w:divsChild>
        <w:div w:id="1281258648">
          <w:marLeft w:val="0"/>
          <w:marRight w:val="0"/>
          <w:marTop w:val="0"/>
          <w:marBottom w:val="0"/>
          <w:divBdr>
            <w:top w:val="none" w:sz="0" w:space="0" w:color="auto"/>
            <w:left w:val="none" w:sz="0" w:space="0" w:color="auto"/>
            <w:bottom w:val="none" w:sz="0" w:space="0" w:color="auto"/>
            <w:right w:val="none" w:sz="0" w:space="0" w:color="auto"/>
          </w:divBdr>
        </w:div>
      </w:divsChild>
    </w:div>
    <w:div w:id="499807524">
      <w:bodyDiv w:val="1"/>
      <w:marLeft w:val="0"/>
      <w:marRight w:val="0"/>
      <w:marTop w:val="0"/>
      <w:marBottom w:val="0"/>
      <w:divBdr>
        <w:top w:val="none" w:sz="0" w:space="0" w:color="auto"/>
        <w:left w:val="none" w:sz="0" w:space="0" w:color="auto"/>
        <w:bottom w:val="none" w:sz="0" w:space="0" w:color="auto"/>
        <w:right w:val="none" w:sz="0" w:space="0" w:color="auto"/>
      </w:divBdr>
    </w:div>
    <w:div w:id="544608790">
      <w:bodyDiv w:val="1"/>
      <w:marLeft w:val="0"/>
      <w:marRight w:val="0"/>
      <w:marTop w:val="0"/>
      <w:marBottom w:val="0"/>
      <w:divBdr>
        <w:top w:val="none" w:sz="0" w:space="0" w:color="auto"/>
        <w:left w:val="none" w:sz="0" w:space="0" w:color="auto"/>
        <w:bottom w:val="none" w:sz="0" w:space="0" w:color="auto"/>
        <w:right w:val="none" w:sz="0" w:space="0" w:color="auto"/>
      </w:divBdr>
    </w:div>
    <w:div w:id="641732498">
      <w:bodyDiv w:val="1"/>
      <w:marLeft w:val="0"/>
      <w:marRight w:val="0"/>
      <w:marTop w:val="0"/>
      <w:marBottom w:val="0"/>
      <w:divBdr>
        <w:top w:val="none" w:sz="0" w:space="0" w:color="auto"/>
        <w:left w:val="none" w:sz="0" w:space="0" w:color="auto"/>
        <w:bottom w:val="none" w:sz="0" w:space="0" w:color="auto"/>
        <w:right w:val="none" w:sz="0" w:space="0" w:color="auto"/>
      </w:divBdr>
    </w:div>
    <w:div w:id="649989004">
      <w:bodyDiv w:val="1"/>
      <w:marLeft w:val="0"/>
      <w:marRight w:val="0"/>
      <w:marTop w:val="0"/>
      <w:marBottom w:val="0"/>
      <w:divBdr>
        <w:top w:val="none" w:sz="0" w:space="0" w:color="auto"/>
        <w:left w:val="none" w:sz="0" w:space="0" w:color="auto"/>
        <w:bottom w:val="none" w:sz="0" w:space="0" w:color="auto"/>
        <w:right w:val="none" w:sz="0" w:space="0" w:color="auto"/>
      </w:divBdr>
      <w:divsChild>
        <w:div w:id="982390486">
          <w:marLeft w:val="0"/>
          <w:marRight w:val="0"/>
          <w:marTop w:val="0"/>
          <w:marBottom w:val="0"/>
          <w:divBdr>
            <w:top w:val="none" w:sz="0" w:space="0" w:color="auto"/>
            <w:left w:val="none" w:sz="0" w:space="0" w:color="auto"/>
            <w:bottom w:val="none" w:sz="0" w:space="0" w:color="auto"/>
            <w:right w:val="none" w:sz="0" w:space="0" w:color="auto"/>
          </w:divBdr>
          <w:divsChild>
            <w:div w:id="210233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1223178">
      <w:bodyDiv w:val="1"/>
      <w:marLeft w:val="0"/>
      <w:marRight w:val="0"/>
      <w:marTop w:val="0"/>
      <w:marBottom w:val="0"/>
      <w:divBdr>
        <w:top w:val="none" w:sz="0" w:space="0" w:color="auto"/>
        <w:left w:val="none" w:sz="0" w:space="0" w:color="auto"/>
        <w:bottom w:val="none" w:sz="0" w:space="0" w:color="auto"/>
        <w:right w:val="none" w:sz="0" w:space="0" w:color="auto"/>
      </w:divBdr>
      <w:divsChild>
        <w:div w:id="1184172350">
          <w:marLeft w:val="0"/>
          <w:marRight w:val="0"/>
          <w:marTop w:val="0"/>
          <w:marBottom w:val="0"/>
          <w:divBdr>
            <w:top w:val="none" w:sz="0" w:space="0" w:color="auto"/>
            <w:left w:val="none" w:sz="0" w:space="0" w:color="auto"/>
            <w:bottom w:val="none" w:sz="0" w:space="0" w:color="auto"/>
            <w:right w:val="none" w:sz="0" w:space="0" w:color="auto"/>
          </w:divBdr>
          <w:divsChild>
            <w:div w:id="175925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2140771">
      <w:bodyDiv w:val="1"/>
      <w:marLeft w:val="0"/>
      <w:marRight w:val="0"/>
      <w:marTop w:val="0"/>
      <w:marBottom w:val="0"/>
      <w:divBdr>
        <w:top w:val="none" w:sz="0" w:space="0" w:color="auto"/>
        <w:left w:val="none" w:sz="0" w:space="0" w:color="auto"/>
        <w:bottom w:val="none" w:sz="0" w:space="0" w:color="auto"/>
        <w:right w:val="none" w:sz="0" w:space="0" w:color="auto"/>
      </w:divBdr>
    </w:div>
    <w:div w:id="821048872">
      <w:bodyDiv w:val="1"/>
      <w:marLeft w:val="0"/>
      <w:marRight w:val="0"/>
      <w:marTop w:val="0"/>
      <w:marBottom w:val="0"/>
      <w:divBdr>
        <w:top w:val="none" w:sz="0" w:space="0" w:color="auto"/>
        <w:left w:val="none" w:sz="0" w:space="0" w:color="auto"/>
        <w:bottom w:val="none" w:sz="0" w:space="0" w:color="auto"/>
        <w:right w:val="none" w:sz="0" w:space="0" w:color="auto"/>
      </w:divBdr>
      <w:divsChild>
        <w:div w:id="1245720160">
          <w:marLeft w:val="0"/>
          <w:marRight w:val="0"/>
          <w:marTop w:val="0"/>
          <w:marBottom w:val="0"/>
          <w:divBdr>
            <w:top w:val="none" w:sz="0" w:space="0" w:color="auto"/>
            <w:left w:val="none" w:sz="0" w:space="0" w:color="auto"/>
            <w:bottom w:val="none" w:sz="0" w:space="0" w:color="auto"/>
            <w:right w:val="none" w:sz="0" w:space="0" w:color="auto"/>
          </w:divBdr>
          <w:divsChild>
            <w:div w:id="2123260933">
              <w:marLeft w:val="0"/>
              <w:marRight w:val="0"/>
              <w:marTop w:val="0"/>
              <w:marBottom w:val="0"/>
              <w:divBdr>
                <w:top w:val="none" w:sz="0" w:space="0" w:color="auto"/>
                <w:left w:val="none" w:sz="0" w:space="0" w:color="auto"/>
                <w:bottom w:val="none" w:sz="0" w:space="0" w:color="auto"/>
                <w:right w:val="none" w:sz="0" w:space="0" w:color="auto"/>
              </w:divBdr>
            </w:div>
            <w:div w:id="816453153">
              <w:marLeft w:val="0"/>
              <w:marRight w:val="0"/>
              <w:marTop w:val="0"/>
              <w:marBottom w:val="0"/>
              <w:divBdr>
                <w:top w:val="none" w:sz="0" w:space="0" w:color="auto"/>
                <w:left w:val="none" w:sz="0" w:space="0" w:color="auto"/>
                <w:bottom w:val="none" w:sz="0" w:space="0" w:color="auto"/>
                <w:right w:val="none" w:sz="0" w:space="0" w:color="auto"/>
              </w:divBdr>
            </w:div>
            <w:div w:id="964430176">
              <w:marLeft w:val="0"/>
              <w:marRight w:val="0"/>
              <w:marTop w:val="0"/>
              <w:marBottom w:val="0"/>
              <w:divBdr>
                <w:top w:val="none" w:sz="0" w:space="0" w:color="auto"/>
                <w:left w:val="none" w:sz="0" w:space="0" w:color="auto"/>
                <w:bottom w:val="none" w:sz="0" w:space="0" w:color="auto"/>
                <w:right w:val="none" w:sz="0" w:space="0" w:color="auto"/>
              </w:divBdr>
            </w:div>
            <w:div w:id="1037120429">
              <w:marLeft w:val="0"/>
              <w:marRight w:val="0"/>
              <w:marTop w:val="0"/>
              <w:marBottom w:val="0"/>
              <w:divBdr>
                <w:top w:val="none" w:sz="0" w:space="0" w:color="auto"/>
                <w:left w:val="none" w:sz="0" w:space="0" w:color="auto"/>
                <w:bottom w:val="none" w:sz="0" w:space="0" w:color="auto"/>
                <w:right w:val="none" w:sz="0" w:space="0" w:color="auto"/>
              </w:divBdr>
            </w:div>
            <w:div w:id="1538271094">
              <w:marLeft w:val="0"/>
              <w:marRight w:val="0"/>
              <w:marTop w:val="0"/>
              <w:marBottom w:val="0"/>
              <w:divBdr>
                <w:top w:val="none" w:sz="0" w:space="0" w:color="auto"/>
                <w:left w:val="none" w:sz="0" w:space="0" w:color="auto"/>
                <w:bottom w:val="none" w:sz="0" w:space="0" w:color="auto"/>
                <w:right w:val="none" w:sz="0" w:space="0" w:color="auto"/>
              </w:divBdr>
              <w:divsChild>
                <w:div w:id="944773808">
                  <w:marLeft w:val="0"/>
                  <w:marRight w:val="0"/>
                  <w:marTop w:val="0"/>
                  <w:marBottom w:val="0"/>
                  <w:divBdr>
                    <w:top w:val="none" w:sz="0" w:space="0" w:color="auto"/>
                    <w:left w:val="none" w:sz="0" w:space="0" w:color="auto"/>
                    <w:bottom w:val="none" w:sz="0" w:space="0" w:color="auto"/>
                    <w:right w:val="none" w:sz="0" w:space="0" w:color="auto"/>
                  </w:divBdr>
                </w:div>
              </w:divsChild>
            </w:div>
            <w:div w:id="1540119830">
              <w:marLeft w:val="0"/>
              <w:marRight w:val="0"/>
              <w:marTop w:val="0"/>
              <w:marBottom w:val="0"/>
              <w:divBdr>
                <w:top w:val="none" w:sz="0" w:space="0" w:color="auto"/>
                <w:left w:val="none" w:sz="0" w:space="0" w:color="auto"/>
                <w:bottom w:val="none" w:sz="0" w:space="0" w:color="auto"/>
                <w:right w:val="none" w:sz="0" w:space="0" w:color="auto"/>
              </w:divBdr>
            </w:div>
            <w:div w:id="930239065">
              <w:marLeft w:val="0"/>
              <w:marRight w:val="0"/>
              <w:marTop w:val="0"/>
              <w:marBottom w:val="0"/>
              <w:divBdr>
                <w:top w:val="none" w:sz="0" w:space="0" w:color="auto"/>
                <w:left w:val="none" w:sz="0" w:space="0" w:color="auto"/>
                <w:bottom w:val="none" w:sz="0" w:space="0" w:color="auto"/>
                <w:right w:val="none" w:sz="0" w:space="0" w:color="auto"/>
              </w:divBdr>
              <w:divsChild>
                <w:div w:id="1052076196">
                  <w:marLeft w:val="0"/>
                  <w:marRight w:val="0"/>
                  <w:marTop w:val="0"/>
                  <w:marBottom w:val="0"/>
                  <w:divBdr>
                    <w:top w:val="none" w:sz="0" w:space="0" w:color="auto"/>
                    <w:left w:val="none" w:sz="0" w:space="0" w:color="auto"/>
                    <w:bottom w:val="none" w:sz="0" w:space="0" w:color="auto"/>
                    <w:right w:val="none" w:sz="0" w:space="0" w:color="auto"/>
                  </w:divBdr>
                </w:div>
                <w:div w:id="202669541">
                  <w:marLeft w:val="0"/>
                  <w:marRight w:val="0"/>
                  <w:marTop w:val="0"/>
                  <w:marBottom w:val="0"/>
                  <w:divBdr>
                    <w:top w:val="none" w:sz="0" w:space="0" w:color="auto"/>
                    <w:left w:val="none" w:sz="0" w:space="0" w:color="auto"/>
                    <w:bottom w:val="none" w:sz="0" w:space="0" w:color="auto"/>
                    <w:right w:val="none" w:sz="0" w:space="0" w:color="auto"/>
                  </w:divBdr>
                </w:div>
                <w:div w:id="1884823538">
                  <w:marLeft w:val="0"/>
                  <w:marRight w:val="0"/>
                  <w:marTop w:val="0"/>
                  <w:marBottom w:val="0"/>
                  <w:divBdr>
                    <w:top w:val="none" w:sz="0" w:space="0" w:color="auto"/>
                    <w:left w:val="none" w:sz="0" w:space="0" w:color="auto"/>
                    <w:bottom w:val="none" w:sz="0" w:space="0" w:color="auto"/>
                    <w:right w:val="none" w:sz="0" w:space="0" w:color="auto"/>
                  </w:divBdr>
                </w:div>
                <w:div w:id="325977356">
                  <w:marLeft w:val="0"/>
                  <w:marRight w:val="0"/>
                  <w:marTop w:val="0"/>
                  <w:marBottom w:val="0"/>
                  <w:divBdr>
                    <w:top w:val="none" w:sz="0" w:space="0" w:color="auto"/>
                    <w:left w:val="none" w:sz="0" w:space="0" w:color="auto"/>
                    <w:bottom w:val="none" w:sz="0" w:space="0" w:color="auto"/>
                    <w:right w:val="none" w:sz="0" w:space="0" w:color="auto"/>
                  </w:divBdr>
                </w:div>
              </w:divsChild>
            </w:div>
            <w:div w:id="1114834200">
              <w:marLeft w:val="0"/>
              <w:marRight w:val="0"/>
              <w:marTop w:val="0"/>
              <w:marBottom w:val="0"/>
              <w:divBdr>
                <w:top w:val="none" w:sz="0" w:space="0" w:color="auto"/>
                <w:left w:val="none" w:sz="0" w:space="0" w:color="auto"/>
                <w:bottom w:val="none" w:sz="0" w:space="0" w:color="auto"/>
                <w:right w:val="none" w:sz="0" w:space="0" w:color="auto"/>
              </w:divBdr>
            </w:div>
            <w:div w:id="2025283899">
              <w:marLeft w:val="0"/>
              <w:marRight w:val="0"/>
              <w:marTop w:val="0"/>
              <w:marBottom w:val="0"/>
              <w:divBdr>
                <w:top w:val="none" w:sz="0" w:space="0" w:color="auto"/>
                <w:left w:val="none" w:sz="0" w:space="0" w:color="auto"/>
                <w:bottom w:val="none" w:sz="0" w:space="0" w:color="auto"/>
                <w:right w:val="none" w:sz="0" w:space="0" w:color="auto"/>
              </w:divBdr>
            </w:div>
            <w:div w:id="11689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702">
      <w:bodyDiv w:val="1"/>
      <w:marLeft w:val="0"/>
      <w:marRight w:val="0"/>
      <w:marTop w:val="0"/>
      <w:marBottom w:val="0"/>
      <w:divBdr>
        <w:top w:val="none" w:sz="0" w:space="0" w:color="auto"/>
        <w:left w:val="none" w:sz="0" w:space="0" w:color="auto"/>
        <w:bottom w:val="none" w:sz="0" w:space="0" w:color="auto"/>
        <w:right w:val="none" w:sz="0" w:space="0" w:color="auto"/>
      </w:divBdr>
    </w:div>
    <w:div w:id="838694375">
      <w:bodyDiv w:val="1"/>
      <w:marLeft w:val="0"/>
      <w:marRight w:val="0"/>
      <w:marTop w:val="0"/>
      <w:marBottom w:val="0"/>
      <w:divBdr>
        <w:top w:val="none" w:sz="0" w:space="0" w:color="auto"/>
        <w:left w:val="none" w:sz="0" w:space="0" w:color="auto"/>
        <w:bottom w:val="none" w:sz="0" w:space="0" w:color="auto"/>
        <w:right w:val="none" w:sz="0" w:space="0" w:color="auto"/>
      </w:divBdr>
    </w:div>
    <w:div w:id="849566933">
      <w:bodyDiv w:val="1"/>
      <w:marLeft w:val="0"/>
      <w:marRight w:val="0"/>
      <w:marTop w:val="0"/>
      <w:marBottom w:val="0"/>
      <w:divBdr>
        <w:top w:val="none" w:sz="0" w:space="0" w:color="auto"/>
        <w:left w:val="none" w:sz="0" w:space="0" w:color="auto"/>
        <w:bottom w:val="none" w:sz="0" w:space="0" w:color="auto"/>
        <w:right w:val="none" w:sz="0" w:space="0" w:color="auto"/>
      </w:divBdr>
    </w:div>
    <w:div w:id="1012413437">
      <w:bodyDiv w:val="1"/>
      <w:marLeft w:val="0"/>
      <w:marRight w:val="0"/>
      <w:marTop w:val="0"/>
      <w:marBottom w:val="0"/>
      <w:divBdr>
        <w:top w:val="none" w:sz="0" w:space="0" w:color="auto"/>
        <w:left w:val="none" w:sz="0" w:space="0" w:color="auto"/>
        <w:bottom w:val="none" w:sz="0" w:space="0" w:color="auto"/>
        <w:right w:val="none" w:sz="0" w:space="0" w:color="auto"/>
      </w:divBdr>
    </w:div>
    <w:div w:id="1079643424">
      <w:bodyDiv w:val="1"/>
      <w:marLeft w:val="0"/>
      <w:marRight w:val="0"/>
      <w:marTop w:val="0"/>
      <w:marBottom w:val="0"/>
      <w:divBdr>
        <w:top w:val="none" w:sz="0" w:space="0" w:color="auto"/>
        <w:left w:val="none" w:sz="0" w:space="0" w:color="auto"/>
        <w:bottom w:val="none" w:sz="0" w:space="0" w:color="auto"/>
        <w:right w:val="none" w:sz="0" w:space="0" w:color="auto"/>
      </w:divBdr>
      <w:divsChild>
        <w:div w:id="703020555">
          <w:marLeft w:val="0"/>
          <w:marRight w:val="0"/>
          <w:marTop w:val="0"/>
          <w:marBottom w:val="0"/>
          <w:divBdr>
            <w:top w:val="none" w:sz="0" w:space="0" w:color="auto"/>
            <w:left w:val="none" w:sz="0" w:space="0" w:color="auto"/>
            <w:bottom w:val="none" w:sz="0" w:space="0" w:color="auto"/>
            <w:right w:val="none" w:sz="0" w:space="0" w:color="auto"/>
          </w:divBdr>
          <w:divsChild>
            <w:div w:id="1134367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2507324">
      <w:bodyDiv w:val="1"/>
      <w:marLeft w:val="0"/>
      <w:marRight w:val="0"/>
      <w:marTop w:val="0"/>
      <w:marBottom w:val="0"/>
      <w:divBdr>
        <w:top w:val="none" w:sz="0" w:space="0" w:color="auto"/>
        <w:left w:val="none" w:sz="0" w:space="0" w:color="auto"/>
        <w:bottom w:val="none" w:sz="0" w:space="0" w:color="auto"/>
        <w:right w:val="none" w:sz="0" w:space="0" w:color="auto"/>
      </w:divBdr>
    </w:div>
    <w:div w:id="1195340098">
      <w:bodyDiv w:val="1"/>
      <w:marLeft w:val="0"/>
      <w:marRight w:val="0"/>
      <w:marTop w:val="0"/>
      <w:marBottom w:val="0"/>
      <w:divBdr>
        <w:top w:val="none" w:sz="0" w:space="0" w:color="auto"/>
        <w:left w:val="none" w:sz="0" w:space="0" w:color="auto"/>
        <w:bottom w:val="none" w:sz="0" w:space="0" w:color="auto"/>
        <w:right w:val="none" w:sz="0" w:space="0" w:color="auto"/>
      </w:divBdr>
    </w:div>
    <w:div w:id="1206597943">
      <w:bodyDiv w:val="1"/>
      <w:marLeft w:val="0"/>
      <w:marRight w:val="0"/>
      <w:marTop w:val="0"/>
      <w:marBottom w:val="0"/>
      <w:divBdr>
        <w:top w:val="none" w:sz="0" w:space="0" w:color="auto"/>
        <w:left w:val="none" w:sz="0" w:space="0" w:color="auto"/>
        <w:bottom w:val="none" w:sz="0" w:space="0" w:color="auto"/>
        <w:right w:val="none" w:sz="0" w:space="0" w:color="auto"/>
      </w:divBdr>
    </w:div>
    <w:div w:id="1309627539">
      <w:bodyDiv w:val="1"/>
      <w:marLeft w:val="0"/>
      <w:marRight w:val="0"/>
      <w:marTop w:val="0"/>
      <w:marBottom w:val="0"/>
      <w:divBdr>
        <w:top w:val="none" w:sz="0" w:space="0" w:color="auto"/>
        <w:left w:val="none" w:sz="0" w:space="0" w:color="auto"/>
        <w:bottom w:val="none" w:sz="0" w:space="0" w:color="auto"/>
        <w:right w:val="none" w:sz="0" w:space="0" w:color="auto"/>
      </w:divBdr>
    </w:div>
    <w:div w:id="1321226948">
      <w:bodyDiv w:val="1"/>
      <w:marLeft w:val="0"/>
      <w:marRight w:val="0"/>
      <w:marTop w:val="0"/>
      <w:marBottom w:val="0"/>
      <w:divBdr>
        <w:top w:val="none" w:sz="0" w:space="0" w:color="auto"/>
        <w:left w:val="none" w:sz="0" w:space="0" w:color="auto"/>
        <w:bottom w:val="none" w:sz="0" w:space="0" w:color="auto"/>
        <w:right w:val="none" w:sz="0" w:space="0" w:color="auto"/>
      </w:divBdr>
    </w:div>
    <w:div w:id="1412506003">
      <w:bodyDiv w:val="1"/>
      <w:marLeft w:val="0"/>
      <w:marRight w:val="0"/>
      <w:marTop w:val="0"/>
      <w:marBottom w:val="0"/>
      <w:divBdr>
        <w:top w:val="none" w:sz="0" w:space="0" w:color="auto"/>
        <w:left w:val="none" w:sz="0" w:space="0" w:color="auto"/>
        <w:bottom w:val="none" w:sz="0" w:space="0" w:color="auto"/>
        <w:right w:val="none" w:sz="0" w:space="0" w:color="auto"/>
      </w:divBdr>
    </w:div>
    <w:div w:id="1591087937">
      <w:bodyDiv w:val="1"/>
      <w:marLeft w:val="0"/>
      <w:marRight w:val="0"/>
      <w:marTop w:val="0"/>
      <w:marBottom w:val="0"/>
      <w:divBdr>
        <w:top w:val="none" w:sz="0" w:space="0" w:color="auto"/>
        <w:left w:val="none" w:sz="0" w:space="0" w:color="auto"/>
        <w:bottom w:val="none" w:sz="0" w:space="0" w:color="auto"/>
        <w:right w:val="none" w:sz="0" w:space="0" w:color="auto"/>
      </w:divBdr>
    </w:div>
    <w:div w:id="1656451646">
      <w:bodyDiv w:val="1"/>
      <w:marLeft w:val="0"/>
      <w:marRight w:val="0"/>
      <w:marTop w:val="0"/>
      <w:marBottom w:val="0"/>
      <w:divBdr>
        <w:top w:val="none" w:sz="0" w:space="0" w:color="auto"/>
        <w:left w:val="none" w:sz="0" w:space="0" w:color="auto"/>
        <w:bottom w:val="none" w:sz="0" w:space="0" w:color="auto"/>
        <w:right w:val="none" w:sz="0" w:space="0" w:color="auto"/>
      </w:divBdr>
    </w:div>
    <w:div w:id="1744831421">
      <w:bodyDiv w:val="1"/>
      <w:marLeft w:val="0"/>
      <w:marRight w:val="0"/>
      <w:marTop w:val="0"/>
      <w:marBottom w:val="0"/>
      <w:divBdr>
        <w:top w:val="none" w:sz="0" w:space="0" w:color="auto"/>
        <w:left w:val="none" w:sz="0" w:space="0" w:color="auto"/>
        <w:bottom w:val="none" w:sz="0" w:space="0" w:color="auto"/>
        <w:right w:val="none" w:sz="0" w:space="0" w:color="auto"/>
      </w:divBdr>
    </w:div>
    <w:div w:id="1819104343">
      <w:bodyDiv w:val="1"/>
      <w:marLeft w:val="0"/>
      <w:marRight w:val="0"/>
      <w:marTop w:val="0"/>
      <w:marBottom w:val="0"/>
      <w:divBdr>
        <w:top w:val="none" w:sz="0" w:space="0" w:color="auto"/>
        <w:left w:val="none" w:sz="0" w:space="0" w:color="auto"/>
        <w:bottom w:val="none" w:sz="0" w:space="0" w:color="auto"/>
        <w:right w:val="none" w:sz="0" w:space="0" w:color="auto"/>
      </w:divBdr>
    </w:div>
    <w:div w:id="1846895957">
      <w:bodyDiv w:val="1"/>
      <w:marLeft w:val="0"/>
      <w:marRight w:val="0"/>
      <w:marTop w:val="0"/>
      <w:marBottom w:val="0"/>
      <w:divBdr>
        <w:top w:val="none" w:sz="0" w:space="0" w:color="auto"/>
        <w:left w:val="none" w:sz="0" w:space="0" w:color="auto"/>
        <w:bottom w:val="none" w:sz="0" w:space="0" w:color="auto"/>
        <w:right w:val="none" w:sz="0" w:space="0" w:color="auto"/>
      </w:divBdr>
    </w:div>
    <w:div w:id="1849715036">
      <w:bodyDiv w:val="1"/>
      <w:marLeft w:val="0"/>
      <w:marRight w:val="0"/>
      <w:marTop w:val="0"/>
      <w:marBottom w:val="0"/>
      <w:divBdr>
        <w:top w:val="none" w:sz="0" w:space="0" w:color="auto"/>
        <w:left w:val="none" w:sz="0" w:space="0" w:color="auto"/>
        <w:bottom w:val="none" w:sz="0" w:space="0" w:color="auto"/>
        <w:right w:val="none" w:sz="0" w:space="0" w:color="auto"/>
      </w:divBdr>
    </w:div>
    <w:div w:id="1860003500">
      <w:bodyDiv w:val="1"/>
      <w:marLeft w:val="0"/>
      <w:marRight w:val="0"/>
      <w:marTop w:val="0"/>
      <w:marBottom w:val="0"/>
      <w:divBdr>
        <w:top w:val="none" w:sz="0" w:space="0" w:color="auto"/>
        <w:left w:val="none" w:sz="0" w:space="0" w:color="auto"/>
        <w:bottom w:val="none" w:sz="0" w:space="0" w:color="auto"/>
        <w:right w:val="none" w:sz="0" w:space="0" w:color="auto"/>
      </w:divBdr>
    </w:div>
    <w:div w:id="1919165494">
      <w:bodyDiv w:val="1"/>
      <w:marLeft w:val="0"/>
      <w:marRight w:val="0"/>
      <w:marTop w:val="0"/>
      <w:marBottom w:val="0"/>
      <w:divBdr>
        <w:top w:val="none" w:sz="0" w:space="0" w:color="auto"/>
        <w:left w:val="none" w:sz="0" w:space="0" w:color="auto"/>
        <w:bottom w:val="none" w:sz="0" w:space="0" w:color="auto"/>
        <w:right w:val="none" w:sz="0" w:space="0" w:color="auto"/>
      </w:divBdr>
    </w:div>
    <w:div w:id="1958640690">
      <w:bodyDiv w:val="1"/>
      <w:marLeft w:val="0"/>
      <w:marRight w:val="0"/>
      <w:marTop w:val="0"/>
      <w:marBottom w:val="0"/>
      <w:divBdr>
        <w:top w:val="none" w:sz="0" w:space="0" w:color="auto"/>
        <w:left w:val="none" w:sz="0" w:space="0" w:color="auto"/>
        <w:bottom w:val="none" w:sz="0" w:space="0" w:color="auto"/>
        <w:right w:val="none" w:sz="0" w:space="0" w:color="auto"/>
      </w:divBdr>
    </w:div>
    <w:div w:id="2076852599">
      <w:bodyDiv w:val="1"/>
      <w:marLeft w:val="0"/>
      <w:marRight w:val="0"/>
      <w:marTop w:val="0"/>
      <w:marBottom w:val="0"/>
      <w:divBdr>
        <w:top w:val="none" w:sz="0" w:space="0" w:color="auto"/>
        <w:left w:val="none" w:sz="0" w:space="0" w:color="auto"/>
        <w:bottom w:val="none" w:sz="0" w:space="0" w:color="auto"/>
        <w:right w:val="none" w:sz="0" w:space="0" w:color="auto"/>
      </w:divBdr>
    </w:div>
    <w:div w:id="2079940148">
      <w:bodyDiv w:val="1"/>
      <w:marLeft w:val="0"/>
      <w:marRight w:val="0"/>
      <w:marTop w:val="0"/>
      <w:marBottom w:val="0"/>
      <w:divBdr>
        <w:top w:val="none" w:sz="0" w:space="0" w:color="auto"/>
        <w:left w:val="none" w:sz="0" w:space="0" w:color="auto"/>
        <w:bottom w:val="none" w:sz="0" w:space="0" w:color="auto"/>
        <w:right w:val="none" w:sz="0" w:space="0" w:color="auto"/>
      </w:divBdr>
    </w:div>
    <w:div w:id="209913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v8help://SyntaxHelperQueries/SelectionFieldsList"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E873E-C5B4-4129-A894-029A9B82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14718</TotalTime>
  <Pages>1</Pages>
  <Words>16358</Words>
  <Characters>93247</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Пучеглазая</dc:creator>
  <cp:lastModifiedBy>Victor Chasovskih</cp:lastModifiedBy>
  <cp:revision>1704</cp:revision>
  <cp:lastPrinted>2018-09-27T06:33:00Z</cp:lastPrinted>
  <dcterms:created xsi:type="dcterms:W3CDTF">2014-11-16T12:54:00Z</dcterms:created>
  <dcterms:modified xsi:type="dcterms:W3CDTF">2019-03-30T05:44:00Z</dcterms:modified>
</cp:coreProperties>
</file>